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3F0B" w:rsidRPr="00B83F0B" w:rsidRDefault="008D7309" w:rsidP="008D7309">
      <w:pPr>
        <w:jc w:val="center"/>
      </w:pPr>
      <w:r>
        <w:rPr>
          <w:rFonts w:eastAsia="Calibri"/>
          <w:noProof/>
          <w:sz w:val="28"/>
          <w:szCs w:val="28"/>
        </w:rPr>
        <w:drawing>
          <wp:inline distT="0" distB="0" distL="0" distR="0">
            <wp:extent cx="781050" cy="8477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781050" cy="847725"/>
                    </a:xfrm>
                    <a:prstGeom prst="rect">
                      <a:avLst/>
                    </a:prstGeom>
                    <a:noFill/>
                    <a:ln w="9525">
                      <a:noFill/>
                      <a:miter lim="800000"/>
                      <a:headEnd/>
                      <a:tailEnd/>
                    </a:ln>
                  </pic:spPr>
                </pic:pic>
              </a:graphicData>
            </a:graphic>
          </wp:inline>
        </w:drawing>
      </w:r>
    </w:p>
    <w:p w:rsidR="00B83F0B" w:rsidRPr="00B83F0B" w:rsidRDefault="00B83F0B" w:rsidP="00B83F0B">
      <w:pPr>
        <w:keepNext/>
        <w:jc w:val="center"/>
        <w:outlineLvl w:val="0"/>
        <w:rPr>
          <w:sz w:val="32"/>
          <w:szCs w:val="32"/>
        </w:rPr>
      </w:pPr>
      <w:r w:rsidRPr="00B83F0B">
        <w:rPr>
          <w:sz w:val="32"/>
          <w:szCs w:val="32"/>
        </w:rPr>
        <w:t xml:space="preserve">Ростовская область </w:t>
      </w:r>
      <w:proofErr w:type="spellStart"/>
      <w:r w:rsidRPr="00B83F0B">
        <w:rPr>
          <w:sz w:val="32"/>
          <w:szCs w:val="32"/>
        </w:rPr>
        <w:t>Волгодонской</w:t>
      </w:r>
      <w:proofErr w:type="spellEnd"/>
      <w:r w:rsidRPr="00B83F0B">
        <w:rPr>
          <w:sz w:val="32"/>
          <w:szCs w:val="32"/>
        </w:rPr>
        <w:t xml:space="preserve"> район</w:t>
      </w:r>
    </w:p>
    <w:p w:rsidR="00B83F0B" w:rsidRPr="00B83F0B" w:rsidRDefault="00B83F0B" w:rsidP="00B83F0B">
      <w:pPr>
        <w:keepNext/>
        <w:jc w:val="center"/>
        <w:outlineLvl w:val="0"/>
        <w:rPr>
          <w:sz w:val="32"/>
          <w:szCs w:val="32"/>
        </w:rPr>
      </w:pPr>
      <w:r w:rsidRPr="00B83F0B">
        <w:rPr>
          <w:sz w:val="32"/>
          <w:szCs w:val="32"/>
        </w:rPr>
        <w:t>Муниципальное образование «</w:t>
      </w:r>
      <w:proofErr w:type="spellStart"/>
      <w:r w:rsidRPr="00B83F0B">
        <w:rPr>
          <w:sz w:val="32"/>
          <w:szCs w:val="32"/>
        </w:rPr>
        <w:t>Победенское</w:t>
      </w:r>
      <w:proofErr w:type="spellEnd"/>
      <w:r w:rsidRPr="00B83F0B">
        <w:rPr>
          <w:sz w:val="32"/>
          <w:szCs w:val="32"/>
        </w:rPr>
        <w:t xml:space="preserve"> сельское поселение» </w:t>
      </w:r>
    </w:p>
    <w:p w:rsidR="00B83F0B" w:rsidRPr="00B83F0B" w:rsidRDefault="00B83F0B" w:rsidP="00B83F0B">
      <w:pPr>
        <w:keepNext/>
        <w:jc w:val="center"/>
        <w:outlineLvl w:val="0"/>
        <w:rPr>
          <w:sz w:val="32"/>
          <w:szCs w:val="32"/>
        </w:rPr>
      </w:pPr>
      <w:r w:rsidRPr="00B83F0B">
        <w:rPr>
          <w:sz w:val="32"/>
          <w:szCs w:val="32"/>
        </w:rPr>
        <w:t>АДМИНИСТРАЦИЯ</w:t>
      </w:r>
    </w:p>
    <w:p w:rsidR="00B83F0B" w:rsidRPr="00B83F0B" w:rsidRDefault="00B83F0B" w:rsidP="00B83F0B">
      <w:pPr>
        <w:keepNext/>
        <w:jc w:val="center"/>
        <w:outlineLvl w:val="0"/>
        <w:rPr>
          <w:sz w:val="32"/>
          <w:szCs w:val="32"/>
        </w:rPr>
      </w:pPr>
      <w:proofErr w:type="spellStart"/>
      <w:r w:rsidRPr="00B83F0B">
        <w:rPr>
          <w:sz w:val="32"/>
          <w:szCs w:val="32"/>
        </w:rPr>
        <w:t>Победенского</w:t>
      </w:r>
      <w:proofErr w:type="spellEnd"/>
      <w:r w:rsidRPr="00B83F0B">
        <w:rPr>
          <w:sz w:val="32"/>
          <w:szCs w:val="32"/>
        </w:rPr>
        <w:t xml:space="preserve"> сельского поселения</w:t>
      </w:r>
    </w:p>
    <w:p w:rsidR="00B83F0B" w:rsidRPr="00B83F0B" w:rsidRDefault="00B83F0B" w:rsidP="00B83F0B">
      <w:pPr>
        <w:keepNext/>
        <w:jc w:val="center"/>
        <w:outlineLvl w:val="0"/>
        <w:rPr>
          <w:sz w:val="32"/>
          <w:szCs w:val="32"/>
        </w:rPr>
      </w:pPr>
    </w:p>
    <w:p w:rsidR="00B83F0B" w:rsidRPr="00B83F0B" w:rsidRDefault="00B83F0B" w:rsidP="00B83F0B">
      <w:pPr>
        <w:keepNext/>
        <w:jc w:val="center"/>
        <w:outlineLvl w:val="0"/>
        <w:rPr>
          <w:sz w:val="32"/>
          <w:szCs w:val="32"/>
        </w:rPr>
      </w:pPr>
      <w:r w:rsidRPr="00B83F0B">
        <w:rPr>
          <w:sz w:val="32"/>
          <w:szCs w:val="32"/>
        </w:rPr>
        <w:t xml:space="preserve">ПОСТАНОВЛЕНИЕ </w:t>
      </w:r>
    </w:p>
    <w:p w:rsidR="00B83F0B" w:rsidRPr="00B83F0B" w:rsidRDefault="00B83F0B" w:rsidP="00B83F0B">
      <w:pPr>
        <w:keepNext/>
        <w:jc w:val="center"/>
        <w:outlineLvl w:val="0"/>
        <w:rPr>
          <w:sz w:val="32"/>
          <w:szCs w:val="32"/>
        </w:rPr>
      </w:pPr>
    </w:p>
    <w:p w:rsidR="00B83F0B" w:rsidRPr="00B83F0B" w:rsidRDefault="00B83F0B" w:rsidP="00B83F0B">
      <w:pPr>
        <w:keepNext/>
        <w:jc w:val="center"/>
        <w:outlineLvl w:val="0"/>
        <w:rPr>
          <w:sz w:val="32"/>
          <w:szCs w:val="32"/>
        </w:rPr>
      </w:pPr>
      <w:r w:rsidRPr="00B83F0B">
        <w:rPr>
          <w:sz w:val="32"/>
          <w:szCs w:val="32"/>
        </w:rPr>
        <w:t xml:space="preserve">№ </w:t>
      </w:r>
      <w:r w:rsidR="008D7309">
        <w:rPr>
          <w:sz w:val="32"/>
          <w:szCs w:val="32"/>
        </w:rPr>
        <w:t>213</w:t>
      </w:r>
      <w:r w:rsidRPr="00B83F0B">
        <w:rPr>
          <w:sz w:val="32"/>
          <w:szCs w:val="32"/>
        </w:rPr>
        <w:t xml:space="preserve"> от  </w:t>
      </w:r>
      <w:r w:rsidR="008D7309">
        <w:rPr>
          <w:sz w:val="32"/>
          <w:szCs w:val="32"/>
        </w:rPr>
        <w:t>03</w:t>
      </w:r>
      <w:r w:rsidRPr="00B83F0B">
        <w:rPr>
          <w:sz w:val="32"/>
          <w:szCs w:val="32"/>
        </w:rPr>
        <w:t>.</w:t>
      </w:r>
      <w:r w:rsidR="008D7309">
        <w:rPr>
          <w:sz w:val="32"/>
          <w:szCs w:val="32"/>
        </w:rPr>
        <w:t>12</w:t>
      </w:r>
      <w:r w:rsidRPr="00B83F0B">
        <w:rPr>
          <w:sz w:val="32"/>
          <w:szCs w:val="32"/>
        </w:rPr>
        <w:t>.2018 г.                                                                 п. Победа</w:t>
      </w:r>
    </w:p>
    <w:p w:rsidR="0011149C" w:rsidRPr="00790C19" w:rsidRDefault="0011149C" w:rsidP="0011149C">
      <w:pPr>
        <w:rPr>
          <w:b/>
          <w:color w:val="FF0000"/>
          <w:sz w:val="28"/>
          <w:szCs w:val="28"/>
        </w:rPr>
      </w:pPr>
    </w:p>
    <w:p w:rsidR="0011149C" w:rsidRPr="00790C19" w:rsidRDefault="0011149C" w:rsidP="0011149C">
      <w:pPr>
        <w:rPr>
          <w:b/>
          <w:color w:val="FF0000"/>
          <w:sz w:val="16"/>
          <w:szCs w:val="16"/>
        </w:rPr>
      </w:pPr>
    </w:p>
    <w:p w:rsidR="0011149C" w:rsidRPr="00B83F0B" w:rsidRDefault="0011149C" w:rsidP="0011149C">
      <w:pPr>
        <w:rPr>
          <w:sz w:val="28"/>
        </w:rPr>
      </w:pPr>
      <w:r w:rsidRPr="00B83F0B">
        <w:rPr>
          <w:sz w:val="28"/>
        </w:rPr>
        <w:t>Об утверждении муниципальной</w:t>
      </w:r>
    </w:p>
    <w:p w:rsidR="0011149C" w:rsidRPr="00B83F0B" w:rsidRDefault="0011149C" w:rsidP="0011149C">
      <w:pPr>
        <w:rPr>
          <w:sz w:val="28"/>
        </w:rPr>
      </w:pPr>
      <w:r w:rsidRPr="00B83F0B">
        <w:rPr>
          <w:sz w:val="28"/>
        </w:rPr>
        <w:t xml:space="preserve">программы </w:t>
      </w:r>
      <w:proofErr w:type="spellStart"/>
      <w:r w:rsidR="00B83F0B" w:rsidRPr="00B83F0B">
        <w:rPr>
          <w:sz w:val="28"/>
        </w:rPr>
        <w:t>Победенского</w:t>
      </w:r>
      <w:proofErr w:type="spellEnd"/>
      <w:r w:rsidR="00B83F0B" w:rsidRPr="00B83F0B">
        <w:rPr>
          <w:sz w:val="28"/>
        </w:rPr>
        <w:t xml:space="preserve"> сельского поселения</w:t>
      </w:r>
    </w:p>
    <w:p w:rsidR="0011149C" w:rsidRPr="00B83F0B" w:rsidRDefault="0011149C" w:rsidP="0011149C">
      <w:pPr>
        <w:rPr>
          <w:sz w:val="28"/>
        </w:rPr>
      </w:pPr>
      <w:r w:rsidRPr="00B83F0B">
        <w:rPr>
          <w:sz w:val="28"/>
        </w:rPr>
        <w:t>«Социальная поддержка граждан»</w:t>
      </w:r>
    </w:p>
    <w:p w:rsidR="0011149C" w:rsidRPr="00B83F0B" w:rsidRDefault="0011149C" w:rsidP="00E44C72">
      <w:pPr>
        <w:shd w:val="clear" w:color="auto" w:fill="FFFFFF" w:themeFill="background1"/>
        <w:jc w:val="center"/>
        <w:rPr>
          <w:kern w:val="2"/>
          <w:sz w:val="28"/>
          <w:szCs w:val="28"/>
        </w:rPr>
      </w:pPr>
    </w:p>
    <w:p w:rsidR="0011149C" w:rsidRPr="00B83F0B" w:rsidRDefault="0011149C" w:rsidP="0011149C">
      <w:pPr>
        <w:ind w:firstLine="706"/>
        <w:jc w:val="both"/>
        <w:rPr>
          <w:sz w:val="28"/>
          <w:szCs w:val="28"/>
        </w:rPr>
      </w:pPr>
      <w:r w:rsidRPr="00B83F0B">
        <w:rPr>
          <w:sz w:val="28"/>
          <w:szCs w:val="28"/>
        </w:rPr>
        <w:t xml:space="preserve">В соответствии с постановлением Администрации </w:t>
      </w:r>
      <w:proofErr w:type="spellStart"/>
      <w:r w:rsidR="00B83F0B" w:rsidRPr="00B83F0B">
        <w:rPr>
          <w:sz w:val="28"/>
          <w:szCs w:val="28"/>
        </w:rPr>
        <w:t>Победенского</w:t>
      </w:r>
      <w:proofErr w:type="spellEnd"/>
      <w:r w:rsidR="00B83F0B" w:rsidRPr="00B83F0B">
        <w:rPr>
          <w:sz w:val="28"/>
          <w:szCs w:val="28"/>
        </w:rPr>
        <w:t xml:space="preserve"> сельского поселения</w:t>
      </w:r>
      <w:r w:rsidRPr="00B83F0B">
        <w:rPr>
          <w:sz w:val="28"/>
          <w:szCs w:val="28"/>
        </w:rPr>
        <w:t xml:space="preserve"> от </w:t>
      </w:r>
      <w:r w:rsidR="00B83F0B" w:rsidRPr="00B83F0B">
        <w:rPr>
          <w:sz w:val="28"/>
          <w:szCs w:val="28"/>
        </w:rPr>
        <w:t>26</w:t>
      </w:r>
      <w:r w:rsidRPr="00B83F0B">
        <w:rPr>
          <w:sz w:val="28"/>
          <w:szCs w:val="28"/>
        </w:rPr>
        <w:t>.</w:t>
      </w:r>
      <w:r w:rsidR="00B83F0B" w:rsidRPr="00B83F0B">
        <w:rPr>
          <w:sz w:val="28"/>
          <w:szCs w:val="28"/>
        </w:rPr>
        <w:t>10</w:t>
      </w:r>
      <w:r w:rsidRPr="00B83F0B">
        <w:rPr>
          <w:sz w:val="28"/>
          <w:szCs w:val="28"/>
        </w:rPr>
        <w:t>.2018 № 1</w:t>
      </w:r>
      <w:r w:rsidR="00B83F0B" w:rsidRPr="00B83F0B">
        <w:rPr>
          <w:sz w:val="28"/>
          <w:szCs w:val="28"/>
        </w:rPr>
        <w:t>76</w:t>
      </w:r>
      <w:r w:rsidRPr="00B83F0B">
        <w:rPr>
          <w:sz w:val="28"/>
          <w:szCs w:val="28"/>
        </w:rPr>
        <w:t xml:space="preserve"> «Об утверждении Порядка разработки, реализации и оценки эффективности муниципальных программ </w:t>
      </w:r>
      <w:proofErr w:type="spellStart"/>
      <w:r w:rsidR="00B83F0B" w:rsidRPr="00B83F0B">
        <w:rPr>
          <w:sz w:val="28"/>
          <w:szCs w:val="28"/>
        </w:rPr>
        <w:t>Победенского</w:t>
      </w:r>
      <w:proofErr w:type="spellEnd"/>
      <w:r w:rsidR="00B83F0B" w:rsidRPr="00B83F0B">
        <w:rPr>
          <w:sz w:val="28"/>
          <w:szCs w:val="28"/>
        </w:rPr>
        <w:t xml:space="preserve"> сельского поселения</w:t>
      </w:r>
      <w:r w:rsidRPr="00B83F0B">
        <w:rPr>
          <w:sz w:val="28"/>
          <w:szCs w:val="28"/>
        </w:rPr>
        <w:t xml:space="preserve">» и распоряжением Администрации </w:t>
      </w:r>
      <w:proofErr w:type="spellStart"/>
      <w:r w:rsidR="00B83F0B" w:rsidRPr="00B83F0B">
        <w:rPr>
          <w:sz w:val="28"/>
          <w:szCs w:val="28"/>
        </w:rPr>
        <w:t>Победенского</w:t>
      </w:r>
      <w:proofErr w:type="spellEnd"/>
      <w:r w:rsidR="00B83F0B" w:rsidRPr="00B83F0B">
        <w:rPr>
          <w:sz w:val="28"/>
          <w:szCs w:val="28"/>
        </w:rPr>
        <w:t xml:space="preserve"> сельского поселения</w:t>
      </w:r>
      <w:r w:rsidRPr="00B83F0B">
        <w:rPr>
          <w:sz w:val="28"/>
          <w:szCs w:val="28"/>
        </w:rPr>
        <w:t xml:space="preserve"> от </w:t>
      </w:r>
      <w:r w:rsidR="009B27A1">
        <w:rPr>
          <w:sz w:val="28"/>
          <w:szCs w:val="28"/>
        </w:rPr>
        <w:t>20.11</w:t>
      </w:r>
      <w:r w:rsidRPr="00B83F0B">
        <w:rPr>
          <w:sz w:val="28"/>
          <w:szCs w:val="28"/>
        </w:rPr>
        <w:t xml:space="preserve">.2018 № </w:t>
      </w:r>
      <w:r w:rsidR="009B27A1">
        <w:rPr>
          <w:sz w:val="28"/>
          <w:szCs w:val="28"/>
        </w:rPr>
        <w:t>23</w:t>
      </w:r>
      <w:r w:rsidRPr="00B83F0B">
        <w:rPr>
          <w:sz w:val="28"/>
          <w:szCs w:val="28"/>
        </w:rPr>
        <w:t xml:space="preserve"> «Об утверждении </w:t>
      </w:r>
      <w:r w:rsidR="00B30B1A" w:rsidRPr="00B83F0B">
        <w:rPr>
          <w:sz w:val="28"/>
          <w:szCs w:val="28"/>
        </w:rPr>
        <w:t>Перечня</w:t>
      </w:r>
      <w:r w:rsidRPr="00B83F0B">
        <w:rPr>
          <w:sz w:val="28"/>
          <w:szCs w:val="28"/>
        </w:rPr>
        <w:t xml:space="preserve"> муниципальных программ </w:t>
      </w:r>
      <w:proofErr w:type="spellStart"/>
      <w:r w:rsidR="00B83F0B" w:rsidRPr="00B83F0B">
        <w:rPr>
          <w:sz w:val="28"/>
          <w:szCs w:val="28"/>
        </w:rPr>
        <w:t>Победенского</w:t>
      </w:r>
      <w:proofErr w:type="spellEnd"/>
      <w:r w:rsidR="00B83F0B" w:rsidRPr="00B83F0B">
        <w:rPr>
          <w:sz w:val="28"/>
          <w:szCs w:val="28"/>
        </w:rPr>
        <w:t xml:space="preserve"> сельского поселения</w:t>
      </w:r>
      <w:r w:rsidRPr="00B83F0B">
        <w:rPr>
          <w:sz w:val="28"/>
          <w:szCs w:val="28"/>
        </w:rPr>
        <w:t>»</w:t>
      </w:r>
    </w:p>
    <w:p w:rsidR="0011149C" w:rsidRPr="00B83F0B" w:rsidRDefault="0011149C" w:rsidP="009805C6">
      <w:pPr>
        <w:shd w:val="clear" w:color="auto" w:fill="FFFFFF" w:themeFill="background1"/>
        <w:ind w:firstLine="709"/>
        <w:jc w:val="both"/>
        <w:rPr>
          <w:kern w:val="2"/>
          <w:sz w:val="28"/>
          <w:szCs w:val="28"/>
        </w:rPr>
      </w:pPr>
    </w:p>
    <w:p w:rsidR="0011149C" w:rsidRPr="00B83F0B" w:rsidRDefault="0011149C" w:rsidP="0011149C">
      <w:pPr>
        <w:jc w:val="center"/>
        <w:rPr>
          <w:sz w:val="28"/>
          <w:szCs w:val="28"/>
        </w:rPr>
      </w:pPr>
      <w:r w:rsidRPr="00B83F0B">
        <w:rPr>
          <w:sz w:val="28"/>
          <w:szCs w:val="28"/>
        </w:rPr>
        <w:t>ПОСТАНОВЛЯЮ:</w:t>
      </w:r>
    </w:p>
    <w:p w:rsidR="008213AD" w:rsidRPr="00DC091D" w:rsidRDefault="008213AD" w:rsidP="009805C6">
      <w:pPr>
        <w:shd w:val="clear" w:color="auto" w:fill="FFFFFF" w:themeFill="background1"/>
        <w:autoSpaceDE w:val="0"/>
        <w:autoSpaceDN w:val="0"/>
        <w:adjustRightInd w:val="0"/>
        <w:ind w:firstLine="709"/>
        <w:jc w:val="both"/>
        <w:rPr>
          <w:kern w:val="2"/>
          <w:sz w:val="28"/>
          <w:szCs w:val="28"/>
        </w:rPr>
      </w:pPr>
      <w:r w:rsidRPr="00B83F0B">
        <w:rPr>
          <w:kern w:val="2"/>
          <w:sz w:val="28"/>
          <w:szCs w:val="28"/>
        </w:rPr>
        <w:t>1.</w:t>
      </w:r>
      <w:r w:rsidR="00B25E7A" w:rsidRPr="00B83F0B">
        <w:rPr>
          <w:kern w:val="2"/>
          <w:sz w:val="28"/>
          <w:szCs w:val="28"/>
        </w:rPr>
        <w:t> </w:t>
      </w:r>
      <w:r w:rsidR="006D13DE" w:rsidRPr="00B83F0B">
        <w:rPr>
          <w:kern w:val="2"/>
          <w:sz w:val="28"/>
          <w:szCs w:val="28"/>
        </w:rPr>
        <w:t>Утвер</w:t>
      </w:r>
      <w:r w:rsidRPr="00B83F0B">
        <w:rPr>
          <w:kern w:val="2"/>
          <w:sz w:val="28"/>
          <w:szCs w:val="28"/>
        </w:rPr>
        <w:t>д</w:t>
      </w:r>
      <w:r w:rsidR="006D13DE" w:rsidRPr="00B83F0B">
        <w:rPr>
          <w:kern w:val="2"/>
          <w:sz w:val="28"/>
          <w:szCs w:val="28"/>
        </w:rPr>
        <w:t>ить</w:t>
      </w:r>
      <w:r w:rsidR="00E44C72" w:rsidRPr="00B83F0B">
        <w:rPr>
          <w:kern w:val="2"/>
          <w:sz w:val="28"/>
          <w:szCs w:val="28"/>
        </w:rPr>
        <w:t xml:space="preserve"> </w:t>
      </w:r>
      <w:r w:rsidR="0011149C" w:rsidRPr="00B83F0B">
        <w:rPr>
          <w:kern w:val="2"/>
          <w:sz w:val="28"/>
          <w:szCs w:val="28"/>
        </w:rPr>
        <w:t>муниципальную</w:t>
      </w:r>
      <w:r w:rsidR="00E44C72" w:rsidRPr="00B83F0B">
        <w:rPr>
          <w:kern w:val="2"/>
          <w:sz w:val="28"/>
          <w:szCs w:val="28"/>
        </w:rPr>
        <w:t xml:space="preserve"> </w:t>
      </w:r>
      <w:r w:rsidRPr="00B83F0B">
        <w:rPr>
          <w:kern w:val="2"/>
          <w:sz w:val="28"/>
          <w:szCs w:val="28"/>
        </w:rPr>
        <w:t>программ</w:t>
      </w:r>
      <w:r w:rsidR="006D13DE" w:rsidRPr="00B83F0B">
        <w:rPr>
          <w:kern w:val="2"/>
          <w:sz w:val="28"/>
          <w:szCs w:val="28"/>
        </w:rPr>
        <w:t>у</w:t>
      </w:r>
      <w:r w:rsidR="00E44C72" w:rsidRPr="00B83F0B">
        <w:rPr>
          <w:kern w:val="2"/>
          <w:sz w:val="28"/>
          <w:szCs w:val="28"/>
        </w:rPr>
        <w:t xml:space="preserve"> </w:t>
      </w:r>
      <w:proofErr w:type="spellStart"/>
      <w:r w:rsidR="00B83F0B" w:rsidRPr="00B83F0B">
        <w:rPr>
          <w:kern w:val="2"/>
          <w:sz w:val="28"/>
          <w:szCs w:val="28"/>
        </w:rPr>
        <w:t>Победенского</w:t>
      </w:r>
      <w:proofErr w:type="spellEnd"/>
      <w:r w:rsidR="00B83F0B" w:rsidRPr="00B83F0B">
        <w:rPr>
          <w:kern w:val="2"/>
          <w:sz w:val="28"/>
          <w:szCs w:val="28"/>
        </w:rPr>
        <w:t xml:space="preserve"> сельского поселения</w:t>
      </w:r>
      <w:r w:rsidR="00E44C72" w:rsidRPr="00B83F0B">
        <w:rPr>
          <w:kern w:val="2"/>
          <w:sz w:val="28"/>
          <w:szCs w:val="28"/>
        </w:rPr>
        <w:t xml:space="preserve"> </w:t>
      </w:r>
      <w:r w:rsidRPr="00B83F0B">
        <w:rPr>
          <w:kern w:val="2"/>
          <w:sz w:val="28"/>
          <w:szCs w:val="28"/>
        </w:rPr>
        <w:t>«Социальная</w:t>
      </w:r>
      <w:r w:rsidR="00E44C72" w:rsidRPr="00B83F0B">
        <w:rPr>
          <w:kern w:val="2"/>
          <w:sz w:val="28"/>
          <w:szCs w:val="28"/>
        </w:rPr>
        <w:t xml:space="preserve"> </w:t>
      </w:r>
      <w:r w:rsidRPr="00B83F0B">
        <w:rPr>
          <w:kern w:val="2"/>
          <w:sz w:val="28"/>
          <w:szCs w:val="28"/>
        </w:rPr>
        <w:t>поддержка</w:t>
      </w:r>
      <w:r w:rsidR="00E44C72" w:rsidRPr="00B83F0B">
        <w:rPr>
          <w:kern w:val="2"/>
          <w:sz w:val="28"/>
          <w:szCs w:val="28"/>
        </w:rPr>
        <w:t xml:space="preserve"> </w:t>
      </w:r>
      <w:r w:rsidRPr="00B83F0B">
        <w:rPr>
          <w:kern w:val="2"/>
          <w:sz w:val="28"/>
          <w:szCs w:val="28"/>
        </w:rPr>
        <w:t>граждан»</w:t>
      </w:r>
      <w:r w:rsidR="00E44C72" w:rsidRPr="00B83F0B">
        <w:rPr>
          <w:kern w:val="2"/>
          <w:sz w:val="28"/>
          <w:szCs w:val="28"/>
        </w:rPr>
        <w:t xml:space="preserve"> </w:t>
      </w:r>
      <w:r w:rsidRPr="00B83F0B">
        <w:rPr>
          <w:kern w:val="2"/>
          <w:sz w:val="28"/>
          <w:szCs w:val="28"/>
        </w:rPr>
        <w:t>согласно</w:t>
      </w:r>
      <w:r w:rsidR="00E44C72" w:rsidRPr="00B83F0B">
        <w:rPr>
          <w:kern w:val="2"/>
          <w:sz w:val="28"/>
          <w:szCs w:val="28"/>
        </w:rPr>
        <w:t xml:space="preserve"> </w:t>
      </w:r>
      <w:r w:rsidRPr="00B83F0B">
        <w:rPr>
          <w:kern w:val="2"/>
          <w:sz w:val="28"/>
          <w:szCs w:val="28"/>
        </w:rPr>
        <w:t>приложению</w:t>
      </w:r>
      <w:r w:rsidR="006D13DE" w:rsidRPr="00B83F0B">
        <w:rPr>
          <w:kern w:val="2"/>
          <w:sz w:val="28"/>
          <w:szCs w:val="28"/>
        </w:rPr>
        <w:t xml:space="preserve"> </w:t>
      </w:r>
      <w:r w:rsidR="00B30B1A" w:rsidRPr="00B83F0B">
        <w:rPr>
          <w:kern w:val="2"/>
          <w:sz w:val="28"/>
          <w:szCs w:val="28"/>
        </w:rPr>
        <w:t xml:space="preserve">к </w:t>
      </w:r>
      <w:r w:rsidR="00B30B1A" w:rsidRPr="00DC091D">
        <w:rPr>
          <w:kern w:val="2"/>
          <w:sz w:val="28"/>
          <w:szCs w:val="28"/>
        </w:rPr>
        <w:t>настоящему постановлению</w:t>
      </w:r>
      <w:r w:rsidRPr="00DC091D">
        <w:rPr>
          <w:kern w:val="2"/>
          <w:sz w:val="28"/>
          <w:szCs w:val="28"/>
        </w:rPr>
        <w:t>.</w:t>
      </w:r>
    </w:p>
    <w:p w:rsidR="00B30B1A" w:rsidRPr="00DC091D" w:rsidRDefault="008213AD" w:rsidP="009805C6">
      <w:pPr>
        <w:shd w:val="clear" w:color="auto" w:fill="FFFFFF" w:themeFill="background1"/>
        <w:autoSpaceDE w:val="0"/>
        <w:autoSpaceDN w:val="0"/>
        <w:adjustRightInd w:val="0"/>
        <w:ind w:firstLine="709"/>
        <w:jc w:val="both"/>
        <w:rPr>
          <w:kern w:val="2"/>
          <w:sz w:val="28"/>
          <w:szCs w:val="28"/>
        </w:rPr>
      </w:pPr>
      <w:r w:rsidRPr="00DC091D">
        <w:rPr>
          <w:kern w:val="2"/>
          <w:sz w:val="28"/>
          <w:szCs w:val="28"/>
        </w:rPr>
        <w:t>2.</w:t>
      </w:r>
      <w:r w:rsidR="00B25E7A" w:rsidRPr="00DC091D">
        <w:rPr>
          <w:kern w:val="2"/>
          <w:sz w:val="28"/>
          <w:szCs w:val="28"/>
        </w:rPr>
        <w:t> </w:t>
      </w:r>
      <w:r w:rsidR="00076118" w:rsidRPr="00DC091D">
        <w:rPr>
          <w:kern w:val="2"/>
          <w:sz w:val="28"/>
          <w:szCs w:val="28"/>
        </w:rPr>
        <w:t>П</w:t>
      </w:r>
      <w:r w:rsidR="006D13DE" w:rsidRPr="00DC091D">
        <w:rPr>
          <w:kern w:val="2"/>
          <w:sz w:val="28"/>
          <w:szCs w:val="28"/>
        </w:rPr>
        <w:t>ризнать утратившими силу с 1 января 2019 г</w:t>
      </w:r>
      <w:r w:rsidR="00B30B1A" w:rsidRPr="00DC091D">
        <w:rPr>
          <w:kern w:val="2"/>
          <w:sz w:val="28"/>
          <w:szCs w:val="28"/>
        </w:rPr>
        <w:t>ода:</w:t>
      </w:r>
    </w:p>
    <w:p w:rsidR="00B83F0B" w:rsidRPr="00B83F0B" w:rsidRDefault="00B30B1A" w:rsidP="00B83F0B">
      <w:pPr>
        <w:shd w:val="clear" w:color="auto" w:fill="FFFFFF" w:themeFill="background1"/>
        <w:autoSpaceDE w:val="0"/>
        <w:autoSpaceDN w:val="0"/>
        <w:adjustRightInd w:val="0"/>
        <w:ind w:firstLine="709"/>
        <w:jc w:val="both"/>
        <w:rPr>
          <w:sz w:val="28"/>
        </w:rPr>
      </w:pPr>
      <w:r w:rsidRPr="00B83F0B">
        <w:rPr>
          <w:kern w:val="2"/>
          <w:sz w:val="28"/>
          <w:szCs w:val="28"/>
        </w:rPr>
        <w:t>2.1.</w:t>
      </w:r>
      <w:r w:rsidR="006D13DE" w:rsidRPr="00B83F0B">
        <w:rPr>
          <w:kern w:val="2"/>
          <w:sz w:val="28"/>
          <w:szCs w:val="28"/>
        </w:rPr>
        <w:t xml:space="preserve"> </w:t>
      </w:r>
      <w:r w:rsidRPr="00B83F0B">
        <w:rPr>
          <w:kern w:val="2"/>
          <w:sz w:val="28"/>
          <w:szCs w:val="28"/>
        </w:rPr>
        <w:t>П</w:t>
      </w:r>
      <w:r w:rsidR="0011149C" w:rsidRPr="00B83F0B">
        <w:rPr>
          <w:sz w:val="28"/>
          <w:szCs w:val="28"/>
        </w:rPr>
        <w:t xml:space="preserve">остановление Администрации </w:t>
      </w:r>
      <w:proofErr w:type="spellStart"/>
      <w:r w:rsidR="00B83F0B" w:rsidRPr="00B83F0B">
        <w:rPr>
          <w:sz w:val="28"/>
          <w:szCs w:val="28"/>
        </w:rPr>
        <w:t>Победенского</w:t>
      </w:r>
      <w:proofErr w:type="spellEnd"/>
      <w:r w:rsidR="00B83F0B" w:rsidRPr="00B83F0B">
        <w:rPr>
          <w:sz w:val="28"/>
          <w:szCs w:val="28"/>
        </w:rPr>
        <w:t xml:space="preserve"> сельского поселения</w:t>
      </w:r>
      <w:r w:rsidR="0011149C" w:rsidRPr="00B83F0B">
        <w:rPr>
          <w:sz w:val="28"/>
          <w:szCs w:val="28"/>
        </w:rPr>
        <w:t xml:space="preserve"> от </w:t>
      </w:r>
      <w:r w:rsidR="00B83F0B" w:rsidRPr="00B83F0B">
        <w:rPr>
          <w:sz w:val="28"/>
        </w:rPr>
        <w:t>01</w:t>
      </w:r>
      <w:r w:rsidR="0011149C" w:rsidRPr="00B83F0B">
        <w:rPr>
          <w:sz w:val="28"/>
        </w:rPr>
        <w:t>.10.2013 № 9</w:t>
      </w:r>
      <w:r w:rsidR="00B83F0B" w:rsidRPr="00B83F0B">
        <w:rPr>
          <w:sz w:val="28"/>
        </w:rPr>
        <w:t>4</w:t>
      </w:r>
      <w:r w:rsidR="0011149C" w:rsidRPr="00B83F0B">
        <w:rPr>
          <w:sz w:val="28"/>
        </w:rPr>
        <w:t xml:space="preserve"> «Об утверждении муниципальной программы </w:t>
      </w:r>
      <w:proofErr w:type="spellStart"/>
      <w:r w:rsidR="00B83F0B" w:rsidRPr="00B83F0B">
        <w:rPr>
          <w:sz w:val="28"/>
        </w:rPr>
        <w:t>Победенского</w:t>
      </w:r>
      <w:proofErr w:type="spellEnd"/>
      <w:r w:rsidR="00B83F0B" w:rsidRPr="00B83F0B">
        <w:rPr>
          <w:sz w:val="28"/>
        </w:rPr>
        <w:t xml:space="preserve"> сельского поселения</w:t>
      </w:r>
      <w:r w:rsidR="0011149C" w:rsidRPr="00B83F0B">
        <w:rPr>
          <w:sz w:val="28"/>
        </w:rPr>
        <w:t xml:space="preserve"> «</w:t>
      </w:r>
      <w:r w:rsidR="00B83F0B" w:rsidRPr="00B83F0B">
        <w:rPr>
          <w:sz w:val="28"/>
        </w:rPr>
        <w:t xml:space="preserve">Социальная поддержка граждан </w:t>
      </w:r>
      <w:proofErr w:type="spellStart"/>
      <w:r w:rsidR="00B83F0B" w:rsidRPr="00B83F0B">
        <w:rPr>
          <w:sz w:val="28"/>
        </w:rPr>
        <w:t>Победенского</w:t>
      </w:r>
      <w:proofErr w:type="spellEnd"/>
      <w:r w:rsidR="00B83F0B" w:rsidRPr="00B83F0B">
        <w:rPr>
          <w:sz w:val="28"/>
        </w:rPr>
        <w:t xml:space="preserve"> сельского </w:t>
      </w:r>
    </w:p>
    <w:p w:rsidR="008213AD" w:rsidRPr="00B83F0B" w:rsidRDefault="00B83F0B" w:rsidP="00B83F0B">
      <w:pPr>
        <w:shd w:val="clear" w:color="auto" w:fill="FFFFFF" w:themeFill="background1"/>
        <w:autoSpaceDE w:val="0"/>
        <w:autoSpaceDN w:val="0"/>
        <w:adjustRightInd w:val="0"/>
        <w:jc w:val="both"/>
        <w:rPr>
          <w:kern w:val="2"/>
          <w:sz w:val="28"/>
          <w:szCs w:val="28"/>
        </w:rPr>
      </w:pPr>
      <w:r w:rsidRPr="00B83F0B">
        <w:rPr>
          <w:sz w:val="28"/>
        </w:rPr>
        <w:t>поселения</w:t>
      </w:r>
      <w:r w:rsidR="0011149C" w:rsidRPr="00B83F0B">
        <w:rPr>
          <w:sz w:val="28"/>
        </w:rPr>
        <w:t>»</w:t>
      </w:r>
      <w:r w:rsidR="008213AD" w:rsidRPr="00B83F0B">
        <w:rPr>
          <w:kern w:val="2"/>
          <w:sz w:val="28"/>
          <w:szCs w:val="28"/>
        </w:rPr>
        <w:t>.</w:t>
      </w:r>
    </w:p>
    <w:p w:rsidR="00B30B1A" w:rsidRPr="00CF01C4" w:rsidRDefault="00B30B1A" w:rsidP="00B83F0B">
      <w:pPr>
        <w:shd w:val="clear" w:color="auto" w:fill="FFFFFF" w:themeFill="background1"/>
        <w:autoSpaceDE w:val="0"/>
        <w:autoSpaceDN w:val="0"/>
        <w:adjustRightInd w:val="0"/>
        <w:ind w:firstLine="709"/>
        <w:jc w:val="both"/>
        <w:rPr>
          <w:kern w:val="2"/>
          <w:sz w:val="28"/>
          <w:szCs w:val="28"/>
        </w:rPr>
      </w:pPr>
      <w:r w:rsidRPr="00B83F0B">
        <w:rPr>
          <w:kern w:val="2"/>
          <w:sz w:val="28"/>
          <w:szCs w:val="28"/>
        </w:rPr>
        <w:t xml:space="preserve">2.2. </w:t>
      </w:r>
      <w:r w:rsidRPr="00CF01C4">
        <w:rPr>
          <w:kern w:val="2"/>
          <w:sz w:val="28"/>
          <w:szCs w:val="28"/>
        </w:rPr>
        <w:t>П</w:t>
      </w:r>
      <w:r w:rsidRPr="00CF01C4">
        <w:rPr>
          <w:sz w:val="28"/>
          <w:szCs w:val="28"/>
        </w:rPr>
        <w:t xml:space="preserve">остановление Администрации </w:t>
      </w:r>
      <w:proofErr w:type="spellStart"/>
      <w:r w:rsidR="00B83F0B" w:rsidRPr="00CF01C4">
        <w:rPr>
          <w:sz w:val="28"/>
          <w:szCs w:val="28"/>
        </w:rPr>
        <w:t>Победенского</w:t>
      </w:r>
      <w:proofErr w:type="spellEnd"/>
      <w:r w:rsidR="00B83F0B" w:rsidRPr="00CF01C4">
        <w:rPr>
          <w:sz w:val="28"/>
          <w:szCs w:val="28"/>
        </w:rPr>
        <w:t xml:space="preserve"> сельского поселения</w:t>
      </w:r>
      <w:r w:rsidRPr="00CF01C4">
        <w:rPr>
          <w:sz w:val="28"/>
          <w:szCs w:val="28"/>
        </w:rPr>
        <w:t xml:space="preserve"> от 1</w:t>
      </w:r>
      <w:r w:rsidR="00CF01C4" w:rsidRPr="00CF01C4">
        <w:rPr>
          <w:sz w:val="28"/>
          <w:szCs w:val="28"/>
        </w:rPr>
        <w:t>0</w:t>
      </w:r>
      <w:r w:rsidRPr="00CF01C4">
        <w:rPr>
          <w:sz w:val="28"/>
          <w:szCs w:val="28"/>
        </w:rPr>
        <w:t>.0</w:t>
      </w:r>
      <w:r w:rsidR="00CF01C4" w:rsidRPr="00CF01C4">
        <w:rPr>
          <w:sz w:val="28"/>
          <w:szCs w:val="28"/>
        </w:rPr>
        <w:t>5</w:t>
      </w:r>
      <w:r w:rsidRPr="00CF01C4">
        <w:rPr>
          <w:sz w:val="28"/>
          <w:szCs w:val="28"/>
        </w:rPr>
        <w:t>.201</w:t>
      </w:r>
      <w:r w:rsidR="00CF01C4" w:rsidRPr="00CF01C4">
        <w:rPr>
          <w:sz w:val="28"/>
          <w:szCs w:val="28"/>
        </w:rPr>
        <w:t>6</w:t>
      </w:r>
      <w:r w:rsidRPr="00CF01C4">
        <w:rPr>
          <w:sz w:val="28"/>
          <w:szCs w:val="28"/>
        </w:rPr>
        <w:t xml:space="preserve"> № </w:t>
      </w:r>
      <w:r w:rsidR="00CF01C4" w:rsidRPr="00CF01C4">
        <w:rPr>
          <w:sz w:val="28"/>
          <w:szCs w:val="28"/>
        </w:rPr>
        <w:t>63</w:t>
      </w:r>
      <w:r w:rsidRPr="00CF01C4">
        <w:rPr>
          <w:sz w:val="28"/>
          <w:szCs w:val="28"/>
        </w:rPr>
        <w:t xml:space="preserve"> «О внесении изменений в постановление Администрации </w:t>
      </w:r>
      <w:proofErr w:type="spellStart"/>
      <w:r w:rsidR="00B83F0B" w:rsidRPr="00CF01C4">
        <w:rPr>
          <w:sz w:val="28"/>
          <w:szCs w:val="28"/>
        </w:rPr>
        <w:t>Победенского</w:t>
      </w:r>
      <w:proofErr w:type="spellEnd"/>
      <w:r w:rsidR="00B83F0B" w:rsidRPr="00CF01C4">
        <w:rPr>
          <w:sz w:val="28"/>
          <w:szCs w:val="28"/>
        </w:rPr>
        <w:t xml:space="preserve"> сельского поселения</w:t>
      </w:r>
      <w:r w:rsidRPr="00CF01C4">
        <w:rPr>
          <w:sz w:val="28"/>
          <w:szCs w:val="28"/>
        </w:rPr>
        <w:t xml:space="preserve"> от </w:t>
      </w:r>
      <w:r w:rsidRPr="00CF01C4">
        <w:rPr>
          <w:sz w:val="28"/>
        </w:rPr>
        <w:t>0</w:t>
      </w:r>
      <w:r w:rsidR="00B83F0B" w:rsidRPr="00CF01C4">
        <w:rPr>
          <w:sz w:val="28"/>
        </w:rPr>
        <w:t>1</w:t>
      </w:r>
      <w:r w:rsidRPr="00CF01C4">
        <w:rPr>
          <w:sz w:val="28"/>
        </w:rPr>
        <w:t>.10.2013 № 9</w:t>
      </w:r>
      <w:r w:rsidR="00B83F0B" w:rsidRPr="00CF01C4">
        <w:rPr>
          <w:sz w:val="28"/>
        </w:rPr>
        <w:t>4</w:t>
      </w:r>
      <w:r w:rsidRPr="00CF01C4">
        <w:rPr>
          <w:sz w:val="28"/>
        </w:rPr>
        <w:t xml:space="preserve"> «Об утверждении муниципальной программы </w:t>
      </w:r>
      <w:proofErr w:type="spellStart"/>
      <w:r w:rsidR="00B83F0B" w:rsidRPr="00CF01C4">
        <w:rPr>
          <w:sz w:val="28"/>
        </w:rPr>
        <w:t>Победенского</w:t>
      </w:r>
      <w:proofErr w:type="spellEnd"/>
      <w:r w:rsidR="00B83F0B" w:rsidRPr="00CF01C4">
        <w:rPr>
          <w:sz w:val="28"/>
        </w:rPr>
        <w:t xml:space="preserve"> сельского поселения</w:t>
      </w:r>
      <w:r w:rsidRPr="00CF01C4">
        <w:rPr>
          <w:sz w:val="28"/>
        </w:rPr>
        <w:t xml:space="preserve"> «</w:t>
      </w:r>
      <w:r w:rsidR="00B83F0B" w:rsidRPr="00CF01C4">
        <w:rPr>
          <w:sz w:val="28"/>
        </w:rPr>
        <w:t xml:space="preserve">Социальная поддержка граждан </w:t>
      </w:r>
      <w:proofErr w:type="spellStart"/>
      <w:r w:rsidR="00B83F0B" w:rsidRPr="00CF01C4">
        <w:rPr>
          <w:sz w:val="28"/>
        </w:rPr>
        <w:t>Победенского</w:t>
      </w:r>
      <w:proofErr w:type="spellEnd"/>
      <w:r w:rsidR="00B83F0B" w:rsidRPr="00CF01C4">
        <w:rPr>
          <w:sz w:val="28"/>
        </w:rPr>
        <w:t xml:space="preserve"> сельского поселения</w:t>
      </w:r>
      <w:r w:rsidRPr="00CF01C4">
        <w:rPr>
          <w:sz w:val="28"/>
        </w:rPr>
        <w:t>»</w:t>
      </w:r>
      <w:r w:rsidRPr="00CF01C4">
        <w:rPr>
          <w:kern w:val="2"/>
          <w:sz w:val="28"/>
          <w:szCs w:val="28"/>
        </w:rPr>
        <w:t>.</w:t>
      </w:r>
    </w:p>
    <w:p w:rsidR="00B83F0B" w:rsidRDefault="00B83F0B" w:rsidP="00B83F0B">
      <w:pPr>
        <w:shd w:val="clear" w:color="auto" w:fill="FFFFFF" w:themeFill="background1"/>
        <w:autoSpaceDE w:val="0"/>
        <w:autoSpaceDN w:val="0"/>
        <w:adjustRightInd w:val="0"/>
        <w:ind w:firstLine="709"/>
        <w:jc w:val="both"/>
        <w:rPr>
          <w:kern w:val="2"/>
          <w:sz w:val="28"/>
          <w:szCs w:val="28"/>
        </w:rPr>
      </w:pPr>
      <w:r w:rsidRPr="00CF01C4">
        <w:rPr>
          <w:kern w:val="2"/>
          <w:sz w:val="28"/>
          <w:szCs w:val="28"/>
        </w:rPr>
        <w:t>2.3.</w:t>
      </w:r>
      <w:r w:rsidR="00CF01C4" w:rsidRPr="00CF01C4">
        <w:t xml:space="preserve"> </w:t>
      </w:r>
      <w:r w:rsidR="00CF01C4" w:rsidRPr="00CF01C4">
        <w:rPr>
          <w:kern w:val="2"/>
          <w:sz w:val="28"/>
          <w:szCs w:val="28"/>
        </w:rPr>
        <w:t xml:space="preserve">Постановление Администрации </w:t>
      </w:r>
      <w:proofErr w:type="spellStart"/>
      <w:r w:rsidR="00CF01C4" w:rsidRPr="00CF01C4">
        <w:rPr>
          <w:kern w:val="2"/>
          <w:sz w:val="28"/>
          <w:szCs w:val="28"/>
        </w:rPr>
        <w:t>Победенского</w:t>
      </w:r>
      <w:proofErr w:type="spellEnd"/>
      <w:r w:rsidR="00CF01C4" w:rsidRPr="00CF01C4">
        <w:rPr>
          <w:kern w:val="2"/>
          <w:sz w:val="28"/>
          <w:szCs w:val="28"/>
        </w:rPr>
        <w:t xml:space="preserve"> сельского поселения от 30.12.2016 № 225 «О внесении изменений в постановление Администрации </w:t>
      </w:r>
      <w:proofErr w:type="spellStart"/>
      <w:r w:rsidR="00CF01C4" w:rsidRPr="00CF01C4">
        <w:rPr>
          <w:kern w:val="2"/>
          <w:sz w:val="28"/>
          <w:szCs w:val="28"/>
        </w:rPr>
        <w:t>Победенского</w:t>
      </w:r>
      <w:proofErr w:type="spellEnd"/>
      <w:r w:rsidR="00CF01C4" w:rsidRPr="00CF01C4">
        <w:rPr>
          <w:kern w:val="2"/>
          <w:sz w:val="28"/>
          <w:szCs w:val="28"/>
        </w:rPr>
        <w:t xml:space="preserve"> сельского поселения от 01.10.2013 № 94 «Об утверждении муниципальной программы </w:t>
      </w:r>
      <w:proofErr w:type="spellStart"/>
      <w:r w:rsidR="00CF01C4" w:rsidRPr="00CF01C4">
        <w:rPr>
          <w:kern w:val="2"/>
          <w:sz w:val="28"/>
          <w:szCs w:val="28"/>
        </w:rPr>
        <w:t>Победенского</w:t>
      </w:r>
      <w:proofErr w:type="spellEnd"/>
      <w:r w:rsidR="00CF01C4" w:rsidRPr="00CF01C4">
        <w:rPr>
          <w:kern w:val="2"/>
          <w:sz w:val="28"/>
          <w:szCs w:val="28"/>
        </w:rPr>
        <w:t xml:space="preserve"> сельского поселения «Социальная поддержка граждан </w:t>
      </w:r>
      <w:proofErr w:type="spellStart"/>
      <w:r w:rsidR="00CF01C4" w:rsidRPr="00CF01C4">
        <w:rPr>
          <w:kern w:val="2"/>
          <w:sz w:val="28"/>
          <w:szCs w:val="28"/>
        </w:rPr>
        <w:t>Победенского</w:t>
      </w:r>
      <w:proofErr w:type="spellEnd"/>
      <w:r w:rsidR="00CF01C4" w:rsidRPr="00CF01C4">
        <w:rPr>
          <w:kern w:val="2"/>
          <w:sz w:val="28"/>
          <w:szCs w:val="28"/>
        </w:rPr>
        <w:t xml:space="preserve"> сельского поселения».</w:t>
      </w:r>
    </w:p>
    <w:p w:rsidR="00DC091D" w:rsidRDefault="00DC091D" w:rsidP="00B83F0B">
      <w:pPr>
        <w:shd w:val="clear" w:color="auto" w:fill="FFFFFF" w:themeFill="background1"/>
        <w:autoSpaceDE w:val="0"/>
        <w:autoSpaceDN w:val="0"/>
        <w:adjustRightInd w:val="0"/>
        <w:ind w:firstLine="709"/>
        <w:jc w:val="both"/>
        <w:rPr>
          <w:kern w:val="2"/>
          <w:sz w:val="28"/>
          <w:szCs w:val="28"/>
        </w:rPr>
      </w:pPr>
      <w:r w:rsidRPr="00DC091D">
        <w:rPr>
          <w:kern w:val="2"/>
          <w:sz w:val="28"/>
          <w:szCs w:val="28"/>
        </w:rPr>
        <w:lastRenderedPageBreak/>
        <w:t>2.</w:t>
      </w:r>
      <w:r>
        <w:rPr>
          <w:kern w:val="2"/>
          <w:sz w:val="28"/>
          <w:szCs w:val="28"/>
        </w:rPr>
        <w:t>4</w:t>
      </w:r>
      <w:r w:rsidRPr="00DC091D">
        <w:rPr>
          <w:kern w:val="2"/>
          <w:sz w:val="28"/>
          <w:szCs w:val="28"/>
        </w:rPr>
        <w:t xml:space="preserve">. Постановление Администрации </w:t>
      </w:r>
      <w:proofErr w:type="spellStart"/>
      <w:r w:rsidRPr="00DC091D">
        <w:rPr>
          <w:kern w:val="2"/>
          <w:sz w:val="28"/>
          <w:szCs w:val="28"/>
        </w:rPr>
        <w:t>Победенского</w:t>
      </w:r>
      <w:proofErr w:type="spellEnd"/>
      <w:r w:rsidRPr="00DC091D">
        <w:rPr>
          <w:kern w:val="2"/>
          <w:sz w:val="28"/>
          <w:szCs w:val="28"/>
        </w:rPr>
        <w:t xml:space="preserve"> сельского поселения от 29.12.2017 № 127 «О внесении изменений в постановление Администрации </w:t>
      </w:r>
      <w:proofErr w:type="spellStart"/>
      <w:r w:rsidRPr="00DC091D">
        <w:rPr>
          <w:kern w:val="2"/>
          <w:sz w:val="28"/>
          <w:szCs w:val="28"/>
        </w:rPr>
        <w:t>Победенского</w:t>
      </w:r>
      <w:proofErr w:type="spellEnd"/>
      <w:r w:rsidRPr="00DC091D">
        <w:rPr>
          <w:kern w:val="2"/>
          <w:sz w:val="28"/>
          <w:szCs w:val="28"/>
        </w:rPr>
        <w:t xml:space="preserve"> сельского поселения от 01.10.2013 № 94 «Об утверждении муниципальной программы </w:t>
      </w:r>
      <w:proofErr w:type="spellStart"/>
      <w:r w:rsidRPr="00DC091D">
        <w:rPr>
          <w:kern w:val="2"/>
          <w:sz w:val="28"/>
          <w:szCs w:val="28"/>
        </w:rPr>
        <w:t>Победенского</w:t>
      </w:r>
      <w:proofErr w:type="spellEnd"/>
      <w:r w:rsidRPr="00DC091D">
        <w:rPr>
          <w:kern w:val="2"/>
          <w:sz w:val="28"/>
          <w:szCs w:val="28"/>
        </w:rPr>
        <w:t xml:space="preserve"> сельского поселения «Социальная поддержка граждан </w:t>
      </w:r>
      <w:proofErr w:type="spellStart"/>
      <w:r w:rsidRPr="00DC091D">
        <w:rPr>
          <w:kern w:val="2"/>
          <w:sz w:val="28"/>
          <w:szCs w:val="28"/>
        </w:rPr>
        <w:t>Победенского</w:t>
      </w:r>
      <w:proofErr w:type="spellEnd"/>
      <w:r w:rsidRPr="00DC091D">
        <w:rPr>
          <w:kern w:val="2"/>
          <w:sz w:val="28"/>
          <w:szCs w:val="28"/>
        </w:rPr>
        <w:t xml:space="preserve"> сельского поселения».</w:t>
      </w:r>
    </w:p>
    <w:p w:rsidR="00076118" w:rsidRPr="00CF01C4" w:rsidRDefault="008213AD" w:rsidP="009805C6">
      <w:pPr>
        <w:shd w:val="clear" w:color="auto" w:fill="FFFFFF" w:themeFill="background1"/>
        <w:autoSpaceDE w:val="0"/>
        <w:autoSpaceDN w:val="0"/>
        <w:adjustRightInd w:val="0"/>
        <w:ind w:firstLine="709"/>
        <w:jc w:val="both"/>
        <w:rPr>
          <w:kern w:val="2"/>
          <w:sz w:val="28"/>
          <w:szCs w:val="28"/>
        </w:rPr>
      </w:pPr>
      <w:r w:rsidRPr="00CF01C4">
        <w:rPr>
          <w:kern w:val="2"/>
          <w:sz w:val="28"/>
          <w:szCs w:val="28"/>
        </w:rPr>
        <w:t>3.</w:t>
      </w:r>
      <w:r w:rsidR="00B25E7A" w:rsidRPr="00CF01C4">
        <w:rPr>
          <w:kern w:val="2"/>
          <w:sz w:val="28"/>
          <w:szCs w:val="28"/>
        </w:rPr>
        <w:t> </w:t>
      </w:r>
      <w:r w:rsidR="00076118" w:rsidRPr="00CF01C4">
        <w:rPr>
          <w:kern w:val="2"/>
          <w:sz w:val="28"/>
          <w:szCs w:val="28"/>
        </w:rPr>
        <w:t xml:space="preserve">Настоящее постановление вступает в силу со дня его официального </w:t>
      </w:r>
      <w:r w:rsidR="00B83F0B" w:rsidRPr="00CF01C4">
        <w:rPr>
          <w:kern w:val="2"/>
          <w:sz w:val="28"/>
          <w:szCs w:val="28"/>
        </w:rPr>
        <w:t>обнарод</w:t>
      </w:r>
      <w:r w:rsidR="00076118" w:rsidRPr="00CF01C4">
        <w:rPr>
          <w:kern w:val="2"/>
          <w:sz w:val="28"/>
          <w:szCs w:val="28"/>
        </w:rPr>
        <w:t xml:space="preserve">ования, но не ранее 1 января 2019 г., и распространяется на правоотношения, возникающие начиная с составления проекта бюджета </w:t>
      </w:r>
      <w:proofErr w:type="spellStart"/>
      <w:r w:rsidR="00B83F0B" w:rsidRPr="00CF01C4">
        <w:rPr>
          <w:kern w:val="2"/>
          <w:sz w:val="28"/>
          <w:szCs w:val="28"/>
        </w:rPr>
        <w:t>Победенского</w:t>
      </w:r>
      <w:proofErr w:type="spellEnd"/>
      <w:r w:rsidR="00B83F0B" w:rsidRPr="00CF01C4">
        <w:rPr>
          <w:kern w:val="2"/>
          <w:sz w:val="28"/>
          <w:szCs w:val="28"/>
        </w:rPr>
        <w:t xml:space="preserve"> сельского поселения </w:t>
      </w:r>
      <w:proofErr w:type="spellStart"/>
      <w:r w:rsidR="00386056" w:rsidRPr="00CF01C4">
        <w:rPr>
          <w:kern w:val="2"/>
          <w:sz w:val="28"/>
          <w:szCs w:val="28"/>
        </w:rPr>
        <w:t>Волгодонского</w:t>
      </w:r>
      <w:proofErr w:type="spellEnd"/>
      <w:r w:rsidR="00386056" w:rsidRPr="00CF01C4">
        <w:rPr>
          <w:kern w:val="2"/>
          <w:sz w:val="28"/>
          <w:szCs w:val="28"/>
        </w:rPr>
        <w:t xml:space="preserve"> района </w:t>
      </w:r>
      <w:r w:rsidR="00076118" w:rsidRPr="00CF01C4">
        <w:rPr>
          <w:kern w:val="2"/>
          <w:sz w:val="28"/>
          <w:szCs w:val="28"/>
        </w:rPr>
        <w:t>на 2019 год и на плановый период 2020 и 2021 годов.</w:t>
      </w:r>
    </w:p>
    <w:p w:rsidR="00A6557E" w:rsidRPr="00CF01C4" w:rsidRDefault="00076118" w:rsidP="00A6557E">
      <w:pPr>
        <w:pStyle w:val="ConsPlusNormal"/>
        <w:ind w:firstLine="706"/>
        <w:jc w:val="both"/>
        <w:rPr>
          <w:rFonts w:ascii="Times New Roman" w:hAnsi="Times New Roman" w:cs="Times New Roman"/>
          <w:sz w:val="28"/>
        </w:rPr>
      </w:pPr>
      <w:r w:rsidRPr="00CF01C4">
        <w:rPr>
          <w:rFonts w:ascii="Times New Roman" w:hAnsi="Times New Roman" w:cs="Times New Roman"/>
          <w:kern w:val="2"/>
          <w:sz w:val="28"/>
          <w:szCs w:val="28"/>
        </w:rPr>
        <w:t>4</w:t>
      </w:r>
      <w:r w:rsidRPr="00CF01C4">
        <w:rPr>
          <w:kern w:val="2"/>
          <w:sz w:val="28"/>
          <w:szCs w:val="28"/>
        </w:rPr>
        <w:t>. </w:t>
      </w:r>
      <w:r w:rsidR="00A6557E" w:rsidRPr="00CF01C4">
        <w:rPr>
          <w:rFonts w:ascii="Times New Roman" w:hAnsi="Times New Roman" w:cs="Times New Roman"/>
          <w:sz w:val="28"/>
        </w:rPr>
        <w:t xml:space="preserve">Контроль за исполнением настоящего постановления </w:t>
      </w:r>
      <w:r w:rsidR="00B83F0B" w:rsidRPr="00CF01C4">
        <w:rPr>
          <w:rFonts w:ascii="Times New Roman" w:hAnsi="Times New Roman" w:cs="Times New Roman"/>
          <w:sz w:val="28"/>
        </w:rPr>
        <w:t>оставляю за собой.</w:t>
      </w:r>
    </w:p>
    <w:p w:rsidR="00A6557E" w:rsidRPr="00CF01C4" w:rsidRDefault="00A6557E" w:rsidP="00A6557E">
      <w:pPr>
        <w:ind w:firstLine="708"/>
        <w:jc w:val="both"/>
        <w:rPr>
          <w:sz w:val="28"/>
        </w:rPr>
      </w:pPr>
    </w:p>
    <w:p w:rsidR="00A6557E" w:rsidRPr="00CF01C4" w:rsidRDefault="00A6557E" w:rsidP="00A6557E">
      <w:pPr>
        <w:pStyle w:val="6"/>
        <w:spacing w:before="0" w:after="0"/>
        <w:jc w:val="both"/>
        <w:rPr>
          <w:b w:val="0"/>
          <w:sz w:val="28"/>
          <w:szCs w:val="28"/>
        </w:rPr>
      </w:pPr>
      <w:r w:rsidRPr="00CF01C4">
        <w:rPr>
          <w:b w:val="0"/>
          <w:sz w:val="28"/>
          <w:szCs w:val="28"/>
        </w:rPr>
        <w:t xml:space="preserve">          Глава Администрации                                                            </w:t>
      </w:r>
    </w:p>
    <w:p w:rsidR="00A6557E" w:rsidRPr="00CF01C4" w:rsidRDefault="00A6557E" w:rsidP="00A6557E">
      <w:pPr>
        <w:rPr>
          <w:sz w:val="28"/>
          <w:szCs w:val="28"/>
        </w:rPr>
      </w:pPr>
      <w:r w:rsidRPr="00CF01C4">
        <w:rPr>
          <w:sz w:val="28"/>
          <w:szCs w:val="28"/>
        </w:rPr>
        <w:t xml:space="preserve">          </w:t>
      </w:r>
      <w:proofErr w:type="spellStart"/>
      <w:r w:rsidR="00B83F0B" w:rsidRPr="00CF01C4">
        <w:rPr>
          <w:sz w:val="28"/>
          <w:szCs w:val="28"/>
        </w:rPr>
        <w:t>Победенского</w:t>
      </w:r>
      <w:proofErr w:type="spellEnd"/>
      <w:r w:rsidR="00B83F0B" w:rsidRPr="00CF01C4">
        <w:rPr>
          <w:sz w:val="28"/>
          <w:szCs w:val="28"/>
        </w:rPr>
        <w:t xml:space="preserve"> сельского поселения</w:t>
      </w:r>
      <w:r w:rsidR="00CF01C4" w:rsidRPr="00CF01C4">
        <w:rPr>
          <w:b/>
          <w:sz w:val="28"/>
          <w:szCs w:val="28"/>
        </w:rPr>
        <w:t xml:space="preserve"> </w:t>
      </w:r>
      <w:r w:rsidR="00CF01C4">
        <w:rPr>
          <w:b/>
          <w:sz w:val="28"/>
          <w:szCs w:val="28"/>
        </w:rPr>
        <w:t xml:space="preserve">                                            </w:t>
      </w:r>
      <w:r w:rsidR="00CF01C4">
        <w:rPr>
          <w:sz w:val="28"/>
          <w:szCs w:val="28"/>
        </w:rPr>
        <w:t>Е</w:t>
      </w:r>
      <w:r w:rsidR="00CF01C4" w:rsidRPr="00CF01C4">
        <w:rPr>
          <w:sz w:val="28"/>
          <w:szCs w:val="28"/>
        </w:rPr>
        <w:t xml:space="preserve">.В. </w:t>
      </w:r>
      <w:proofErr w:type="spellStart"/>
      <w:r w:rsidR="00CF01C4">
        <w:rPr>
          <w:sz w:val="28"/>
          <w:szCs w:val="28"/>
        </w:rPr>
        <w:t>Коренец</w:t>
      </w:r>
      <w:proofErr w:type="spellEnd"/>
    </w:p>
    <w:p w:rsidR="00A6557E" w:rsidRPr="00CF01C4" w:rsidRDefault="00A6557E" w:rsidP="00A6557E">
      <w:pPr>
        <w:rPr>
          <w:sz w:val="16"/>
          <w:szCs w:val="16"/>
        </w:rPr>
      </w:pPr>
    </w:p>
    <w:p w:rsidR="00CF01C4" w:rsidRDefault="00CF01C4" w:rsidP="00CF01C4">
      <w:pPr>
        <w:rPr>
          <w:sz w:val="18"/>
          <w:szCs w:val="18"/>
        </w:rPr>
      </w:pPr>
    </w:p>
    <w:p w:rsidR="00CF01C4" w:rsidRDefault="00CF01C4" w:rsidP="00CF01C4">
      <w:pPr>
        <w:rPr>
          <w:sz w:val="18"/>
          <w:szCs w:val="18"/>
        </w:rPr>
      </w:pPr>
    </w:p>
    <w:p w:rsidR="00A6557E" w:rsidRPr="00CF01C4" w:rsidRDefault="00A6557E" w:rsidP="00CF01C4">
      <w:pPr>
        <w:rPr>
          <w:sz w:val="18"/>
          <w:szCs w:val="18"/>
        </w:rPr>
      </w:pPr>
      <w:r w:rsidRPr="00CF01C4">
        <w:rPr>
          <w:sz w:val="18"/>
          <w:szCs w:val="18"/>
        </w:rPr>
        <w:t xml:space="preserve">Постановление вносит </w:t>
      </w:r>
      <w:r w:rsidR="00CF01C4">
        <w:rPr>
          <w:sz w:val="18"/>
          <w:szCs w:val="18"/>
        </w:rPr>
        <w:t>сектор экономики и финансов</w:t>
      </w:r>
    </w:p>
    <w:p w:rsidR="00CF01C4" w:rsidRDefault="00CF01C4" w:rsidP="00A6557E">
      <w:pPr>
        <w:shd w:val="clear" w:color="auto" w:fill="FFFFFF" w:themeFill="background1"/>
        <w:autoSpaceDE w:val="0"/>
        <w:autoSpaceDN w:val="0"/>
        <w:adjustRightInd w:val="0"/>
        <w:ind w:firstLine="709"/>
        <w:jc w:val="right"/>
        <w:rPr>
          <w:kern w:val="2"/>
          <w:sz w:val="28"/>
          <w:szCs w:val="28"/>
        </w:rPr>
      </w:pPr>
    </w:p>
    <w:p w:rsidR="00CF01C4" w:rsidRDefault="00CF01C4" w:rsidP="00A6557E">
      <w:pPr>
        <w:shd w:val="clear" w:color="auto" w:fill="FFFFFF" w:themeFill="background1"/>
        <w:autoSpaceDE w:val="0"/>
        <w:autoSpaceDN w:val="0"/>
        <w:adjustRightInd w:val="0"/>
        <w:ind w:firstLine="709"/>
        <w:jc w:val="right"/>
        <w:rPr>
          <w:kern w:val="2"/>
          <w:sz w:val="28"/>
          <w:szCs w:val="28"/>
        </w:rPr>
      </w:pPr>
    </w:p>
    <w:p w:rsidR="00CF01C4" w:rsidRDefault="00CF01C4" w:rsidP="00A6557E">
      <w:pPr>
        <w:shd w:val="clear" w:color="auto" w:fill="FFFFFF" w:themeFill="background1"/>
        <w:autoSpaceDE w:val="0"/>
        <w:autoSpaceDN w:val="0"/>
        <w:adjustRightInd w:val="0"/>
        <w:ind w:firstLine="709"/>
        <w:jc w:val="right"/>
        <w:rPr>
          <w:kern w:val="2"/>
          <w:sz w:val="28"/>
          <w:szCs w:val="28"/>
        </w:rPr>
      </w:pPr>
    </w:p>
    <w:p w:rsidR="00CF01C4" w:rsidRDefault="00CF01C4" w:rsidP="00A6557E">
      <w:pPr>
        <w:shd w:val="clear" w:color="auto" w:fill="FFFFFF" w:themeFill="background1"/>
        <w:autoSpaceDE w:val="0"/>
        <w:autoSpaceDN w:val="0"/>
        <w:adjustRightInd w:val="0"/>
        <w:ind w:firstLine="709"/>
        <w:jc w:val="right"/>
        <w:rPr>
          <w:kern w:val="2"/>
          <w:sz w:val="28"/>
          <w:szCs w:val="28"/>
        </w:rPr>
      </w:pPr>
    </w:p>
    <w:p w:rsidR="00CF01C4" w:rsidRDefault="00CF01C4" w:rsidP="00A6557E">
      <w:pPr>
        <w:shd w:val="clear" w:color="auto" w:fill="FFFFFF" w:themeFill="background1"/>
        <w:autoSpaceDE w:val="0"/>
        <w:autoSpaceDN w:val="0"/>
        <w:adjustRightInd w:val="0"/>
        <w:ind w:firstLine="709"/>
        <w:jc w:val="right"/>
        <w:rPr>
          <w:kern w:val="2"/>
          <w:sz w:val="28"/>
          <w:szCs w:val="28"/>
        </w:rPr>
      </w:pPr>
    </w:p>
    <w:p w:rsidR="00CF01C4" w:rsidRDefault="00CF01C4" w:rsidP="00A6557E">
      <w:pPr>
        <w:shd w:val="clear" w:color="auto" w:fill="FFFFFF" w:themeFill="background1"/>
        <w:autoSpaceDE w:val="0"/>
        <w:autoSpaceDN w:val="0"/>
        <w:adjustRightInd w:val="0"/>
        <w:ind w:firstLine="709"/>
        <w:jc w:val="right"/>
        <w:rPr>
          <w:kern w:val="2"/>
          <w:sz w:val="28"/>
          <w:szCs w:val="28"/>
        </w:rPr>
      </w:pPr>
    </w:p>
    <w:p w:rsidR="00CF01C4" w:rsidRDefault="00CF01C4" w:rsidP="00A6557E">
      <w:pPr>
        <w:shd w:val="clear" w:color="auto" w:fill="FFFFFF" w:themeFill="background1"/>
        <w:autoSpaceDE w:val="0"/>
        <w:autoSpaceDN w:val="0"/>
        <w:adjustRightInd w:val="0"/>
        <w:ind w:firstLine="709"/>
        <w:jc w:val="right"/>
        <w:rPr>
          <w:kern w:val="2"/>
          <w:sz w:val="28"/>
          <w:szCs w:val="28"/>
        </w:rPr>
      </w:pPr>
    </w:p>
    <w:p w:rsidR="00CF01C4" w:rsidRDefault="00CF01C4" w:rsidP="00A6557E">
      <w:pPr>
        <w:shd w:val="clear" w:color="auto" w:fill="FFFFFF" w:themeFill="background1"/>
        <w:autoSpaceDE w:val="0"/>
        <w:autoSpaceDN w:val="0"/>
        <w:adjustRightInd w:val="0"/>
        <w:ind w:firstLine="709"/>
        <w:jc w:val="right"/>
        <w:rPr>
          <w:kern w:val="2"/>
          <w:sz w:val="28"/>
          <w:szCs w:val="28"/>
        </w:rPr>
      </w:pPr>
    </w:p>
    <w:p w:rsidR="00CF01C4" w:rsidRDefault="00CF01C4" w:rsidP="00A6557E">
      <w:pPr>
        <w:shd w:val="clear" w:color="auto" w:fill="FFFFFF" w:themeFill="background1"/>
        <w:autoSpaceDE w:val="0"/>
        <w:autoSpaceDN w:val="0"/>
        <w:adjustRightInd w:val="0"/>
        <w:ind w:firstLine="709"/>
        <w:jc w:val="right"/>
        <w:rPr>
          <w:kern w:val="2"/>
          <w:sz w:val="28"/>
          <w:szCs w:val="28"/>
        </w:rPr>
      </w:pPr>
    </w:p>
    <w:p w:rsidR="00CF01C4" w:rsidRDefault="00CF01C4" w:rsidP="00A6557E">
      <w:pPr>
        <w:shd w:val="clear" w:color="auto" w:fill="FFFFFF" w:themeFill="background1"/>
        <w:autoSpaceDE w:val="0"/>
        <w:autoSpaceDN w:val="0"/>
        <w:adjustRightInd w:val="0"/>
        <w:ind w:firstLine="709"/>
        <w:jc w:val="right"/>
        <w:rPr>
          <w:kern w:val="2"/>
          <w:sz w:val="28"/>
          <w:szCs w:val="28"/>
        </w:rPr>
      </w:pPr>
    </w:p>
    <w:p w:rsidR="00CF01C4" w:rsidRDefault="00CF01C4" w:rsidP="00A6557E">
      <w:pPr>
        <w:shd w:val="clear" w:color="auto" w:fill="FFFFFF" w:themeFill="background1"/>
        <w:autoSpaceDE w:val="0"/>
        <w:autoSpaceDN w:val="0"/>
        <w:adjustRightInd w:val="0"/>
        <w:ind w:firstLine="709"/>
        <w:jc w:val="right"/>
        <w:rPr>
          <w:kern w:val="2"/>
          <w:sz w:val="28"/>
          <w:szCs w:val="28"/>
        </w:rPr>
      </w:pPr>
    </w:p>
    <w:p w:rsidR="00CF01C4" w:rsidRDefault="00CF01C4" w:rsidP="00A6557E">
      <w:pPr>
        <w:shd w:val="clear" w:color="auto" w:fill="FFFFFF" w:themeFill="background1"/>
        <w:autoSpaceDE w:val="0"/>
        <w:autoSpaceDN w:val="0"/>
        <w:adjustRightInd w:val="0"/>
        <w:ind w:firstLine="709"/>
        <w:jc w:val="right"/>
        <w:rPr>
          <w:kern w:val="2"/>
          <w:sz w:val="28"/>
          <w:szCs w:val="28"/>
        </w:rPr>
      </w:pPr>
    </w:p>
    <w:p w:rsidR="00CF01C4" w:rsidRDefault="00CF01C4" w:rsidP="00A6557E">
      <w:pPr>
        <w:shd w:val="clear" w:color="auto" w:fill="FFFFFF" w:themeFill="background1"/>
        <w:autoSpaceDE w:val="0"/>
        <w:autoSpaceDN w:val="0"/>
        <w:adjustRightInd w:val="0"/>
        <w:ind w:firstLine="709"/>
        <w:jc w:val="right"/>
        <w:rPr>
          <w:kern w:val="2"/>
          <w:sz w:val="28"/>
          <w:szCs w:val="28"/>
        </w:rPr>
      </w:pPr>
    </w:p>
    <w:p w:rsidR="00CF01C4" w:rsidRDefault="00CF01C4" w:rsidP="00A6557E">
      <w:pPr>
        <w:shd w:val="clear" w:color="auto" w:fill="FFFFFF" w:themeFill="background1"/>
        <w:autoSpaceDE w:val="0"/>
        <w:autoSpaceDN w:val="0"/>
        <w:adjustRightInd w:val="0"/>
        <w:ind w:firstLine="709"/>
        <w:jc w:val="right"/>
        <w:rPr>
          <w:kern w:val="2"/>
          <w:sz w:val="28"/>
          <w:szCs w:val="28"/>
        </w:rPr>
      </w:pPr>
    </w:p>
    <w:p w:rsidR="00CF01C4" w:rsidRDefault="00CF01C4" w:rsidP="00A6557E">
      <w:pPr>
        <w:shd w:val="clear" w:color="auto" w:fill="FFFFFF" w:themeFill="background1"/>
        <w:autoSpaceDE w:val="0"/>
        <w:autoSpaceDN w:val="0"/>
        <w:adjustRightInd w:val="0"/>
        <w:ind w:firstLine="709"/>
        <w:jc w:val="right"/>
        <w:rPr>
          <w:kern w:val="2"/>
          <w:sz w:val="28"/>
          <w:szCs w:val="28"/>
        </w:rPr>
      </w:pPr>
    </w:p>
    <w:p w:rsidR="00CF01C4" w:rsidRDefault="00CF01C4" w:rsidP="00A6557E">
      <w:pPr>
        <w:shd w:val="clear" w:color="auto" w:fill="FFFFFF" w:themeFill="background1"/>
        <w:autoSpaceDE w:val="0"/>
        <w:autoSpaceDN w:val="0"/>
        <w:adjustRightInd w:val="0"/>
        <w:ind w:firstLine="709"/>
        <w:jc w:val="right"/>
        <w:rPr>
          <w:kern w:val="2"/>
          <w:sz w:val="28"/>
          <w:szCs w:val="28"/>
        </w:rPr>
      </w:pPr>
    </w:p>
    <w:p w:rsidR="00CF01C4" w:rsidRDefault="00CF01C4" w:rsidP="00A6557E">
      <w:pPr>
        <w:shd w:val="clear" w:color="auto" w:fill="FFFFFF" w:themeFill="background1"/>
        <w:autoSpaceDE w:val="0"/>
        <w:autoSpaceDN w:val="0"/>
        <w:adjustRightInd w:val="0"/>
        <w:ind w:firstLine="709"/>
        <w:jc w:val="right"/>
        <w:rPr>
          <w:kern w:val="2"/>
          <w:sz w:val="28"/>
          <w:szCs w:val="28"/>
        </w:rPr>
      </w:pPr>
    </w:p>
    <w:p w:rsidR="00CF01C4" w:rsidRDefault="00CF01C4" w:rsidP="00A6557E">
      <w:pPr>
        <w:shd w:val="clear" w:color="auto" w:fill="FFFFFF" w:themeFill="background1"/>
        <w:autoSpaceDE w:val="0"/>
        <w:autoSpaceDN w:val="0"/>
        <w:adjustRightInd w:val="0"/>
        <w:ind w:firstLine="709"/>
        <w:jc w:val="right"/>
        <w:rPr>
          <w:kern w:val="2"/>
          <w:sz w:val="28"/>
          <w:szCs w:val="28"/>
        </w:rPr>
      </w:pPr>
    </w:p>
    <w:p w:rsidR="00CF01C4" w:rsidRDefault="00CF01C4" w:rsidP="00A6557E">
      <w:pPr>
        <w:shd w:val="clear" w:color="auto" w:fill="FFFFFF" w:themeFill="background1"/>
        <w:autoSpaceDE w:val="0"/>
        <w:autoSpaceDN w:val="0"/>
        <w:adjustRightInd w:val="0"/>
        <w:ind w:firstLine="709"/>
        <w:jc w:val="right"/>
        <w:rPr>
          <w:kern w:val="2"/>
          <w:sz w:val="28"/>
          <w:szCs w:val="28"/>
        </w:rPr>
      </w:pPr>
    </w:p>
    <w:p w:rsidR="00CF01C4" w:rsidRDefault="00CF01C4" w:rsidP="00A6557E">
      <w:pPr>
        <w:shd w:val="clear" w:color="auto" w:fill="FFFFFF" w:themeFill="background1"/>
        <w:autoSpaceDE w:val="0"/>
        <w:autoSpaceDN w:val="0"/>
        <w:adjustRightInd w:val="0"/>
        <w:ind w:firstLine="709"/>
        <w:jc w:val="right"/>
        <w:rPr>
          <w:kern w:val="2"/>
          <w:sz w:val="28"/>
          <w:szCs w:val="28"/>
        </w:rPr>
      </w:pPr>
    </w:p>
    <w:p w:rsidR="00CF01C4" w:rsidRDefault="00CF01C4" w:rsidP="00A6557E">
      <w:pPr>
        <w:shd w:val="clear" w:color="auto" w:fill="FFFFFF" w:themeFill="background1"/>
        <w:autoSpaceDE w:val="0"/>
        <w:autoSpaceDN w:val="0"/>
        <w:adjustRightInd w:val="0"/>
        <w:ind w:firstLine="709"/>
        <w:jc w:val="right"/>
        <w:rPr>
          <w:kern w:val="2"/>
          <w:sz w:val="28"/>
          <w:szCs w:val="28"/>
        </w:rPr>
      </w:pPr>
    </w:p>
    <w:p w:rsidR="00CF01C4" w:rsidRDefault="00CF01C4" w:rsidP="00A6557E">
      <w:pPr>
        <w:shd w:val="clear" w:color="auto" w:fill="FFFFFF" w:themeFill="background1"/>
        <w:autoSpaceDE w:val="0"/>
        <w:autoSpaceDN w:val="0"/>
        <w:adjustRightInd w:val="0"/>
        <w:ind w:firstLine="709"/>
        <w:jc w:val="right"/>
        <w:rPr>
          <w:kern w:val="2"/>
          <w:sz w:val="28"/>
          <w:szCs w:val="28"/>
        </w:rPr>
      </w:pPr>
    </w:p>
    <w:p w:rsidR="00CF01C4" w:rsidRDefault="00CF01C4" w:rsidP="00A6557E">
      <w:pPr>
        <w:shd w:val="clear" w:color="auto" w:fill="FFFFFF" w:themeFill="background1"/>
        <w:autoSpaceDE w:val="0"/>
        <w:autoSpaceDN w:val="0"/>
        <w:adjustRightInd w:val="0"/>
        <w:ind w:firstLine="709"/>
        <w:jc w:val="right"/>
        <w:rPr>
          <w:kern w:val="2"/>
          <w:sz w:val="28"/>
          <w:szCs w:val="28"/>
        </w:rPr>
      </w:pPr>
    </w:p>
    <w:p w:rsidR="00CF01C4" w:rsidRDefault="00CF01C4" w:rsidP="00A6557E">
      <w:pPr>
        <w:shd w:val="clear" w:color="auto" w:fill="FFFFFF" w:themeFill="background1"/>
        <w:autoSpaceDE w:val="0"/>
        <w:autoSpaceDN w:val="0"/>
        <w:adjustRightInd w:val="0"/>
        <w:ind w:firstLine="709"/>
        <w:jc w:val="right"/>
        <w:rPr>
          <w:kern w:val="2"/>
          <w:sz w:val="28"/>
          <w:szCs w:val="28"/>
        </w:rPr>
      </w:pPr>
    </w:p>
    <w:p w:rsidR="00CF01C4" w:rsidRDefault="00CF01C4" w:rsidP="00A6557E">
      <w:pPr>
        <w:shd w:val="clear" w:color="auto" w:fill="FFFFFF" w:themeFill="background1"/>
        <w:autoSpaceDE w:val="0"/>
        <w:autoSpaceDN w:val="0"/>
        <w:adjustRightInd w:val="0"/>
        <w:ind w:firstLine="709"/>
        <w:jc w:val="right"/>
        <w:rPr>
          <w:kern w:val="2"/>
          <w:sz w:val="28"/>
          <w:szCs w:val="28"/>
        </w:rPr>
      </w:pPr>
    </w:p>
    <w:p w:rsidR="00CF01C4" w:rsidRDefault="00CF01C4" w:rsidP="00A6557E">
      <w:pPr>
        <w:shd w:val="clear" w:color="auto" w:fill="FFFFFF" w:themeFill="background1"/>
        <w:autoSpaceDE w:val="0"/>
        <w:autoSpaceDN w:val="0"/>
        <w:adjustRightInd w:val="0"/>
        <w:ind w:firstLine="709"/>
        <w:jc w:val="right"/>
        <w:rPr>
          <w:kern w:val="2"/>
          <w:sz w:val="28"/>
          <w:szCs w:val="28"/>
        </w:rPr>
      </w:pPr>
    </w:p>
    <w:p w:rsidR="00CF01C4" w:rsidRDefault="00CF01C4" w:rsidP="00A6557E">
      <w:pPr>
        <w:shd w:val="clear" w:color="auto" w:fill="FFFFFF" w:themeFill="background1"/>
        <w:autoSpaceDE w:val="0"/>
        <w:autoSpaceDN w:val="0"/>
        <w:adjustRightInd w:val="0"/>
        <w:ind w:firstLine="709"/>
        <w:jc w:val="right"/>
        <w:rPr>
          <w:kern w:val="2"/>
          <w:sz w:val="28"/>
          <w:szCs w:val="28"/>
        </w:rPr>
      </w:pPr>
    </w:p>
    <w:p w:rsidR="00CF01C4" w:rsidRDefault="00CF01C4" w:rsidP="00A6557E">
      <w:pPr>
        <w:shd w:val="clear" w:color="auto" w:fill="FFFFFF" w:themeFill="background1"/>
        <w:autoSpaceDE w:val="0"/>
        <w:autoSpaceDN w:val="0"/>
        <w:adjustRightInd w:val="0"/>
        <w:ind w:firstLine="709"/>
        <w:jc w:val="right"/>
        <w:rPr>
          <w:kern w:val="2"/>
          <w:sz w:val="28"/>
          <w:szCs w:val="28"/>
        </w:rPr>
      </w:pPr>
    </w:p>
    <w:p w:rsidR="00CF01C4" w:rsidRDefault="00CF01C4" w:rsidP="00A6557E">
      <w:pPr>
        <w:shd w:val="clear" w:color="auto" w:fill="FFFFFF" w:themeFill="background1"/>
        <w:autoSpaceDE w:val="0"/>
        <w:autoSpaceDN w:val="0"/>
        <w:adjustRightInd w:val="0"/>
        <w:ind w:firstLine="709"/>
        <w:jc w:val="right"/>
        <w:rPr>
          <w:kern w:val="2"/>
          <w:sz w:val="28"/>
          <w:szCs w:val="28"/>
        </w:rPr>
      </w:pPr>
    </w:p>
    <w:p w:rsidR="00CF01C4" w:rsidRDefault="00CF01C4" w:rsidP="00A6557E">
      <w:pPr>
        <w:shd w:val="clear" w:color="auto" w:fill="FFFFFF" w:themeFill="background1"/>
        <w:autoSpaceDE w:val="0"/>
        <w:autoSpaceDN w:val="0"/>
        <w:adjustRightInd w:val="0"/>
        <w:ind w:firstLine="709"/>
        <w:jc w:val="right"/>
        <w:rPr>
          <w:kern w:val="2"/>
          <w:sz w:val="28"/>
          <w:szCs w:val="28"/>
        </w:rPr>
      </w:pPr>
    </w:p>
    <w:p w:rsidR="00CF01C4" w:rsidRDefault="00CF01C4" w:rsidP="00A6557E">
      <w:pPr>
        <w:shd w:val="clear" w:color="auto" w:fill="FFFFFF" w:themeFill="background1"/>
        <w:autoSpaceDE w:val="0"/>
        <w:autoSpaceDN w:val="0"/>
        <w:adjustRightInd w:val="0"/>
        <w:ind w:firstLine="709"/>
        <w:jc w:val="right"/>
        <w:rPr>
          <w:kern w:val="2"/>
          <w:sz w:val="28"/>
          <w:szCs w:val="28"/>
        </w:rPr>
      </w:pPr>
    </w:p>
    <w:p w:rsidR="00CF01C4" w:rsidRDefault="00CF01C4" w:rsidP="00A6557E">
      <w:pPr>
        <w:shd w:val="clear" w:color="auto" w:fill="FFFFFF" w:themeFill="background1"/>
        <w:autoSpaceDE w:val="0"/>
        <w:autoSpaceDN w:val="0"/>
        <w:adjustRightInd w:val="0"/>
        <w:ind w:firstLine="709"/>
        <w:jc w:val="right"/>
        <w:rPr>
          <w:kern w:val="2"/>
          <w:sz w:val="28"/>
          <w:szCs w:val="28"/>
        </w:rPr>
      </w:pPr>
    </w:p>
    <w:p w:rsidR="008213AD" w:rsidRPr="00E44C72" w:rsidRDefault="008213AD" w:rsidP="00A6557E">
      <w:pPr>
        <w:shd w:val="clear" w:color="auto" w:fill="FFFFFF" w:themeFill="background1"/>
        <w:autoSpaceDE w:val="0"/>
        <w:autoSpaceDN w:val="0"/>
        <w:adjustRightInd w:val="0"/>
        <w:ind w:firstLine="709"/>
        <w:jc w:val="right"/>
        <w:rPr>
          <w:kern w:val="2"/>
          <w:sz w:val="28"/>
          <w:szCs w:val="28"/>
        </w:rPr>
      </w:pPr>
      <w:bookmarkStart w:id="0" w:name="_GoBack"/>
      <w:bookmarkEnd w:id="0"/>
      <w:r w:rsidRPr="00E44C72">
        <w:rPr>
          <w:kern w:val="2"/>
          <w:sz w:val="28"/>
          <w:szCs w:val="28"/>
        </w:rPr>
        <w:t>Приложение</w:t>
      </w:r>
      <w:r w:rsidR="00845964">
        <w:rPr>
          <w:kern w:val="2"/>
          <w:sz w:val="28"/>
          <w:szCs w:val="28"/>
        </w:rPr>
        <w:t xml:space="preserve"> </w:t>
      </w:r>
    </w:p>
    <w:p w:rsidR="008213AD" w:rsidRPr="00E44C72" w:rsidRDefault="008213AD" w:rsidP="00A6557E">
      <w:pPr>
        <w:shd w:val="clear" w:color="auto" w:fill="FFFFFF" w:themeFill="background1"/>
        <w:tabs>
          <w:tab w:val="left" w:pos="7088"/>
          <w:tab w:val="left" w:pos="7200"/>
        </w:tabs>
        <w:ind w:left="6237"/>
        <w:jc w:val="right"/>
        <w:rPr>
          <w:kern w:val="2"/>
          <w:sz w:val="28"/>
          <w:szCs w:val="28"/>
        </w:rPr>
      </w:pPr>
      <w:r w:rsidRPr="00E44C72">
        <w:rPr>
          <w:kern w:val="2"/>
          <w:sz w:val="28"/>
          <w:szCs w:val="28"/>
        </w:rPr>
        <w:t>к</w:t>
      </w:r>
      <w:r w:rsidR="00E44C72" w:rsidRPr="00E44C72">
        <w:rPr>
          <w:kern w:val="2"/>
          <w:sz w:val="28"/>
          <w:szCs w:val="28"/>
        </w:rPr>
        <w:t xml:space="preserve"> </w:t>
      </w:r>
      <w:r w:rsidRPr="00E44C72">
        <w:rPr>
          <w:kern w:val="2"/>
          <w:sz w:val="28"/>
          <w:szCs w:val="28"/>
        </w:rPr>
        <w:t>постановлению</w:t>
      </w:r>
    </w:p>
    <w:p w:rsidR="008213AD" w:rsidRDefault="00A6557E" w:rsidP="00A6557E">
      <w:pPr>
        <w:shd w:val="clear" w:color="auto" w:fill="FFFFFF" w:themeFill="background1"/>
        <w:tabs>
          <w:tab w:val="left" w:pos="7088"/>
          <w:tab w:val="left" w:pos="7200"/>
        </w:tabs>
        <w:ind w:left="6237"/>
        <w:jc w:val="right"/>
        <w:rPr>
          <w:kern w:val="2"/>
          <w:sz w:val="28"/>
          <w:szCs w:val="28"/>
        </w:rPr>
      </w:pPr>
      <w:r>
        <w:rPr>
          <w:kern w:val="2"/>
          <w:sz w:val="28"/>
          <w:szCs w:val="28"/>
        </w:rPr>
        <w:t xml:space="preserve">Администрации </w:t>
      </w:r>
    </w:p>
    <w:p w:rsidR="00A6557E" w:rsidRPr="00E44C72" w:rsidRDefault="00790C19" w:rsidP="00A6557E">
      <w:pPr>
        <w:shd w:val="clear" w:color="auto" w:fill="FFFFFF" w:themeFill="background1"/>
        <w:tabs>
          <w:tab w:val="left" w:pos="7088"/>
          <w:tab w:val="left" w:pos="7200"/>
        </w:tabs>
        <w:ind w:left="6237"/>
        <w:jc w:val="right"/>
        <w:rPr>
          <w:kern w:val="2"/>
          <w:sz w:val="28"/>
          <w:szCs w:val="28"/>
        </w:rPr>
      </w:pPr>
      <w:proofErr w:type="spellStart"/>
      <w:r>
        <w:rPr>
          <w:kern w:val="2"/>
          <w:sz w:val="28"/>
          <w:szCs w:val="28"/>
        </w:rPr>
        <w:t>Победенского</w:t>
      </w:r>
      <w:proofErr w:type="spellEnd"/>
      <w:r>
        <w:rPr>
          <w:kern w:val="2"/>
          <w:sz w:val="28"/>
          <w:szCs w:val="28"/>
        </w:rPr>
        <w:t xml:space="preserve"> сельского поселения</w:t>
      </w:r>
    </w:p>
    <w:p w:rsidR="00151753" w:rsidRPr="000F3274" w:rsidRDefault="00151753" w:rsidP="00A6557E">
      <w:pPr>
        <w:ind w:left="6237"/>
        <w:jc w:val="right"/>
        <w:rPr>
          <w:sz w:val="28"/>
        </w:rPr>
      </w:pPr>
      <w:r w:rsidRPr="000F3274">
        <w:rPr>
          <w:sz w:val="28"/>
        </w:rPr>
        <w:t xml:space="preserve">от </w:t>
      </w:r>
      <w:r w:rsidR="009B27A1">
        <w:rPr>
          <w:sz w:val="28"/>
        </w:rPr>
        <w:t xml:space="preserve"> 03.12.2018 </w:t>
      </w:r>
      <w:r w:rsidRPr="000F3274">
        <w:rPr>
          <w:sz w:val="28"/>
        </w:rPr>
        <w:t xml:space="preserve"> № </w:t>
      </w:r>
      <w:r w:rsidR="009B27A1">
        <w:rPr>
          <w:sz w:val="28"/>
        </w:rPr>
        <w:t>213</w:t>
      </w:r>
    </w:p>
    <w:p w:rsidR="008213AD" w:rsidRPr="00E44C72" w:rsidRDefault="008213AD" w:rsidP="00E44C72">
      <w:pPr>
        <w:shd w:val="clear" w:color="auto" w:fill="FFFFFF" w:themeFill="background1"/>
        <w:jc w:val="center"/>
        <w:rPr>
          <w:kern w:val="2"/>
          <w:sz w:val="28"/>
          <w:szCs w:val="28"/>
        </w:rPr>
      </w:pPr>
    </w:p>
    <w:p w:rsidR="008213AD" w:rsidRPr="00E44C72" w:rsidRDefault="00A6557E" w:rsidP="00E44C72">
      <w:pPr>
        <w:suppressAutoHyphens/>
        <w:jc w:val="center"/>
        <w:rPr>
          <w:rFonts w:eastAsia="Calibri"/>
          <w:bCs/>
          <w:kern w:val="2"/>
          <w:sz w:val="28"/>
          <w:szCs w:val="28"/>
          <w:lang w:eastAsia="en-US"/>
        </w:rPr>
      </w:pPr>
      <w:r>
        <w:rPr>
          <w:rFonts w:eastAsia="Calibri"/>
          <w:bCs/>
          <w:kern w:val="2"/>
          <w:sz w:val="28"/>
          <w:szCs w:val="28"/>
          <w:lang w:eastAsia="en-US"/>
        </w:rPr>
        <w:t>Муниципальная</w:t>
      </w:r>
      <w:r w:rsidR="00E44C72" w:rsidRPr="00E44C72">
        <w:rPr>
          <w:rFonts w:eastAsia="Calibri"/>
          <w:bCs/>
          <w:kern w:val="2"/>
          <w:sz w:val="28"/>
          <w:szCs w:val="28"/>
          <w:lang w:eastAsia="en-US"/>
        </w:rPr>
        <w:t xml:space="preserve"> </w:t>
      </w:r>
      <w:r w:rsidR="008213AD" w:rsidRPr="00E44C72">
        <w:rPr>
          <w:rFonts w:eastAsia="Calibri"/>
          <w:bCs/>
          <w:kern w:val="2"/>
          <w:sz w:val="28"/>
          <w:szCs w:val="28"/>
          <w:lang w:eastAsia="en-US"/>
        </w:rPr>
        <w:t>программа</w:t>
      </w:r>
      <w:r w:rsidR="00E44C72" w:rsidRPr="00E44C72">
        <w:rPr>
          <w:rFonts w:eastAsia="Calibri"/>
          <w:bCs/>
          <w:kern w:val="2"/>
          <w:sz w:val="28"/>
          <w:szCs w:val="28"/>
          <w:lang w:eastAsia="en-US"/>
        </w:rPr>
        <w:t xml:space="preserve"> </w:t>
      </w:r>
      <w:proofErr w:type="spellStart"/>
      <w:r w:rsidR="00790C19" w:rsidRPr="00790C19">
        <w:rPr>
          <w:rFonts w:eastAsia="Calibri"/>
          <w:bCs/>
          <w:kern w:val="2"/>
          <w:sz w:val="28"/>
          <w:szCs w:val="28"/>
          <w:lang w:eastAsia="en-US"/>
        </w:rPr>
        <w:t>Победенского</w:t>
      </w:r>
      <w:proofErr w:type="spellEnd"/>
      <w:r w:rsidR="00790C19" w:rsidRPr="00790C19">
        <w:rPr>
          <w:rFonts w:eastAsia="Calibri"/>
          <w:bCs/>
          <w:kern w:val="2"/>
          <w:sz w:val="28"/>
          <w:szCs w:val="28"/>
          <w:lang w:eastAsia="en-US"/>
        </w:rPr>
        <w:t xml:space="preserve"> сельского поселения</w:t>
      </w:r>
    </w:p>
    <w:p w:rsidR="008213AD" w:rsidRPr="00E44C72" w:rsidRDefault="008213AD" w:rsidP="00E44C72">
      <w:pPr>
        <w:suppressAutoHyphens/>
        <w:jc w:val="center"/>
        <w:rPr>
          <w:rFonts w:eastAsia="Calibri"/>
          <w:bCs/>
          <w:kern w:val="2"/>
          <w:sz w:val="28"/>
          <w:szCs w:val="28"/>
          <w:lang w:eastAsia="en-US"/>
        </w:rPr>
      </w:pPr>
      <w:r w:rsidRPr="00E44C72">
        <w:rPr>
          <w:rFonts w:eastAsia="Calibri"/>
          <w:bCs/>
          <w:kern w:val="2"/>
          <w:sz w:val="28"/>
          <w:szCs w:val="28"/>
          <w:lang w:eastAsia="en-US"/>
        </w:rPr>
        <w:t>«Социальная</w:t>
      </w:r>
      <w:r w:rsidR="00E44C72" w:rsidRPr="00E44C72">
        <w:rPr>
          <w:rFonts w:eastAsia="Calibri"/>
          <w:bCs/>
          <w:kern w:val="2"/>
          <w:sz w:val="28"/>
          <w:szCs w:val="28"/>
          <w:lang w:eastAsia="en-US"/>
        </w:rPr>
        <w:t xml:space="preserve"> </w:t>
      </w:r>
      <w:r w:rsidRPr="00E44C72">
        <w:rPr>
          <w:rFonts w:eastAsia="Calibri"/>
          <w:bCs/>
          <w:kern w:val="2"/>
          <w:sz w:val="28"/>
          <w:szCs w:val="28"/>
          <w:lang w:eastAsia="en-US"/>
        </w:rPr>
        <w:t>поддержка</w:t>
      </w:r>
      <w:r w:rsidR="00E44C72" w:rsidRPr="00E44C72">
        <w:rPr>
          <w:rFonts w:eastAsia="Calibri"/>
          <w:bCs/>
          <w:kern w:val="2"/>
          <w:sz w:val="28"/>
          <w:szCs w:val="28"/>
          <w:lang w:eastAsia="en-US"/>
        </w:rPr>
        <w:t xml:space="preserve"> </w:t>
      </w:r>
      <w:r w:rsidRPr="00E44C72">
        <w:rPr>
          <w:rFonts w:eastAsia="Calibri"/>
          <w:bCs/>
          <w:kern w:val="2"/>
          <w:sz w:val="28"/>
          <w:szCs w:val="28"/>
          <w:lang w:eastAsia="en-US"/>
        </w:rPr>
        <w:t>граждан»</w:t>
      </w:r>
    </w:p>
    <w:p w:rsidR="008213AD" w:rsidRPr="00E44C72" w:rsidRDefault="008213AD" w:rsidP="00E44C72">
      <w:pPr>
        <w:suppressAutoHyphens/>
        <w:jc w:val="center"/>
        <w:rPr>
          <w:rFonts w:eastAsia="Calibri"/>
          <w:kern w:val="2"/>
          <w:sz w:val="28"/>
          <w:szCs w:val="28"/>
          <w:lang w:eastAsia="en-US"/>
        </w:rPr>
      </w:pPr>
    </w:p>
    <w:p w:rsidR="008213AD" w:rsidRPr="00E44C72" w:rsidRDefault="008213AD" w:rsidP="00E44C72">
      <w:pPr>
        <w:suppressAutoHyphens/>
        <w:jc w:val="center"/>
        <w:rPr>
          <w:rFonts w:eastAsia="Calibri"/>
          <w:kern w:val="2"/>
          <w:sz w:val="28"/>
          <w:szCs w:val="28"/>
          <w:lang w:eastAsia="en-US"/>
        </w:rPr>
      </w:pPr>
      <w:r w:rsidRPr="00E44C72">
        <w:rPr>
          <w:rFonts w:eastAsia="Calibri"/>
          <w:kern w:val="2"/>
          <w:sz w:val="28"/>
          <w:szCs w:val="28"/>
          <w:lang w:eastAsia="en-US"/>
        </w:rPr>
        <w:t>Паспорт</w:t>
      </w:r>
    </w:p>
    <w:p w:rsidR="008213AD" w:rsidRPr="00E44C72" w:rsidRDefault="00A6557E" w:rsidP="00E44C72">
      <w:pPr>
        <w:suppressAutoHyphens/>
        <w:jc w:val="center"/>
        <w:rPr>
          <w:rFonts w:eastAsia="Calibri"/>
          <w:kern w:val="2"/>
          <w:sz w:val="28"/>
          <w:szCs w:val="28"/>
          <w:lang w:eastAsia="en-US"/>
        </w:rPr>
      </w:pPr>
      <w:r>
        <w:rPr>
          <w:rFonts w:eastAsia="Calibri"/>
          <w:kern w:val="2"/>
          <w:sz w:val="28"/>
          <w:szCs w:val="28"/>
          <w:lang w:eastAsia="en-US"/>
        </w:rPr>
        <w:t>муниципальной</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программы</w:t>
      </w:r>
      <w:r w:rsidR="00E44C72" w:rsidRPr="00E44C72">
        <w:rPr>
          <w:rFonts w:eastAsia="Calibri"/>
          <w:kern w:val="2"/>
          <w:sz w:val="28"/>
          <w:szCs w:val="28"/>
          <w:lang w:eastAsia="en-US"/>
        </w:rPr>
        <w:t xml:space="preserve"> </w:t>
      </w:r>
      <w:proofErr w:type="spellStart"/>
      <w:r w:rsidR="00790C19" w:rsidRPr="00790C19">
        <w:rPr>
          <w:rFonts w:eastAsia="Calibri"/>
          <w:kern w:val="2"/>
          <w:sz w:val="28"/>
          <w:szCs w:val="28"/>
          <w:lang w:eastAsia="en-US"/>
        </w:rPr>
        <w:t>Победенского</w:t>
      </w:r>
      <w:proofErr w:type="spellEnd"/>
      <w:r w:rsidR="00790C19" w:rsidRPr="00790C19">
        <w:rPr>
          <w:rFonts w:eastAsia="Calibri"/>
          <w:kern w:val="2"/>
          <w:sz w:val="28"/>
          <w:szCs w:val="28"/>
          <w:lang w:eastAsia="en-US"/>
        </w:rPr>
        <w:t xml:space="preserve"> сельского поселения</w:t>
      </w:r>
    </w:p>
    <w:p w:rsidR="008213AD" w:rsidRPr="00E44C72" w:rsidRDefault="008213AD" w:rsidP="00E44C72">
      <w:pPr>
        <w:suppressAutoHyphens/>
        <w:jc w:val="center"/>
        <w:rPr>
          <w:rFonts w:eastAsia="Calibri"/>
          <w:kern w:val="2"/>
          <w:sz w:val="28"/>
          <w:szCs w:val="28"/>
          <w:lang w:eastAsia="en-US"/>
        </w:rPr>
      </w:pPr>
      <w:r w:rsidRPr="00E44C72">
        <w:rPr>
          <w:rFonts w:eastAsia="Calibri"/>
          <w:kern w:val="2"/>
          <w:sz w:val="28"/>
          <w:szCs w:val="28"/>
          <w:lang w:eastAsia="en-US"/>
        </w:rPr>
        <w:t>«Социальная</w:t>
      </w:r>
      <w:r w:rsidR="00E44C72" w:rsidRPr="00E44C72">
        <w:rPr>
          <w:rFonts w:eastAsia="Calibri"/>
          <w:kern w:val="2"/>
          <w:sz w:val="28"/>
          <w:szCs w:val="28"/>
          <w:lang w:eastAsia="en-US"/>
        </w:rPr>
        <w:t xml:space="preserve"> </w:t>
      </w:r>
      <w:r w:rsidRPr="00E44C72">
        <w:rPr>
          <w:rFonts w:eastAsia="Calibri"/>
          <w:kern w:val="2"/>
          <w:sz w:val="28"/>
          <w:szCs w:val="28"/>
          <w:lang w:eastAsia="en-US"/>
        </w:rPr>
        <w:t>поддержка</w:t>
      </w:r>
      <w:r w:rsidR="00E44C72" w:rsidRPr="00E44C72">
        <w:rPr>
          <w:rFonts w:eastAsia="Calibri"/>
          <w:kern w:val="2"/>
          <w:sz w:val="28"/>
          <w:szCs w:val="28"/>
          <w:lang w:eastAsia="en-US"/>
        </w:rPr>
        <w:t xml:space="preserve"> </w:t>
      </w:r>
      <w:r w:rsidRPr="00E44C72">
        <w:rPr>
          <w:rFonts w:eastAsia="Calibri"/>
          <w:kern w:val="2"/>
          <w:sz w:val="28"/>
          <w:szCs w:val="28"/>
          <w:lang w:eastAsia="en-US"/>
        </w:rPr>
        <w:t>граждан»</w:t>
      </w:r>
    </w:p>
    <w:p w:rsidR="008213AD" w:rsidRPr="00E44C72" w:rsidRDefault="008213AD" w:rsidP="00E44C72">
      <w:pPr>
        <w:autoSpaceDE w:val="0"/>
        <w:autoSpaceDN w:val="0"/>
        <w:adjustRightInd w:val="0"/>
        <w:jc w:val="center"/>
        <w:rPr>
          <w:rFonts w:eastAsia="Calibri"/>
          <w:kern w:val="2"/>
          <w:sz w:val="28"/>
          <w:szCs w:val="28"/>
          <w:lang w:eastAsia="en-US"/>
        </w:rPr>
      </w:pPr>
    </w:p>
    <w:tbl>
      <w:tblPr>
        <w:tblW w:w="5000" w:type="pct"/>
        <w:tblLayout w:type="fixed"/>
        <w:tblCellMar>
          <w:left w:w="57" w:type="dxa"/>
          <w:right w:w="57" w:type="dxa"/>
        </w:tblCellMar>
        <w:tblLook w:val="04A0"/>
      </w:tblPr>
      <w:tblGrid>
        <w:gridCol w:w="3009"/>
        <w:gridCol w:w="25"/>
        <w:gridCol w:w="6774"/>
        <w:gridCol w:w="58"/>
      </w:tblGrid>
      <w:tr w:rsidR="00E44C72" w:rsidRPr="00E44C72" w:rsidTr="008A73E2">
        <w:trPr>
          <w:gridAfter w:val="1"/>
          <w:wAfter w:w="58" w:type="dxa"/>
          <w:trHeight w:val="20"/>
        </w:trPr>
        <w:tc>
          <w:tcPr>
            <w:tcW w:w="3009" w:type="dxa"/>
          </w:tcPr>
          <w:p w:rsidR="008213AD" w:rsidRDefault="008213AD" w:rsidP="00A6557E">
            <w:pPr>
              <w:autoSpaceDE w:val="0"/>
              <w:autoSpaceDN w:val="0"/>
              <w:adjustRightInd w:val="0"/>
              <w:rPr>
                <w:kern w:val="2"/>
                <w:sz w:val="28"/>
                <w:szCs w:val="28"/>
              </w:rPr>
            </w:pPr>
            <w:r w:rsidRPr="00E44C72">
              <w:rPr>
                <w:kern w:val="2"/>
                <w:sz w:val="28"/>
                <w:szCs w:val="28"/>
              </w:rPr>
              <w:t>Наименование</w:t>
            </w:r>
            <w:r w:rsidR="00E44C72" w:rsidRPr="00E44C72">
              <w:rPr>
                <w:kern w:val="2"/>
                <w:sz w:val="28"/>
                <w:szCs w:val="28"/>
              </w:rPr>
              <w:t xml:space="preserve"> </w:t>
            </w:r>
            <w:r w:rsidR="004D6696">
              <w:rPr>
                <w:kern w:val="2"/>
                <w:sz w:val="28"/>
                <w:szCs w:val="28"/>
              </w:rPr>
              <w:t xml:space="preserve">            –</w:t>
            </w:r>
            <w:r w:rsidR="00A6557E">
              <w:rPr>
                <w:kern w:val="2"/>
                <w:sz w:val="28"/>
                <w:szCs w:val="28"/>
              </w:rPr>
              <w:t>муниципальной программ</w:t>
            </w:r>
            <w:r w:rsidR="00B34E72">
              <w:rPr>
                <w:kern w:val="2"/>
                <w:sz w:val="28"/>
                <w:szCs w:val="28"/>
              </w:rPr>
              <w:t xml:space="preserve"> </w:t>
            </w:r>
            <w:proofErr w:type="spellStart"/>
            <w:r w:rsidR="00790C19" w:rsidRPr="00790C19">
              <w:rPr>
                <w:kern w:val="2"/>
                <w:sz w:val="28"/>
                <w:szCs w:val="28"/>
              </w:rPr>
              <w:t>Победенского</w:t>
            </w:r>
            <w:proofErr w:type="spellEnd"/>
            <w:r w:rsidR="00790C19" w:rsidRPr="00790C19">
              <w:rPr>
                <w:kern w:val="2"/>
                <w:sz w:val="28"/>
                <w:szCs w:val="28"/>
              </w:rPr>
              <w:t xml:space="preserve"> сельского поселения</w:t>
            </w:r>
          </w:p>
          <w:p w:rsidR="00B34E72" w:rsidRPr="00E44C72" w:rsidRDefault="00B34E72" w:rsidP="00A6557E">
            <w:pPr>
              <w:autoSpaceDE w:val="0"/>
              <w:autoSpaceDN w:val="0"/>
              <w:adjustRightInd w:val="0"/>
              <w:rPr>
                <w:kern w:val="2"/>
                <w:sz w:val="28"/>
                <w:szCs w:val="28"/>
              </w:rPr>
            </w:pPr>
          </w:p>
        </w:tc>
        <w:tc>
          <w:tcPr>
            <w:tcW w:w="6799" w:type="dxa"/>
            <w:gridSpan w:val="2"/>
          </w:tcPr>
          <w:p w:rsidR="008213AD" w:rsidRPr="00E44C72" w:rsidRDefault="00B34E72" w:rsidP="00B30B1A">
            <w:pPr>
              <w:autoSpaceDE w:val="0"/>
              <w:autoSpaceDN w:val="0"/>
              <w:adjustRightInd w:val="0"/>
              <w:jc w:val="both"/>
              <w:outlineLvl w:val="1"/>
              <w:rPr>
                <w:rFonts w:eastAsia="Calibri"/>
                <w:kern w:val="2"/>
                <w:sz w:val="28"/>
                <w:szCs w:val="28"/>
                <w:lang w:eastAsia="en-US"/>
              </w:rPr>
            </w:pPr>
            <w:r>
              <w:rPr>
                <w:sz w:val="28"/>
                <w:szCs w:val="28"/>
              </w:rPr>
              <w:t xml:space="preserve">Муниципальная программа </w:t>
            </w:r>
            <w:proofErr w:type="spellStart"/>
            <w:r w:rsidR="00790C19" w:rsidRPr="00790C19">
              <w:rPr>
                <w:sz w:val="28"/>
                <w:szCs w:val="28"/>
              </w:rPr>
              <w:t>Победенского</w:t>
            </w:r>
            <w:proofErr w:type="spellEnd"/>
            <w:r w:rsidR="00790C19" w:rsidRPr="00790C19">
              <w:rPr>
                <w:sz w:val="28"/>
                <w:szCs w:val="28"/>
              </w:rPr>
              <w:t xml:space="preserve"> сельского поселения </w:t>
            </w:r>
            <w:r>
              <w:rPr>
                <w:sz w:val="28"/>
                <w:szCs w:val="28"/>
              </w:rPr>
              <w:t xml:space="preserve">«Социальная поддержка граждан» </w:t>
            </w:r>
            <w:r w:rsidR="00291673">
              <w:rPr>
                <w:sz w:val="28"/>
                <w:szCs w:val="28"/>
              </w:rPr>
              <w:t>(далее также – муниципальная программа)</w:t>
            </w:r>
          </w:p>
        </w:tc>
      </w:tr>
      <w:tr w:rsidR="00E44C72" w:rsidRPr="00E44C72" w:rsidTr="008A73E2">
        <w:trPr>
          <w:gridAfter w:val="1"/>
          <w:wAfter w:w="58" w:type="dxa"/>
          <w:trHeight w:val="20"/>
        </w:trPr>
        <w:tc>
          <w:tcPr>
            <w:tcW w:w="3009" w:type="dxa"/>
          </w:tcPr>
          <w:p w:rsidR="008213AD" w:rsidRDefault="008213AD" w:rsidP="00B34E72">
            <w:pPr>
              <w:autoSpaceDE w:val="0"/>
              <w:autoSpaceDN w:val="0"/>
              <w:adjustRightInd w:val="0"/>
              <w:rPr>
                <w:kern w:val="2"/>
                <w:sz w:val="28"/>
                <w:szCs w:val="28"/>
              </w:rPr>
            </w:pPr>
            <w:r w:rsidRPr="00E44C72">
              <w:rPr>
                <w:kern w:val="2"/>
                <w:sz w:val="28"/>
                <w:szCs w:val="28"/>
              </w:rPr>
              <w:t>Ответственный</w:t>
            </w:r>
            <w:r w:rsidR="00E44C72" w:rsidRPr="00E44C72">
              <w:rPr>
                <w:kern w:val="2"/>
                <w:sz w:val="28"/>
                <w:szCs w:val="28"/>
              </w:rPr>
              <w:t xml:space="preserve"> </w:t>
            </w:r>
            <w:r w:rsidR="00B25E7A">
              <w:rPr>
                <w:kern w:val="2"/>
                <w:sz w:val="28"/>
                <w:szCs w:val="28"/>
              </w:rPr>
              <w:t xml:space="preserve">           </w:t>
            </w:r>
            <w:r w:rsidRPr="00E44C72">
              <w:rPr>
                <w:kern w:val="2"/>
                <w:sz w:val="28"/>
                <w:szCs w:val="28"/>
              </w:rPr>
              <w:t>–исполнитель</w:t>
            </w:r>
            <w:r w:rsidR="00E44C72" w:rsidRPr="00E44C72">
              <w:rPr>
                <w:kern w:val="2"/>
                <w:sz w:val="28"/>
                <w:szCs w:val="28"/>
              </w:rPr>
              <w:t xml:space="preserve"> </w:t>
            </w:r>
            <w:r w:rsidR="00B34E72">
              <w:rPr>
                <w:kern w:val="2"/>
                <w:sz w:val="28"/>
                <w:szCs w:val="28"/>
              </w:rPr>
              <w:t>муниципальной</w:t>
            </w:r>
            <w:r w:rsidR="00E44C72" w:rsidRPr="00E44C72">
              <w:rPr>
                <w:kern w:val="2"/>
                <w:sz w:val="28"/>
                <w:szCs w:val="28"/>
              </w:rPr>
              <w:t xml:space="preserve"> </w:t>
            </w:r>
            <w:r w:rsidRPr="00E44C72">
              <w:rPr>
                <w:kern w:val="2"/>
                <w:sz w:val="28"/>
                <w:szCs w:val="28"/>
              </w:rPr>
              <w:t>программы</w:t>
            </w:r>
            <w:r w:rsidR="00E44C72" w:rsidRPr="00E44C72">
              <w:rPr>
                <w:kern w:val="2"/>
                <w:sz w:val="28"/>
                <w:szCs w:val="28"/>
              </w:rPr>
              <w:t xml:space="preserve"> </w:t>
            </w:r>
            <w:proofErr w:type="spellStart"/>
            <w:r w:rsidR="00790C19" w:rsidRPr="00790C19">
              <w:rPr>
                <w:kern w:val="2"/>
                <w:sz w:val="28"/>
                <w:szCs w:val="28"/>
              </w:rPr>
              <w:t>Победенского</w:t>
            </w:r>
            <w:proofErr w:type="spellEnd"/>
            <w:r w:rsidR="00790C19" w:rsidRPr="00790C19">
              <w:rPr>
                <w:kern w:val="2"/>
                <w:sz w:val="28"/>
                <w:szCs w:val="28"/>
              </w:rPr>
              <w:t xml:space="preserve"> сельского поселения</w:t>
            </w:r>
          </w:p>
          <w:p w:rsidR="00B34E72" w:rsidRPr="00E44C72" w:rsidRDefault="00B34E72" w:rsidP="00B34E72">
            <w:pPr>
              <w:autoSpaceDE w:val="0"/>
              <w:autoSpaceDN w:val="0"/>
              <w:adjustRightInd w:val="0"/>
              <w:rPr>
                <w:kern w:val="2"/>
                <w:sz w:val="28"/>
                <w:szCs w:val="28"/>
              </w:rPr>
            </w:pPr>
          </w:p>
        </w:tc>
        <w:tc>
          <w:tcPr>
            <w:tcW w:w="6799" w:type="dxa"/>
            <w:gridSpan w:val="2"/>
          </w:tcPr>
          <w:p w:rsidR="008213AD" w:rsidRPr="00E44C72" w:rsidRDefault="00B34E72" w:rsidP="00790C19">
            <w:pPr>
              <w:autoSpaceDE w:val="0"/>
              <w:autoSpaceDN w:val="0"/>
              <w:adjustRightInd w:val="0"/>
              <w:jc w:val="both"/>
              <w:rPr>
                <w:kern w:val="2"/>
                <w:sz w:val="28"/>
                <w:szCs w:val="28"/>
              </w:rPr>
            </w:pPr>
            <w:r>
              <w:rPr>
                <w:sz w:val="28"/>
                <w:szCs w:val="28"/>
              </w:rPr>
              <w:t xml:space="preserve">Администрации </w:t>
            </w:r>
            <w:proofErr w:type="spellStart"/>
            <w:r w:rsidR="00790C19" w:rsidRPr="00790C19">
              <w:rPr>
                <w:sz w:val="28"/>
                <w:szCs w:val="28"/>
              </w:rPr>
              <w:t>Победенского</w:t>
            </w:r>
            <w:proofErr w:type="spellEnd"/>
            <w:r w:rsidR="00790C19" w:rsidRPr="00790C19">
              <w:rPr>
                <w:sz w:val="28"/>
                <w:szCs w:val="28"/>
              </w:rPr>
              <w:t xml:space="preserve"> сельского поселения</w:t>
            </w:r>
          </w:p>
        </w:tc>
      </w:tr>
      <w:tr w:rsidR="00E44C72" w:rsidRPr="00E44C72" w:rsidTr="008A73E2">
        <w:trPr>
          <w:gridAfter w:val="1"/>
          <w:wAfter w:w="58" w:type="dxa"/>
          <w:trHeight w:val="20"/>
        </w:trPr>
        <w:tc>
          <w:tcPr>
            <w:tcW w:w="3009" w:type="dxa"/>
          </w:tcPr>
          <w:p w:rsidR="008213AD" w:rsidRDefault="008213AD" w:rsidP="00B34E72">
            <w:pPr>
              <w:autoSpaceDE w:val="0"/>
              <w:autoSpaceDN w:val="0"/>
              <w:adjustRightInd w:val="0"/>
              <w:rPr>
                <w:kern w:val="2"/>
                <w:sz w:val="28"/>
                <w:szCs w:val="28"/>
              </w:rPr>
            </w:pPr>
            <w:r w:rsidRPr="00E44C72">
              <w:rPr>
                <w:kern w:val="2"/>
                <w:sz w:val="28"/>
                <w:szCs w:val="28"/>
              </w:rPr>
              <w:t>Соисполнители</w:t>
            </w:r>
            <w:r w:rsidR="00E44C72" w:rsidRPr="00E44C72">
              <w:rPr>
                <w:kern w:val="2"/>
                <w:sz w:val="28"/>
                <w:szCs w:val="28"/>
              </w:rPr>
              <w:t xml:space="preserve"> </w:t>
            </w:r>
            <w:r w:rsidR="00B25E7A">
              <w:rPr>
                <w:kern w:val="2"/>
                <w:sz w:val="28"/>
                <w:szCs w:val="28"/>
              </w:rPr>
              <w:t xml:space="preserve">           </w:t>
            </w:r>
            <w:r w:rsidRPr="00E44C72">
              <w:rPr>
                <w:kern w:val="2"/>
                <w:sz w:val="28"/>
                <w:szCs w:val="28"/>
              </w:rPr>
              <w:t>–</w:t>
            </w:r>
            <w:r w:rsidR="00B34E72">
              <w:rPr>
                <w:kern w:val="2"/>
                <w:sz w:val="28"/>
                <w:szCs w:val="28"/>
              </w:rPr>
              <w:t xml:space="preserve">муниципальной </w:t>
            </w:r>
            <w:r w:rsidR="00E44C72" w:rsidRPr="00E44C72">
              <w:rPr>
                <w:kern w:val="2"/>
                <w:sz w:val="28"/>
                <w:szCs w:val="28"/>
              </w:rPr>
              <w:t xml:space="preserve"> </w:t>
            </w:r>
            <w:r w:rsidRPr="00E44C72">
              <w:rPr>
                <w:kern w:val="2"/>
                <w:sz w:val="28"/>
                <w:szCs w:val="28"/>
              </w:rPr>
              <w:t>программы</w:t>
            </w:r>
            <w:r w:rsidR="00E44C72" w:rsidRPr="00E44C72">
              <w:rPr>
                <w:kern w:val="2"/>
                <w:sz w:val="28"/>
                <w:szCs w:val="28"/>
              </w:rPr>
              <w:t xml:space="preserve"> </w:t>
            </w:r>
            <w:proofErr w:type="spellStart"/>
            <w:r w:rsidR="00790C19" w:rsidRPr="00790C19">
              <w:rPr>
                <w:kern w:val="2"/>
                <w:sz w:val="28"/>
                <w:szCs w:val="28"/>
              </w:rPr>
              <w:t>Победенского</w:t>
            </w:r>
            <w:proofErr w:type="spellEnd"/>
            <w:r w:rsidR="00790C19" w:rsidRPr="00790C19">
              <w:rPr>
                <w:kern w:val="2"/>
                <w:sz w:val="28"/>
                <w:szCs w:val="28"/>
              </w:rPr>
              <w:t xml:space="preserve"> сельского поселения</w:t>
            </w:r>
          </w:p>
          <w:p w:rsidR="00B34E72" w:rsidRPr="00E44C72" w:rsidRDefault="00B34E72" w:rsidP="00B34E72">
            <w:pPr>
              <w:autoSpaceDE w:val="0"/>
              <w:autoSpaceDN w:val="0"/>
              <w:adjustRightInd w:val="0"/>
              <w:rPr>
                <w:kern w:val="2"/>
                <w:sz w:val="28"/>
                <w:szCs w:val="28"/>
              </w:rPr>
            </w:pPr>
          </w:p>
        </w:tc>
        <w:tc>
          <w:tcPr>
            <w:tcW w:w="6799" w:type="dxa"/>
            <w:gridSpan w:val="2"/>
          </w:tcPr>
          <w:p w:rsidR="008213AD" w:rsidRPr="00E44C72" w:rsidRDefault="008213AD" w:rsidP="00E44C72">
            <w:pPr>
              <w:autoSpaceDE w:val="0"/>
              <w:autoSpaceDN w:val="0"/>
              <w:adjustRightInd w:val="0"/>
              <w:jc w:val="both"/>
              <w:rPr>
                <w:kern w:val="2"/>
                <w:sz w:val="28"/>
                <w:szCs w:val="28"/>
              </w:rPr>
            </w:pPr>
            <w:r w:rsidRPr="00E44C72">
              <w:rPr>
                <w:kern w:val="2"/>
                <w:sz w:val="28"/>
                <w:szCs w:val="28"/>
              </w:rPr>
              <w:t>отсутствуют</w:t>
            </w:r>
          </w:p>
        </w:tc>
      </w:tr>
      <w:tr w:rsidR="00E44C72" w:rsidRPr="00E44C72" w:rsidTr="008A73E2">
        <w:trPr>
          <w:gridAfter w:val="1"/>
          <w:wAfter w:w="58" w:type="dxa"/>
          <w:trHeight w:val="20"/>
        </w:trPr>
        <w:tc>
          <w:tcPr>
            <w:tcW w:w="3009" w:type="dxa"/>
          </w:tcPr>
          <w:p w:rsidR="008213AD" w:rsidRPr="00E44C72" w:rsidRDefault="008213AD" w:rsidP="00B34E72">
            <w:pPr>
              <w:autoSpaceDE w:val="0"/>
              <w:autoSpaceDN w:val="0"/>
              <w:adjustRightInd w:val="0"/>
              <w:rPr>
                <w:kern w:val="2"/>
                <w:sz w:val="28"/>
                <w:szCs w:val="28"/>
              </w:rPr>
            </w:pPr>
            <w:r w:rsidRPr="00E44C72">
              <w:rPr>
                <w:kern w:val="2"/>
                <w:sz w:val="28"/>
                <w:szCs w:val="28"/>
              </w:rPr>
              <w:t>Участники</w:t>
            </w:r>
            <w:r w:rsidR="00E44C72" w:rsidRPr="00E44C72">
              <w:rPr>
                <w:kern w:val="2"/>
                <w:sz w:val="28"/>
                <w:szCs w:val="28"/>
              </w:rPr>
              <w:t xml:space="preserve"> </w:t>
            </w:r>
            <w:r w:rsidR="00B25E7A">
              <w:rPr>
                <w:kern w:val="2"/>
                <w:sz w:val="28"/>
                <w:szCs w:val="28"/>
              </w:rPr>
              <w:t xml:space="preserve">                   </w:t>
            </w:r>
            <w:r w:rsidRPr="00E44C72">
              <w:rPr>
                <w:kern w:val="2"/>
                <w:sz w:val="28"/>
                <w:szCs w:val="28"/>
              </w:rPr>
              <w:t>–</w:t>
            </w:r>
            <w:r w:rsidR="00B34E72">
              <w:rPr>
                <w:kern w:val="2"/>
                <w:sz w:val="28"/>
                <w:szCs w:val="28"/>
              </w:rPr>
              <w:t xml:space="preserve">муниципальной </w:t>
            </w:r>
            <w:r w:rsidRPr="00E44C72">
              <w:rPr>
                <w:kern w:val="2"/>
                <w:sz w:val="28"/>
                <w:szCs w:val="28"/>
              </w:rPr>
              <w:t>программы</w:t>
            </w:r>
            <w:r w:rsidR="00E44C72" w:rsidRPr="00E44C72">
              <w:rPr>
                <w:kern w:val="2"/>
                <w:sz w:val="28"/>
                <w:szCs w:val="28"/>
              </w:rPr>
              <w:t xml:space="preserve"> </w:t>
            </w:r>
            <w:proofErr w:type="spellStart"/>
            <w:r w:rsidR="00790C19" w:rsidRPr="00790C19">
              <w:rPr>
                <w:kern w:val="2"/>
                <w:sz w:val="28"/>
                <w:szCs w:val="28"/>
              </w:rPr>
              <w:t>Победенского</w:t>
            </w:r>
            <w:proofErr w:type="spellEnd"/>
            <w:r w:rsidR="00790C19" w:rsidRPr="00790C19">
              <w:rPr>
                <w:kern w:val="2"/>
                <w:sz w:val="28"/>
                <w:szCs w:val="28"/>
              </w:rPr>
              <w:t xml:space="preserve"> сельского поселения</w:t>
            </w:r>
          </w:p>
        </w:tc>
        <w:tc>
          <w:tcPr>
            <w:tcW w:w="6799" w:type="dxa"/>
            <w:gridSpan w:val="2"/>
          </w:tcPr>
          <w:p w:rsidR="00B34E72" w:rsidRDefault="00B34E72" w:rsidP="00B34E72">
            <w:pPr>
              <w:pStyle w:val="ConsPlusNonformat"/>
              <w:tabs>
                <w:tab w:val="left" w:pos="0"/>
              </w:tabs>
              <w:jc w:val="both"/>
              <w:rPr>
                <w:rFonts w:ascii="Times New Roman" w:hAnsi="Times New Roman" w:cs="Times New Roman"/>
                <w:sz w:val="28"/>
                <w:szCs w:val="28"/>
              </w:rPr>
            </w:pPr>
            <w:r>
              <w:rPr>
                <w:rFonts w:ascii="Times New Roman" w:hAnsi="Times New Roman" w:cs="Times New Roman"/>
                <w:sz w:val="28"/>
                <w:szCs w:val="28"/>
              </w:rPr>
              <w:t xml:space="preserve">Администрация </w:t>
            </w:r>
            <w:proofErr w:type="spellStart"/>
            <w:r w:rsidR="00790C19" w:rsidRPr="00790C19">
              <w:rPr>
                <w:rFonts w:ascii="Times New Roman" w:hAnsi="Times New Roman" w:cs="Times New Roman"/>
                <w:sz w:val="28"/>
                <w:szCs w:val="28"/>
              </w:rPr>
              <w:t>Победенского</w:t>
            </w:r>
            <w:proofErr w:type="spellEnd"/>
            <w:r w:rsidR="00790C19" w:rsidRPr="00790C19">
              <w:rPr>
                <w:rFonts w:ascii="Times New Roman" w:hAnsi="Times New Roman" w:cs="Times New Roman"/>
                <w:sz w:val="28"/>
                <w:szCs w:val="28"/>
              </w:rPr>
              <w:t xml:space="preserve"> сельского поселения</w:t>
            </w:r>
            <w:r>
              <w:rPr>
                <w:rFonts w:ascii="Times New Roman" w:hAnsi="Times New Roman" w:cs="Times New Roman"/>
                <w:sz w:val="28"/>
                <w:szCs w:val="28"/>
              </w:rPr>
              <w:t>;</w:t>
            </w:r>
          </w:p>
          <w:p w:rsidR="008213AD" w:rsidRDefault="008213AD" w:rsidP="00790C19">
            <w:pPr>
              <w:pStyle w:val="ConsPlusNonformat"/>
              <w:tabs>
                <w:tab w:val="left" w:pos="0"/>
              </w:tabs>
              <w:jc w:val="both"/>
              <w:rPr>
                <w:kern w:val="2"/>
                <w:sz w:val="28"/>
                <w:szCs w:val="28"/>
              </w:rPr>
            </w:pPr>
          </w:p>
          <w:p w:rsidR="0004597F" w:rsidRDefault="0004597F" w:rsidP="00790C19">
            <w:pPr>
              <w:pStyle w:val="ConsPlusNonformat"/>
              <w:tabs>
                <w:tab w:val="left" w:pos="0"/>
              </w:tabs>
              <w:jc w:val="both"/>
              <w:rPr>
                <w:kern w:val="2"/>
                <w:sz w:val="28"/>
                <w:szCs w:val="28"/>
              </w:rPr>
            </w:pPr>
          </w:p>
          <w:p w:rsidR="0004597F" w:rsidRDefault="0004597F" w:rsidP="00790C19">
            <w:pPr>
              <w:pStyle w:val="ConsPlusNonformat"/>
              <w:tabs>
                <w:tab w:val="left" w:pos="0"/>
              </w:tabs>
              <w:jc w:val="both"/>
              <w:rPr>
                <w:kern w:val="2"/>
                <w:sz w:val="28"/>
                <w:szCs w:val="28"/>
              </w:rPr>
            </w:pPr>
          </w:p>
          <w:p w:rsidR="0004597F" w:rsidRDefault="0004597F" w:rsidP="00790C19">
            <w:pPr>
              <w:pStyle w:val="ConsPlusNonformat"/>
              <w:tabs>
                <w:tab w:val="left" w:pos="0"/>
              </w:tabs>
              <w:jc w:val="both"/>
              <w:rPr>
                <w:kern w:val="2"/>
                <w:sz w:val="28"/>
                <w:szCs w:val="28"/>
              </w:rPr>
            </w:pPr>
          </w:p>
          <w:p w:rsidR="0004597F" w:rsidRPr="00E44C72" w:rsidRDefault="0004597F" w:rsidP="00790C19">
            <w:pPr>
              <w:pStyle w:val="ConsPlusNonformat"/>
              <w:tabs>
                <w:tab w:val="left" w:pos="0"/>
              </w:tabs>
              <w:jc w:val="both"/>
              <w:rPr>
                <w:kern w:val="2"/>
                <w:sz w:val="28"/>
                <w:szCs w:val="28"/>
              </w:rPr>
            </w:pPr>
          </w:p>
        </w:tc>
      </w:tr>
      <w:tr w:rsidR="00E44C72" w:rsidRPr="00E44C72" w:rsidTr="008A73E2">
        <w:trPr>
          <w:gridAfter w:val="1"/>
          <w:wAfter w:w="58" w:type="dxa"/>
          <w:trHeight w:val="20"/>
        </w:trPr>
        <w:tc>
          <w:tcPr>
            <w:tcW w:w="3009" w:type="dxa"/>
          </w:tcPr>
          <w:p w:rsidR="008213AD" w:rsidRPr="00E44C72" w:rsidRDefault="008213AD" w:rsidP="00B34E72">
            <w:pPr>
              <w:autoSpaceDE w:val="0"/>
              <w:autoSpaceDN w:val="0"/>
              <w:adjustRightInd w:val="0"/>
              <w:rPr>
                <w:kern w:val="2"/>
                <w:sz w:val="28"/>
                <w:szCs w:val="28"/>
              </w:rPr>
            </w:pPr>
            <w:r w:rsidRPr="00E44C72">
              <w:rPr>
                <w:kern w:val="2"/>
                <w:sz w:val="28"/>
                <w:szCs w:val="28"/>
              </w:rPr>
              <w:t>Подпрограммы</w:t>
            </w:r>
            <w:r w:rsidR="00E44C72" w:rsidRPr="00E44C72">
              <w:rPr>
                <w:kern w:val="2"/>
                <w:sz w:val="28"/>
                <w:szCs w:val="28"/>
              </w:rPr>
              <w:t xml:space="preserve"> </w:t>
            </w:r>
            <w:r w:rsidR="00B25E7A">
              <w:rPr>
                <w:kern w:val="2"/>
                <w:sz w:val="28"/>
                <w:szCs w:val="28"/>
              </w:rPr>
              <w:t xml:space="preserve">            </w:t>
            </w:r>
            <w:r w:rsidRPr="00E44C72">
              <w:rPr>
                <w:kern w:val="2"/>
                <w:sz w:val="28"/>
                <w:szCs w:val="28"/>
              </w:rPr>
              <w:t>–</w:t>
            </w:r>
            <w:r w:rsidR="00B34E72">
              <w:rPr>
                <w:kern w:val="2"/>
                <w:sz w:val="28"/>
                <w:szCs w:val="28"/>
              </w:rPr>
              <w:t>муниципальной</w:t>
            </w:r>
            <w:r w:rsidR="00E44C72" w:rsidRPr="00E44C72">
              <w:rPr>
                <w:kern w:val="2"/>
                <w:sz w:val="28"/>
                <w:szCs w:val="28"/>
              </w:rPr>
              <w:t xml:space="preserve"> </w:t>
            </w:r>
            <w:r w:rsidRPr="00E44C72">
              <w:rPr>
                <w:kern w:val="2"/>
                <w:sz w:val="28"/>
                <w:szCs w:val="28"/>
              </w:rPr>
              <w:t>программы</w:t>
            </w:r>
            <w:r w:rsidR="00E44C72" w:rsidRPr="00E44C72">
              <w:rPr>
                <w:kern w:val="2"/>
                <w:sz w:val="28"/>
                <w:szCs w:val="28"/>
              </w:rPr>
              <w:t xml:space="preserve"> </w:t>
            </w:r>
            <w:proofErr w:type="spellStart"/>
            <w:r w:rsidR="00790C19" w:rsidRPr="00790C19">
              <w:rPr>
                <w:kern w:val="2"/>
                <w:sz w:val="28"/>
                <w:szCs w:val="28"/>
              </w:rPr>
              <w:t>Победенского</w:t>
            </w:r>
            <w:proofErr w:type="spellEnd"/>
            <w:r w:rsidR="00790C19" w:rsidRPr="00790C19">
              <w:rPr>
                <w:kern w:val="2"/>
                <w:sz w:val="28"/>
                <w:szCs w:val="28"/>
              </w:rPr>
              <w:t xml:space="preserve"> сельского поселения</w:t>
            </w:r>
          </w:p>
        </w:tc>
        <w:tc>
          <w:tcPr>
            <w:tcW w:w="6799" w:type="dxa"/>
            <w:gridSpan w:val="2"/>
          </w:tcPr>
          <w:p w:rsidR="008213AD" w:rsidRPr="00E44C72" w:rsidRDefault="00A830AB" w:rsidP="00E44C72">
            <w:pPr>
              <w:autoSpaceDE w:val="0"/>
              <w:autoSpaceDN w:val="0"/>
              <w:adjustRightInd w:val="0"/>
              <w:jc w:val="both"/>
              <w:rPr>
                <w:rFonts w:eastAsia="Calibri"/>
                <w:kern w:val="2"/>
                <w:sz w:val="28"/>
                <w:szCs w:val="28"/>
                <w:lang w:eastAsia="en-US"/>
              </w:rPr>
            </w:pPr>
            <w:r>
              <w:rPr>
                <w:rFonts w:eastAsia="Calibri"/>
                <w:kern w:val="2"/>
                <w:sz w:val="28"/>
                <w:szCs w:val="28"/>
                <w:lang w:eastAsia="en-US"/>
              </w:rPr>
              <w:t>«</w:t>
            </w:r>
            <w:r w:rsidR="008213AD" w:rsidRPr="00E44C72">
              <w:rPr>
                <w:rFonts w:eastAsia="Calibri"/>
                <w:kern w:val="2"/>
                <w:sz w:val="28"/>
                <w:szCs w:val="28"/>
                <w:lang w:eastAsia="en-US"/>
              </w:rPr>
              <w:t>Социальная</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поддержка</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отдельных</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категорий</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граждан</w:t>
            </w:r>
            <w:r>
              <w:rPr>
                <w:rFonts w:eastAsia="Calibri"/>
                <w:kern w:val="2"/>
                <w:sz w:val="28"/>
                <w:szCs w:val="28"/>
                <w:lang w:eastAsia="en-US"/>
              </w:rPr>
              <w:t>».</w:t>
            </w:r>
          </w:p>
          <w:p w:rsidR="00B34E72" w:rsidRDefault="00B34E72" w:rsidP="0004597F">
            <w:pPr>
              <w:autoSpaceDE w:val="0"/>
              <w:autoSpaceDN w:val="0"/>
              <w:adjustRightInd w:val="0"/>
              <w:jc w:val="both"/>
              <w:rPr>
                <w:rFonts w:eastAsia="Calibri"/>
                <w:kern w:val="2"/>
                <w:sz w:val="28"/>
                <w:szCs w:val="28"/>
                <w:lang w:eastAsia="en-US"/>
              </w:rPr>
            </w:pPr>
          </w:p>
          <w:p w:rsidR="0004597F" w:rsidRDefault="0004597F" w:rsidP="0004597F">
            <w:pPr>
              <w:autoSpaceDE w:val="0"/>
              <w:autoSpaceDN w:val="0"/>
              <w:adjustRightInd w:val="0"/>
              <w:jc w:val="both"/>
              <w:rPr>
                <w:rFonts w:eastAsia="Calibri"/>
                <w:kern w:val="2"/>
                <w:sz w:val="28"/>
                <w:szCs w:val="28"/>
                <w:lang w:eastAsia="en-US"/>
              </w:rPr>
            </w:pPr>
          </w:p>
          <w:p w:rsidR="0004597F" w:rsidRDefault="0004597F" w:rsidP="0004597F">
            <w:pPr>
              <w:autoSpaceDE w:val="0"/>
              <w:autoSpaceDN w:val="0"/>
              <w:adjustRightInd w:val="0"/>
              <w:jc w:val="both"/>
              <w:rPr>
                <w:rFonts w:eastAsia="Calibri"/>
                <w:kern w:val="2"/>
                <w:sz w:val="28"/>
                <w:szCs w:val="28"/>
                <w:lang w:eastAsia="en-US"/>
              </w:rPr>
            </w:pPr>
          </w:p>
          <w:p w:rsidR="0004597F" w:rsidRPr="00E44C72" w:rsidRDefault="0004597F" w:rsidP="0004597F">
            <w:pPr>
              <w:autoSpaceDE w:val="0"/>
              <w:autoSpaceDN w:val="0"/>
              <w:adjustRightInd w:val="0"/>
              <w:jc w:val="both"/>
              <w:rPr>
                <w:rFonts w:eastAsia="Calibri"/>
                <w:kern w:val="2"/>
                <w:sz w:val="28"/>
                <w:szCs w:val="28"/>
                <w:lang w:eastAsia="en-US"/>
              </w:rPr>
            </w:pPr>
          </w:p>
        </w:tc>
      </w:tr>
      <w:tr w:rsidR="00E44C72" w:rsidRPr="00E44C72" w:rsidTr="008A73E2">
        <w:trPr>
          <w:gridAfter w:val="1"/>
          <w:wAfter w:w="58" w:type="dxa"/>
          <w:trHeight w:val="20"/>
        </w:trPr>
        <w:tc>
          <w:tcPr>
            <w:tcW w:w="3009" w:type="dxa"/>
          </w:tcPr>
          <w:p w:rsidR="008213AD" w:rsidRPr="00E44C72" w:rsidRDefault="008213AD" w:rsidP="00E44C72">
            <w:pPr>
              <w:autoSpaceDE w:val="0"/>
              <w:autoSpaceDN w:val="0"/>
              <w:adjustRightInd w:val="0"/>
              <w:rPr>
                <w:kern w:val="2"/>
                <w:sz w:val="28"/>
                <w:szCs w:val="28"/>
              </w:rPr>
            </w:pPr>
            <w:r w:rsidRPr="00E44C72">
              <w:rPr>
                <w:kern w:val="2"/>
                <w:sz w:val="28"/>
                <w:szCs w:val="28"/>
              </w:rPr>
              <w:lastRenderedPageBreak/>
              <w:t>Программно-</w:t>
            </w:r>
            <w:r w:rsidR="00E44C72" w:rsidRPr="00E44C72">
              <w:rPr>
                <w:kern w:val="2"/>
                <w:sz w:val="28"/>
                <w:szCs w:val="28"/>
              </w:rPr>
              <w:t xml:space="preserve"> </w:t>
            </w:r>
            <w:r w:rsidR="00B25E7A">
              <w:rPr>
                <w:kern w:val="2"/>
                <w:sz w:val="28"/>
                <w:szCs w:val="28"/>
              </w:rPr>
              <w:t xml:space="preserve">               </w:t>
            </w:r>
            <w:r w:rsidRPr="00E44C72">
              <w:rPr>
                <w:kern w:val="2"/>
                <w:sz w:val="28"/>
                <w:szCs w:val="28"/>
              </w:rPr>
              <w:t>–</w:t>
            </w:r>
          </w:p>
          <w:p w:rsidR="008213AD" w:rsidRDefault="008213AD" w:rsidP="00B34E72">
            <w:pPr>
              <w:autoSpaceDE w:val="0"/>
              <w:autoSpaceDN w:val="0"/>
              <w:adjustRightInd w:val="0"/>
              <w:rPr>
                <w:kern w:val="2"/>
                <w:sz w:val="28"/>
                <w:szCs w:val="28"/>
              </w:rPr>
            </w:pPr>
            <w:r w:rsidRPr="00E44C72">
              <w:rPr>
                <w:kern w:val="2"/>
                <w:sz w:val="28"/>
                <w:szCs w:val="28"/>
              </w:rPr>
              <w:t>целевые</w:t>
            </w:r>
            <w:r w:rsidR="00E44C72" w:rsidRPr="00E44C72">
              <w:rPr>
                <w:kern w:val="2"/>
                <w:sz w:val="28"/>
                <w:szCs w:val="28"/>
              </w:rPr>
              <w:t xml:space="preserve"> </w:t>
            </w:r>
            <w:r w:rsidRPr="00E44C72">
              <w:rPr>
                <w:kern w:val="2"/>
                <w:sz w:val="28"/>
                <w:szCs w:val="28"/>
              </w:rPr>
              <w:t>инструменты</w:t>
            </w:r>
            <w:r w:rsidR="00E44C72" w:rsidRPr="00E44C72">
              <w:rPr>
                <w:kern w:val="2"/>
                <w:sz w:val="28"/>
                <w:szCs w:val="28"/>
              </w:rPr>
              <w:t xml:space="preserve"> </w:t>
            </w:r>
            <w:r w:rsidR="00B34E72">
              <w:rPr>
                <w:kern w:val="2"/>
                <w:sz w:val="28"/>
                <w:szCs w:val="28"/>
              </w:rPr>
              <w:t>муниципальной</w:t>
            </w:r>
            <w:r w:rsidR="00E44C72" w:rsidRPr="00E44C72">
              <w:rPr>
                <w:kern w:val="2"/>
                <w:sz w:val="28"/>
                <w:szCs w:val="28"/>
              </w:rPr>
              <w:t xml:space="preserve"> </w:t>
            </w:r>
            <w:r w:rsidRPr="00E44C72">
              <w:rPr>
                <w:kern w:val="2"/>
                <w:sz w:val="28"/>
                <w:szCs w:val="28"/>
              </w:rPr>
              <w:t>программы</w:t>
            </w:r>
            <w:r w:rsidR="00E44C72" w:rsidRPr="00E44C72">
              <w:rPr>
                <w:kern w:val="2"/>
                <w:sz w:val="28"/>
                <w:szCs w:val="28"/>
              </w:rPr>
              <w:t xml:space="preserve"> </w:t>
            </w:r>
            <w:proofErr w:type="spellStart"/>
            <w:r w:rsidR="00790C19" w:rsidRPr="00790C19">
              <w:rPr>
                <w:kern w:val="2"/>
                <w:sz w:val="28"/>
                <w:szCs w:val="28"/>
              </w:rPr>
              <w:t>Победенского</w:t>
            </w:r>
            <w:proofErr w:type="spellEnd"/>
            <w:r w:rsidR="00790C19" w:rsidRPr="00790C19">
              <w:rPr>
                <w:kern w:val="2"/>
                <w:sz w:val="28"/>
                <w:szCs w:val="28"/>
              </w:rPr>
              <w:t xml:space="preserve"> сельского поселения</w:t>
            </w:r>
          </w:p>
          <w:p w:rsidR="005B245B" w:rsidRPr="00E44C72" w:rsidRDefault="005B245B" w:rsidP="00B34E72">
            <w:pPr>
              <w:autoSpaceDE w:val="0"/>
              <w:autoSpaceDN w:val="0"/>
              <w:adjustRightInd w:val="0"/>
              <w:rPr>
                <w:kern w:val="2"/>
                <w:sz w:val="28"/>
                <w:szCs w:val="28"/>
              </w:rPr>
            </w:pPr>
          </w:p>
        </w:tc>
        <w:tc>
          <w:tcPr>
            <w:tcW w:w="6799" w:type="dxa"/>
            <w:gridSpan w:val="2"/>
          </w:tcPr>
          <w:p w:rsidR="008213AD" w:rsidRPr="00E44C72" w:rsidRDefault="008213AD" w:rsidP="00E44C72">
            <w:pPr>
              <w:autoSpaceDE w:val="0"/>
              <w:autoSpaceDN w:val="0"/>
              <w:adjustRightInd w:val="0"/>
              <w:jc w:val="both"/>
              <w:rPr>
                <w:rFonts w:eastAsia="Calibri"/>
                <w:kern w:val="2"/>
                <w:sz w:val="28"/>
                <w:szCs w:val="28"/>
                <w:lang w:eastAsia="en-US"/>
              </w:rPr>
            </w:pPr>
            <w:r w:rsidRPr="00E44C72">
              <w:rPr>
                <w:rFonts w:eastAsia="Calibri"/>
                <w:kern w:val="2"/>
                <w:sz w:val="28"/>
                <w:szCs w:val="28"/>
                <w:lang w:eastAsia="en-US"/>
              </w:rPr>
              <w:t>отсутствуют</w:t>
            </w:r>
          </w:p>
        </w:tc>
      </w:tr>
      <w:tr w:rsidR="00E44C72" w:rsidRPr="00E44C72" w:rsidTr="008A73E2">
        <w:trPr>
          <w:gridAfter w:val="1"/>
          <w:wAfter w:w="58" w:type="dxa"/>
          <w:trHeight w:val="20"/>
        </w:trPr>
        <w:tc>
          <w:tcPr>
            <w:tcW w:w="3009" w:type="dxa"/>
          </w:tcPr>
          <w:p w:rsidR="008213AD" w:rsidRPr="00E44C72" w:rsidRDefault="008213AD" w:rsidP="00E44C72">
            <w:pPr>
              <w:autoSpaceDE w:val="0"/>
              <w:autoSpaceDN w:val="0"/>
              <w:adjustRightInd w:val="0"/>
              <w:rPr>
                <w:kern w:val="2"/>
                <w:sz w:val="28"/>
                <w:szCs w:val="28"/>
              </w:rPr>
            </w:pPr>
            <w:r w:rsidRPr="00E44C72">
              <w:rPr>
                <w:kern w:val="2"/>
                <w:sz w:val="28"/>
                <w:szCs w:val="28"/>
              </w:rPr>
              <w:t>Цели</w:t>
            </w:r>
            <w:r w:rsidR="00E44C72" w:rsidRPr="00E44C72">
              <w:rPr>
                <w:kern w:val="2"/>
                <w:sz w:val="28"/>
                <w:szCs w:val="28"/>
              </w:rPr>
              <w:t xml:space="preserve"> </w:t>
            </w:r>
            <w:r w:rsidR="00B25E7A">
              <w:rPr>
                <w:kern w:val="2"/>
                <w:sz w:val="28"/>
                <w:szCs w:val="28"/>
              </w:rPr>
              <w:t xml:space="preserve">                             </w:t>
            </w:r>
            <w:r w:rsidRPr="00E44C72">
              <w:rPr>
                <w:kern w:val="2"/>
                <w:sz w:val="28"/>
                <w:szCs w:val="28"/>
              </w:rPr>
              <w:t>–</w:t>
            </w:r>
          </w:p>
          <w:p w:rsidR="008213AD" w:rsidRDefault="005B245B" w:rsidP="00E44C72">
            <w:pPr>
              <w:autoSpaceDE w:val="0"/>
              <w:autoSpaceDN w:val="0"/>
              <w:adjustRightInd w:val="0"/>
              <w:rPr>
                <w:kern w:val="2"/>
                <w:sz w:val="28"/>
                <w:szCs w:val="28"/>
              </w:rPr>
            </w:pPr>
            <w:r>
              <w:rPr>
                <w:kern w:val="2"/>
                <w:sz w:val="28"/>
                <w:szCs w:val="28"/>
              </w:rPr>
              <w:t>муниципальной</w:t>
            </w:r>
            <w:r w:rsidR="00E44C72" w:rsidRPr="00E44C72">
              <w:rPr>
                <w:kern w:val="2"/>
                <w:sz w:val="28"/>
                <w:szCs w:val="28"/>
              </w:rPr>
              <w:t xml:space="preserve"> </w:t>
            </w:r>
            <w:r w:rsidR="008213AD" w:rsidRPr="00E44C72">
              <w:rPr>
                <w:kern w:val="2"/>
                <w:sz w:val="28"/>
                <w:szCs w:val="28"/>
              </w:rPr>
              <w:t>программы</w:t>
            </w:r>
            <w:r w:rsidR="00E44C72" w:rsidRPr="00E44C72">
              <w:rPr>
                <w:kern w:val="2"/>
                <w:sz w:val="28"/>
                <w:szCs w:val="28"/>
              </w:rPr>
              <w:t xml:space="preserve"> </w:t>
            </w:r>
            <w:proofErr w:type="spellStart"/>
            <w:r w:rsidR="00790C19" w:rsidRPr="00790C19">
              <w:rPr>
                <w:kern w:val="2"/>
                <w:sz w:val="28"/>
                <w:szCs w:val="28"/>
              </w:rPr>
              <w:t>Победенского</w:t>
            </w:r>
            <w:proofErr w:type="spellEnd"/>
            <w:r w:rsidR="00790C19" w:rsidRPr="00790C19">
              <w:rPr>
                <w:kern w:val="2"/>
                <w:sz w:val="28"/>
                <w:szCs w:val="28"/>
              </w:rPr>
              <w:t xml:space="preserve"> сельского поселения</w:t>
            </w:r>
          </w:p>
          <w:p w:rsidR="00790C19" w:rsidRPr="00E44C72" w:rsidRDefault="00790C19" w:rsidP="00E44C72">
            <w:pPr>
              <w:autoSpaceDE w:val="0"/>
              <w:autoSpaceDN w:val="0"/>
              <w:adjustRightInd w:val="0"/>
              <w:rPr>
                <w:kern w:val="2"/>
                <w:sz w:val="28"/>
                <w:szCs w:val="28"/>
              </w:rPr>
            </w:pPr>
          </w:p>
        </w:tc>
        <w:tc>
          <w:tcPr>
            <w:tcW w:w="6799" w:type="dxa"/>
            <w:gridSpan w:val="2"/>
          </w:tcPr>
          <w:p w:rsidR="008213AD" w:rsidRPr="00D331BD" w:rsidRDefault="008213AD" w:rsidP="00E44C72">
            <w:pPr>
              <w:autoSpaceDE w:val="0"/>
              <w:autoSpaceDN w:val="0"/>
              <w:adjustRightInd w:val="0"/>
              <w:jc w:val="both"/>
              <w:rPr>
                <w:rFonts w:eastAsia="Calibri"/>
                <w:kern w:val="2"/>
                <w:sz w:val="28"/>
                <w:szCs w:val="28"/>
                <w:lang w:eastAsia="en-US"/>
              </w:rPr>
            </w:pPr>
            <w:r w:rsidRPr="00D331BD">
              <w:rPr>
                <w:rFonts w:eastAsia="Calibri"/>
                <w:kern w:val="2"/>
                <w:sz w:val="28"/>
                <w:szCs w:val="28"/>
                <w:lang w:eastAsia="en-US"/>
              </w:rPr>
              <w:t>создание</w:t>
            </w:r>
            <w:r w:rsidR="00E44C72" w:rsidRPr="00D331BD">
              <w:rPr>
                <w:rFonts w:eastAsia="Calibri"/>
                <w:kern w:val="2"/>
                <w:sz w:val="28"/>
                <w:szCs w:val="28"/>
                <w:lang w:eastAsia="en-US"/>
              </w:rPr>
              <w:t xml:space="preserve"> </w:t>
            </w:r>
            <w:r w:rsidRPr="00D331BD">
              <w:rPr>
                <w:rFonts w:eastAsia="Calibri"/>
                <w:kern w:val="2"/>
                <w:sz w:val="28"/>
                <w:szCs w:val="28"/>
                <w:lang w:eastAsia="en-US"/>
              </w:rPr>
              <w:t>условий</w:t>
            </w:r>
            <w:r w:rsidR="00E44C72" w:rsidRPr="00D331BD">
              <w:rPr>
                <w:rFonts w:eastAsia="Calibri"/>
                <w:kern w:val="2"/>
                <w:sz w:val="28"/>
                <w:szCs w:val="28"/>
                <w:lang w:eastAsia="en-US"/>
              </w:rPr>
              <w:t xml:space="preserve"> </w:t>
            </w:r>
            <w:r w:rsidRPr="00D331BD">
              <w:rPr>
                <w:rFonts w:eastAsia="Calibri"/>
                <w:kern w:val="2"/>
                <w:sz w:val="28"/>
                <w:szCs w:val="28"/>
                <w:lang w:eastAsia="en-US"/>
              </w:rPr>
              <w:t>для</w:t>
            </w:r>
            <w:r w:rsidR="00E44C72" w:rsidRPr="00D331BD">
              <w:rPr>
                <w:rFonts w:eastAsia="Calibri"/>
                <w:kern w:val="2"/>
                <w:sz w:val="28"/>
                <w:szCs w:val="28"/>
                <w:lang w:eastAsia="en-US"/>
              </w:rPr>
              <w:t xml:space="preserve"> </w:t>
            </w:r>
            <w:r w:rsidRPr="00D331BD">
              <w:rPr>
                <w:rFonts w:eastAsia="Calibri"/>
                <w:kern w:val="2"/>
                <w:sz w:val="28"/>
                <w:szCs w:val="28"/>
                <w:lang w:eastAsia="en-US"/>
              </w:rPr>
              <w:t>роста</w:t>
            </w:r>
            <w:r w:rsidR="00E44C72" w:rsidRPr="00D331BD">
              <w:rPr>
                <w:rFonts w:eastAsia="Calibri"/>
                <w:kern w:val="2"/>
                <w:sz w:val="28"/>
                <w:szCs w:val="28"/>
                <w:lang w:eastAsia="en-US"/>
              </w:rPr>
              <w:t xml:space="preserve"> </w:t>
            </w:r>
            <w:r w:rsidRPr="00D331BD">
              <w:rPr>
                <w:rFonts w:eastAsia="Calibri"/>
                <w:kern w:val="2"/>
                <w:sz w:val="28"/>
                <w:szCs w:val="28"/>
                <w:lang w:eastAsia="en-US"/>
              </w:rPr>
              <w:t>благосостояния</w:t>
            </w:r>
            <w:r w:rsidR="00E44C72" w:rsidRPr="00D331BD">
              <w:rPr>
                <w:rFonts w:eastAsia="Calibri"/>
                <w:kern w:val="2"/>
                <w:sz w:val="28"/>
                <w:szCs w:val="28"/>
                <w:lang w:eastAsia="en-US"/>
              </w:rPr>
              <w:t xml:space="preserve"> </w:t>
            </w:r>
            <w:r w:rsidRPr="00D331BD">
              <w:rPr>
                <w:rFonts w:eastAsia="Calibri"/>
                <w:kern w:val="2"/>
                <w:sz w:val="28"/>
                <w:szCs w:val="28"/>
                <w:lang w:eastAsia="en-US"/>
              </w:rPr>
              <w:t>граждан</w:t>
            </w:r>
            <w:r w:rsidR="00E44C72" w:rsidRPr="00D331BD">
              <w:rPr>
                <w:rFonts w:eastAsia="Calibri"/>
                <w:kern w:val="2"/>
                <w:sz w:val="28"/>
                <w:szCs w:val="28"/>
                <w:lang w:eastAsia="en-US"/>
              </w:rPr>
              <w:t xml:space="preserve"> </w:t>
            </w:r>
            <w:r w:rsidRPr="00D331BD">
              <w:rPr>
                <w:rFonts w:eastAsia="Calibri"/>
                <w:kern w:val="2"/>
                <w:sz w:val="28"/>
                <w:szCs w:val="28"/>
                <w:lang w:eastAsia="en-US"/>
              </w:rPr>
              <w:t>–</w:t>
            </w:r>
            <w:r w:rsidR="00E44C72" w:rsidRPr="00D331BD">
              <w:rPr>
                <w:rFonts w:eastAsia="Calibri"/>
                <w:kern w:val="2"/>
                <w:sz w:val="28"/>
                <w:szCs w:val="28"/>
                <w:lang w:eastAsia="en-US"/>
              </w:rPr>
              <w:t xml:space="preserve"> </w:t>
            </w:r>
            <w:r w:rsidRPr="00D331BD">
              <w:rPr>
                <w:rFonts w:eastAsia="Calibri"/>
                <w:kern w:val="2"/>
                <w:sz w:val="28"/>
                <w:szCs w:val="28"/>
                <w:lang w:eastAsia="en-US"/>
              </w:rPr>
              <w:t>получателей</w:t>
            </w:r>
            <w:r w:rsidR="00E44C72" w:rsidRPr="00D331BD">
              <w:rPr>
                <w:rFonts w:eastAsia="Calibri"/>
                <w:kern w:val="2"/>
                <w:sz w:val="28"/>
                <w:szCs w:val="28"/>
                <w:lang w:eastAsia="en-US"/>
              </w:rPr>
              <w:t xml:space="preserve"> </w:t>
            </w:r>
            <w:r w:rsidRPr="00D331BD">
              <w:rPr>
                <w:rFonts w:eastAsia="Calibri"/>
                <w:kern w:val="2"/>
                <w:sz w:val="28"/>
                <w:szCs w:val="28"/>
                <w:lang w:eastAsia="en-US"/>
              </w:rPr>
              <w:t>мер</w:t>
            </w:r>
            <w:r w:rsidR="00E44C72" w:rsidRPr="00D331BD">
              <w:rPr>
                <w:rFonts w:eastAsia="Calibri"/>
                <w:kern w:val="2"/>
                <w:sz w:val="28"/>
                <w:szCs w:val="28"/>
                <w:lang w:eastAsia="en-US"/>
              </w:rPr>
              <w:t xml:space="preserve"> </w:t>
            </w:r>
            <w:r w:rsidRPr="00D331BD">
              <w:rPr>
                <w:rFonts w:eastAsia="Calibri"/>
                <w:kern w:val="2"/>
                <w:sz w:val="28"/>
                <w:szCs w:val="28"/>
                <w:lang w:eastAsia="en-US"/>
              </w:rPr>
              <w:t>социальной</w:t>
            </w:r>
            <w:r w:rsidR="00E44C72" w:rsidRPr="00D331BD">
              <w:rPr>
                <w:rFonts w:eastAsia="Calibri"/>
                <w:kern w:val="2"/>
                <w:sz w:val="28"/>
                <w:szCs w:val="28"/>
                <w:lang w:eastAsia="en-US"/>
              </w:rPr>
              <w:t xml:space="preserve"> </w:t>
            </w:r>
            <w:r w:rsidRPr="00D331BD">
              <w:rPr>
                <w:rFonts w:eastAsia="Calibri"/>
                <w:kern w:val="2"/>
                <w:sz w:val="28"/>
                <w:szCs w:val="28"/>
                <w:lang w:eastAsia="en-US"/>
              </w:rPr>
              <w:t>поддержки</w:t>
            </w:r>
          </w:p>
          <w:p w:rsidR="005B245B" w:rsidRPr="00D331BD" w:rsidRDefault="005B245B" w:rsidP="00790C19">
            <w:pPr>
              <w:autoSpaceDE w:val="0"/>
              <w:autoSpaceDN w:val="0"/>
              <w:adjustRightInd w:val="0"/>
              <w:jc w:val="both"/>
              <w:rPr>
                <w:rFonts w:eastAsia="Calibri"/>
                <w:kern w:val="2"/>
                <w:sz w:val="28"/>
                <w:szCs w:val="28"/>
                <w:lang w:eastAsia="en-US"/>
              </w:rPr>
            </w:pPr>
          </w:p>
        </w:tc>
      </w:tr>
      <w:tr w:rsidR="00E44C72" w:rsidRPr="00E44C72" w:rsidTr="008A73E2">
        <w:trPr>
          <w:gridAfter w:val="1"/>
          <w:wAfter w:w="58" w:type="dxa"/>
          <w:trHeight w:val="20"/>
        </w:trPr>
        <w:tc>
          <w:tcPr>
            <w:tcW w:w="3009" w:type="dxa"/>
          </w:tcPr>
          <w:p w:rsidR="008213AD" w:rsidRPr="00E44C72" w:rsidRDefault="008213AD" w:rsidP="00E44C72">
            <w:pPr>
              <w:autoSpaceDE w:val="0"/>
              <w:autoSpaceDN w:val="0"/>
              <w:adjustRightInd w:val="0"/>
              <w:rPr>
                <w:kern w:val="2"/>
                <w:sz w:val="28"/>
                <w:szCs w:val="28"/>
              </w:rPr>
            </w:pPr>
            <w:r w:rsidRPr="00E44C72">
              <w:rPr>
                <w:kern w:val="2"/>
                <w:sz w:val="28"/>
                <w:szCs w:val="28"/>
              </w:rPr>
              <w:t>Задачи</w:t>
            </w:r>
            <w:r w:rsidR="00E44C72" w:rsidRPr="00E44C72">
              <w:rPr>
                <w:kern w:val="2"/>
                <w:sz w:val="28"/>
                <w:szCs w:val="28"/>
              </w:rPr>
              <w:t xml:space="preserve"> </w:t>
            </w:r>
            <w:r w:rsidR="00B25E7A">
              <w:rPr>
                <w:kern w:val="2"/>
                <w:sz w:val="28"/>
                <w:szCs w:val="28"/>
              </w:rPr>
              <w:t xml:space="preserve">                          </w:t>
            </w:r>
            <w:r w:rsidRPr="00E44C72">
              <w:rPr>
                <w:kern w:val="2"/>
                <w:sz w:val="28"/>
                <w:szCs w:val="28"/>
              </w:rPr>
              <w:t>–</w:t>
            </w:r>
          </w:p>
          <w:p w:rsidR="008213AD" w:rsidRDefault="005B245B" w:rsidP="00E44C72">
            <w:pPr>
              <w:autoSpaceDE w:val="0"/>
              <w:autoSpaceDN w:val="0"/>
              <w:adjustRightInd w:val="0"/>
              <w:rPr>
                <w:kern w:val="2"/>
                <w:sz w:val="28"/>
                <w:szCs w:val="28"/>
              </w:rPr>
            </w:pPr>
            <w:r>
              <w:rPr>
                <w:kern w:val="2"/>
                <w:sz w:val="28"/>
                <w:szCs w:val="28"/>
              </w:rPr>
              <w:t>муниципальной</w:t>
            </w:r>
            <w:r w:rsidR="00E44C72" w:rsidRPr="00E44C72">
              <w:rPr>
                <w:kern w:val="2"/>
                <w:sz w:val="28"/>
                <w:szCs w:val="28"/>
              </w:rPr>
              <w:t xml:space="preserve"> </w:t>
            </w:r>
            <w:r w:rsidR="008213AD" w:rsidRPr="00E44C72">
              <w:rPr>
                <w:kern w:val="2"/>
                <w:sz w:val="28"/>
                <w:szCs w:val="28"/>
              </w:rPr>
              <w:t>программы</w:t>
            </w:r>
            <w:r w:rsidR="00E44C72" w:rsidRPr="00E44C72">
              <w:rPr>
                <w:kern w:val="2"/>
                <w:sz w:val="28"/>
                <w:szCs w:val="28"/>
              </w:rPr>
              <w:t xml:space="preserve"> </w:t>
            </w:r>
            <w:proofErr w:type="spellStart"/>
            <w:r w:rsidR="00790C19" w:rsidRPr="00790C19">
              <w:rPr>
                <w:kern w:val="2"/>
                <w:sz w:val="28"/>
                <w:szCs w:val="28"/>
              </w:rPr>
              <w:t>Победенского</w:t>
            </w:r>
            <w:proofErr w:type="spellEnd"/>
            <w:r w:rsidR="00790C19" w:rsidRPr="00790C19">
              <w:rPr>
                <w:kern w:val="2"/>
                <w:sz w:val="28"/>
                <w:szCs w:val="28"/>
              </w:rPr>
              <w:t xml:space="preserve"> сельского поселения</w:t>
            </w:r>
          </w:p>
          <w:p w:rsidR="00790C19" w:rsidRPr="00E44C72" w:rsidRDefault="00790C19" w:rsidP="00E44C72">
            <w:pPr>
              <w:autoSpaceDE w:val="0"/>
              <w:autoSpaceDN w:val="0"/>
              <w:adjustRightInd w:val="0"/>
              <w:rPr>
                <w:kern w:val="2"/>
                <w:sz w:val="28"/>
                <w:szCs w:val="28"/>
              </w:rPr>
            </w:pPr>
          </w:p>
        </w:tc>
        <w:tc>
          <w:tcPr>
            <w:tcW w:w="6799" w:type="dxa"/>
            <w:gridSpan w:val="2"/>
          </w:tcPr>
          <w:p w:rsidR="008213AD" w:rsidRPr="00E44C72" w:rsidRDefault="008213AD" w:rsidP="00E44C72">
            <w:pPr>
              <w:autoSpaceDE w:val="0"/>
              <w:autoSpaceDN w:val="0"/>
              <w:adjustRightInd w:val="0"/>
              <w:jc w:val="both"/>
              <w:rPr>
                <w:rFonts w:eastAsia="Calibri"/>
                <w:kern w:val="2"/>
                <w:sz w:val="28"/>
                <w:szCs w:val="28"/>
                <w:lang w:eastAsia="en-US"/>
              </w:rPr>
            </w:pPr>
            <w:r w:rsidRPr="00E44C72">
              <w:rPr>
                <w:rFonts w:eastAsia="Calibri"/>
                <w:kern w:val="2"/>
                <w:sz w:val="28"/>
                <w:szCs w:val="28"/>
                <w:lang w:eastAsia="en-US"/>
              </w:rPr>
              <w:t>выполнение</w:t>
            </w:r>
            <w:r w:rsidR="00E44C72" w:rsidRPr="00E44C72">
              <w:rPr>
                <w:rFonts w:eastAsia="Calibri"/>
                <w:kern w:val="2"/>
                <w:sz w:val="28"/>
                <w:szCs w:val="28"/>
                <w:lang w:eastAsia="en-US"/>
              </w:rPr>
              <w:t xml:space="preserve"> </w:t>
            </w:r>
            <w:r w:rsidRPr="00E44C72">
              <w:rPr>
                <w:rFonts w:eastAsia="Calibri"/>
                <w:kern w:val="2"/>
                <w:sz w:val="28"/>
                <w:szCs w:val="28"/>
                <w:lang w:eastAsia="en-US"/>
              </w:rPr>
              <w:t>обязательств</w:t>
            </w:r>
            <w:r w:rsidR="00E44C72" w:rsidRPr="00E44C72">
              <w:rPr>
                <w:rFonts w:eastAsia="Calibri"/>
                <w:kern w:val="2"/>
                <w:sz w:val="28"/>
                <w:szCs w:val="28"/>
                <w:lang w:eastAsia="en-US"/>
              </w:rPr>
              <w:t xml:space="preserve"> </w:t>
            </w:r>
            <w:r w:rsidRPr="00E44C72">
              <w:rPr>
                <w:rFonts w:eastAsia="Calibri"/>
                <w:kern w:val="2"/>
                <w:sz w:val="28"/>
                <w:szCs w:val="28"/>
                <w:lang w:eastAsia="en-US"/>
              </w:rPr>
              <w:t>по</w:t>
            </w:r>
            <w:r w:rsidR="00E44C72" w:rsidRPr="00E44C72">
              <w:rPr>
                <w:rFonts w:eastAsia="Calibri"/>
                <w:kern w:val="2"/>
                <w:sz w:val="28"/>
                <w:szCs w:val="28"/>
                <w:lang w:eastAsia="en-US"/>
              </w:rPr>
              <w:t xml:space="preserve"> </w:t>
            </w:r>
            <w:r w:rsidRPr="00E44C72">
              <w:rPr>
                <w:rFonts w:eastAsia="Calibri"/>
                <w:kern w:val="2"/>
                <w:sz w:val="28"/>
                <w:szCs w:val="28"/>
                <w:lang w:eastAsia="en-US"/>
              </w:rPr>
              <w:t>социальной</w:t>
            </w:r>
            <w:r w:rsidR="00E44C72" w:rsidRPr="00E44C72">
              <w:rPr>
                <w:rFonts w:eastAsia="Calibri"/>
                <w:kern w:val="2"/>
                <w:sz w:val="28"/>
                <w:szCs w:val="28"/>
                <w:lang w:eastAsia="en-US"/>
              </w:rPr>
              <w:t xml:space="preserve"> </w:t>
            </w:r>
            <w:r w:rsidRPr="00E44C72">
              <w:rPr>
                <w:rFonts w:eastAsia="Calibri"/>
                <w:kern w:val="2"/>
                <w:sz w:val="28"/>
                <w:szCs w:val="28"/>
                <w:lang w:eastAsia="en-US"/>
              </w:rPr>
              <w:t>поддержке</w:t>
            </w:r>
            <w:r w:rsidR="00E44C72" w:rsidRPr="00E44C72">
              <w:rPr>
                <w:rFonts w:eastAsia="Calibri"/>
                <w:kern w:val="2"/>
                <w:sz w:val="28"/>
                <w:szCs w:val="28"/>
                <w:lang w:eastAsia="en-US"/>
              </w:rPr>
              <w:t xml:space="preserve"> </w:t>
            </w:r>
            <w:r w:rsidR="00790C19">
              <w:rPr>
                <w:rFonts w:eastAsia="Calibri"/>
                <w:kern w:val="2"/>
                <w:sz w:val="28"/>
                <w:szCs w:val="28"/>
                <w:lang w:eastAsia="en-US"/>
              </w:rPr>
              <w:t>граждан</w:t>
            </w:r>
          </w:p>
          <w:p w:rsidR="00E80D89" w:rsidRPr="00CD20A4" w:rsidRDefault="00E80D89" w:rsidP="00790C19">
            <w:pPr>
              <w:autoSpaceDE w:val="0"/>
              <w:autoSpaceDN w:val="0"/>
              <w:adjustRightInd w:val="0"/>
              <w:jc w:val="both"/>
              <w:rPr>
                <w:rFonts w:eastAsia="Calibri"/>
                <w:i/>
                <w:kern w:val="2"/>
                <w:sz w:val="28"/>
                <w:szCs w:val="28"/>
                <w:lang w:eastAsia="en-US"/>
              </w:rPr>
            </w:pPr>
          </w:p>
        </w:tc>
      </w:tr>
      <w:tr w:rsidR="00E44C72" w:rsidRPr="00E44C72" w:rsidTr="008A73E2">
        <w:trPr>
          <w:gridAfter w:val="1"/>
          <w:wAfter w:w="58" w:type="dxa"/>
          <w:trHeight w:val="20"/>
        </w:trPr>
        <w:tc>
          <w:tcPr>
            <w:tcW w:w="3009" w:type="dxa"/>
          </w:tcPr>
          <w:p w:rsidR="008213AD" w:rsidRPr="00BE0572" w:rsidRDefault="008213AD" w:rsidP="00E44C72">
            <w:pPr>
              <w:autoSpaceDE w:val="0"/>
              <w:autoSpaceDN w:val="0"/>
              <w:adjustRightInd w:val="0"/>
              <w:rPr>
                <w:kern w:val="2"/>
                <w:sz w:val="28"/>
                <w:szCs w:val="28"/>
              </w:rPr>
            </w:pPr>
            <w:r w:rsidRPr="00BE0572">
              <w:rPr>
                <w:kern w:val="2"/>
                <w:sz w:val="28"/>
                <w:szCs w:val="28"/>
              </w:rPr>
              <w:t>Целевые</w:t>
            </w:r>
            <w:r w:rsidR="00E44C72" w:rsidRPr="00BE0572">
              <w:rPr>
                <w:kern w:val="2"/>
                <w:sz w:val="28"/>
                <w:szCs w:val="28"/>
              </w:rPr>
              <w:t xml:space="preserve"> </w:t>
            </w:r>
            <w:r w:rsidR="00B25E7A" w:rsidRPr="00BE0572">
              <w:rPr>
                <w:kern w:val="2"/>
                <w:sz w:val="28"/>
                <w:szCs w:val="28"/>
              </w:rPr>
              <w:t xml:space="preserve">                       </w:t>
            </w:r>
            <w:r w:rsidRPr="00BE0572">
              <w:rPr>
                <w:kern w:val="2"/>
                <w:sz w:val="28"/>
                <w:szCs w:val="28"/>
              </w:rPr>
              <w:t>–</w:t>
            </w:r>
          </w:p>
          <w:p w:rsidR="008213AD" w:rsidRPr="00BE0572" w:rsidRDefault="008213AD" w:rsidP="005B245B">
            <w:pPr>
              <w:autoSpaceDE w:val="0"/>
              <w:autoSpaceDN w:val="0"/>
              <w:adjustRightInd w:val="0"/>
              <w:rPr>
                <w:kern w:val="2"/>
                <w:sz w:val="28"/>
                <w:szCs w:val="28"/>
              </w:rPr>
            </w:pPr>
            <w:r w:rsidRPr="00BE0572">
              <w:rPr>
                <w:kern w:val="2"/>
                <w:sz w:val="28"/>
                <w:szCs w:val="28"/>
              </w:rPr>
              <w:t>показатели</w:t>
            </w:r>
            <w:r w:rsidR="00E44C72" w:rsidRPr="00BE0572">
              <w:rPr>
                <w:kern w:val="2"/>
                <w:sz w:val="28"/>
                <w:szCs w:val="28"/>
              </w:rPr>
              <w:t xml:space="preserve"> </w:t>
            </w:r>
            <w:r w:rsidR="005B245B" w:rsidRPr="00BE0572">
              <w:rPr>
                <w:kern w:val="2"/>
                <w:sz w:val="28"/>
                <w:szCs w:val="28"/>
              </w:rPr>
              <w:t>муниципальной</w:t>
            </w:r>
            <w:r w:rsidR="00E44C72" w:rsidRPr="00BE0572">
              <w:rPr>
                <w:kern w:val="2"/>
                <w:sz w:val="28"/>
                <w:szCs w:val="28"/>
              </w:rPr>
              <w:t xml:space="preserve"> </w:t>
            </w:r>
            <w:r w:rsidRPr="00BE0572">
              <w:rPr>
                <w:kern w:val="2"/>
                <w:sz w:val="28"/>
                <w:szCs w:val="28"/>
              </w:rPr>
              <w:t>программы</w:t>
            </w:r>
            <w:r w:rsidR="00E44C72" w:rsidRPr="00BE0572">
              <w:rPr>
                <w:kern w:val="2"/>
                <w:sz w:val="28"/>
                <w:szCs w:val="28"/>
              </w:rPr>
              <w:t xml:space="preserve"> </w:t>
            </w:r>
            <w:proofErr w:type="spellStart"/>
            <w:r w:rsidR="00790C19" w:rsidRPr="00BE0572">
              <w:rPr>
                <w:kern w:val="2"/>
                <w:sz w:val="28"/>
                <w:szCs w:val="28"/>
              </w:rPr>
              <w:t>Победенского</w:t>
            </w:r>
            <w:proofErr w:type="spellEnd"/>
            <w:r w:rsidR="00790C19" w:rsidRPr="00BE0572">
              <w:rPr>
                <w:kern w:val="2"/>
                <w:sz w:val="28"/>
                <w:szCs w:val="28"/>
              </w:rPr>
              <w:t xml:space="preserve"> сельского поселения</w:t>
            </w:r>
          </w:p>
          <w:p w:rsidR="00790C19" w:rsidRPr="00BE0572" w:rsidRDefault="00790C19" w:rsidP="005B245B">
            <w:pPr>
              <w:autoSpaceDE w:val="0"/>
              <w:autoSpaceDN w:val="0"/>
              <w:adjustRightInd w:val="0"/>
              <w:rPr>
                <w:kern w:val="2"/>
                <w:sz w:val="28"/>
                <w:szCs w:val="28"/>
              </w:rPr>
            </w:pPr>
          </w:p>
        </w:tc>
        <w:tc>
          <w:tcPr>
            <w:tcW w:w="6799" w:type="dxa"/>
            <w:gridSpan w:val="2"/>
          </w:tcPr>
          <w:p w:rsidR="00E80D89" w:rsidRPr="00BE0572" w:rsidRDefault="00E80D89" w:rsidP="00BE0572">
            <w:pPr>
              <w:autoSpaceDE w:val="0"/>
              <w:autoSpaceDN w:val="0"/>
              <w:adjustRightInd w:val="0"/>
              <w:jc w:val="both"/>
              <w:rPr>
                <w:kern w:val="2"/>
                <w:sz w:val="28"/>
                <w:szCs w:val="28"/>
              </w:rPr>
            </w:pPr>
            <w:r w:rsidRPr="00BE0572">
              <w:rPr>
                <w:rFonts w:eastAsia="Calibri"/>
                <w:kern w:val="2"/>
                <w:sz w:val="28"/>
                <w:szCs w:val="28"/>
                <w:lang w:eastAsia="en-US"/>
              </w:rPr>
              <w:t>доля граждан, получивших социальн</w:t>
            </w:r>
            <w:r w:rsidR="00BE0572" w:rsidRPr="00BE0572">
              <w:rPr>
                <w:rFonts w:eastAsia="Calibri"/>
                <w:kern w:val="2"/>
                <w:sz w:val="28"/>
                <w:szCs w:val="28"/>
                <w:lang w:eastAsia="en-US"/>
              </w:rPr>
              <w:t>ую помощь</w:t>
            </w:r>
            <w:r w:rsidRPr="00BE0572">
              <w:rPr>
                <w:rFonts w:eastAsia="Calibri"/>
                <w:kern w:val="2"/>
                <w:sz w:val="28"/>
                <w:szCs w:val="28"/>
                <w:lang w:eastAsia="en-US"/>
              </w:rPr>
              <w:t xml:space="preserve"> </w:t>
            </w:r>
          </w:p>
        </w:tc>
      </w:tr>
      <w:tr w:rsidR="00E44C72" w:rsidRPr="00E44C72" w:rsidTr="008A73E2">
        <w:trPr>
          <w:gridAfter w:val="1"/>
          <w:wAfter w:w="58" w:type="dxa"/>
          <w:trHeight w:val="20"/>
        </w:trPr>
        <w:tc>
          <w:tcPr>
            <w:tcW w:w="3009" w:type="dxa"/>
          </w:tcPr>
          <w:p w:rsidR="008213AD" w:rsidRDefault="008213AD" w:rsidP="005B245B">
            <w:pPr>
              <w:autoSpaceDE w:val="0"/>
              <w:autoSpaceDN w:val="0"/>
              <w:adjustRightInd w:val="0"/>
              <w:rPr>
                <w:kern w:val="2"/>
                <w:sz w:val="28"/>
                <w:szCs w:val="28"/>
              </w:rPr>
            </w:pPr>
            <w:r w:rsidRPr="00E44C72">
              <w:rPr>
                <w:kern w:val="2"/>
                <w:sz w:val="28"/>
                <w:szCs w:val="28"/>
              </w:rPr>
              <w:t>Этапы</w:t>
            </w:r>
            <w:r w:rsidR="00E44C72" w:rsidRPr="00E44C72">
              <w:rPr>
                <w:kern w:val="2"/>
                <w:sz w:val="28"/>
                <w:szCs w:val="28"/>
              </w:rPr>
              <w:t xml:space="preserve"> </w:t>
            </w:r>
            <w:r w:rsidRPr="00E44C72">
              <w:rPr>
                <w:kern w:val="2"/>
                <w:sz w:val="28"/>
                <w:szCs w:val="28"/>
              </w:rPr>
              <w:t>и</w:t>
            </w:r>
            <w:r w:rsidR="00E44C72" w:rsidRPr="00E44C72">
              <w:rPr>
                <w:kern w:val="2"/>
                <w:sz w:val="28"/>
                <w:szCs w:val="28"/>
              </w:rPr>
              <w:t xml:space="preserve"> </w:t>
            </w:r>
            <w:r w:rsidRPr="00E44C72">
              <w:rPr>
                <w:kern w:val="2"/>
                <w:sz w:val="28"/>
                <w:szCs w:val="28"/>
              </w:rPr>
              <w:t>сроки</w:t>
            </w:r>
            <w:r w:rsidR="00E44C72" w:rsidRPr="00E44C72">
              <w:rPr>
                <w:kern w:val="2"/>
                <w:sz w:val="28"/>
                <w:szCs w:val="28"/>
              </w:rPr>
              <w:t xml:space="preserve"> </w:t>
            </w:r>
            <w:r w:rsidR="00B25E7A">
              <w:rPr>
                <w:kern w:val="2"/>
                <w:sz w:val="28"/>
                <w:szCs w:val="28"/>
              </w:rPr>
              <w:t xml:space="preserve">            </w:t>
            </w:r>
            <w:r w:rsidRPr="00E44C72">
              <w:rPr>
                <w:kern w:val="2"/>
                <w:sz w:val="28"/>
                <w:szCs w:val="28"/>
              </w:rPr>
              <w:t>–реализации</w:t>
            </w:r>
            <w:r w:rsidR="00E44C72" w:rsidRPr="00E44C72">
              <w:rPr>
                <w:kern w:val="2"/>
                <w:sz w:val="28"/>
                <w:szCs w:val="28"/>
              </w:rPr>
              <w:t xml:space="preserve"> </w:t>
            </w:r>
            <w:r w:rsidR="005B245B">
              <w:rPr>
                <w:kern w:val="2"/>
                <w:sz w:val="28"/>
                <w:szCs w:val="28"/>
              </w:rPr>
              <w:t>муниципальной</w:t>
            </w:r>
            <w:r w:rsidR="00E44C72" w:rsidRPr="00E44C72">
              <w:rPr>
                <w:kern w:val="2"/>
                <w:sz w:val="28"/>
                <w:szCs w:val="28"/>
              </w:rPr>
              <w:t xml:space="preserve"> </w:t>
            </w:r>
            <w:r w:rsidRPr="00E44C72">
              <w:rPr>
                <w:kern w:val="2"/>
                <w:sz w:val="28"/>
                <w:szCs w:val="28"/>
              </w:rPr>
              <w:t>программы</w:t>
            </w:r>
            <w:r w:rsidR="00E44C72" w:rsidRPr="00E44C72">
              <w:rPr>
                <w:kern w:val="2"/>
                <w:sz w:val="28"/>
                <w:szCs w:val="28"/>
              </w:rPr>
              <w:t xml:space="preserve"> </w:t>
            </w:r>
            <w:proofErr w:type="spellStart"/>
            <w:r w:rsidR="00790C19" w:rsidRPr="00790C19">
              <w:rPr>
                <w:kern w:val="2"/>
                <w:sz w:val="28"/>
                <w:szCs w:val="28"/>
              </w:rPr>
              <w:t>Победенского</w:t>
            </w:r>
            <w:proofErr w:type="spellEnd"/>
            <w:r w:rsidR="00790C19" w:rsidRPr="00790C19">
              <w:rPr>
                <w:kern w:val="2"/>
                <w:sz w:val="28"/>
                <w:szCs w:val="28"/>
              </w:rPr>
              <w:t xml:space="preserve"> сельского поселения</w:t>
            </w:r>
          </w:p>
          <w:p w:rsidR="005B245B" w:rsidRPr="00E44C72" w:rsidRDefault="005B245B" w:rsidP="005B245B">
            <w:pPr>
              <w:autoSpaceDE w:val="0"/>
              <w:autoSpaceDN w:val="0"/>
              <w:adjustRightInd w:val="0"/>
              <w:rPr>
                <w:kern w:val="2"/>
                <w:sz w:val="28"/>
                <w:szCs w:val="28"/>
              </w:rPr>
            </w:pPr>
          </w:p>
        </w:tc>
        <w:tc>
          <w:tcPr>
            <w:tcW w:w="6799" w:type="dxa"/>
            <w:gridSpan w:val="2"/>
          </w:tcPr>
          <w:p w:rsidR="008213AD" w:rsidRPr="00E44C72" w:rsidRDefault="008213AD" w:rsidP="00E44C72">
            <w:pPr>
              <w:autoSpaceDE w:val="0"/>
              <w:autoSpaceDN w:val="0"/>
              <w:adjustRightInd w:val="0"/>
              <w:jc w:val="both"/>
              <w:rPr>
                <w:kern w:val="2"/>
                <w:sz w:val="28"/>
                <w:szCs w:val="28"/>
              </w:rPr>
            </w:pPr>
            <w:r w:rsidRPr="00E44C72">
              <w:rPr>
                <w:kern w:val="2"/>
                <w:sz w:val="28"/>
                <w:szCs w:val="28"/>
              </w:rPr>
              <w:t>201</w:t>
            </w:r>
            <w:r w:rsidR="004D0C98">
              <w:rPr>
                <w:kern w:val="2"/>
                <w:sz w:val="28"/>
                <w:szCs w:val="28"/>
              </w:rPr>
              <w:t>9</w:t>
            </w:r>
            <w:r w:rsidR="00E44C72" w:rsidRPr="00E44C72">
              <w:rPr>
                <w:kern w:val="2"/>
                <w:sz w:val="28"/>
                <w:szCs w:val="28"/>
              </w:rPr>
              <w:t xml:space="preserve"> </w:t>
            </w:r>
            <w:r w:rsidRPr="00E44C72">
              <w:rPr>
                <w:kern w:val="2"/>
                <w:sz w:val="28"/>
                <w:szCs w:val="28"/>
              </w:rPr>
              <w:t>–</w:t>
            </w:r>
            <w:r w:rsidR="00E44C72" w:rsidRPr="00E44C72">
              <w:rPr>
                <w:kern w:val="2"/>
                <w:sz w:val="28"/>
                <w:szCs w:val="28"/>
              </w:rPr>
              <w:t xml:space="preserve"> </w:t>
            </w:r>
            <w:r w:rsidRPr="00E44C72">
              <w:rPr>
                <w:kern w:val="2"/>
                <w:sz w:val="28"/>
                <w:szCs w:val="28"/>
              </w:rPr>
              <w:t>20</w:t>
            </w:r>
            <w:r w:rsidR="004D0C98">
              <w:rPr>
                <w:kern w:val="2"/>
                <w:sz w:val="28"/>
                <w:szCs w:val="28"/>
              </w:rPr>
              <w:t>3</w:t>
            </w:r>
            <w:r w:rsidRPr="00E44C72">
              <w:rPr>
                <w:kern w:val="2"/>
                <w:sz w:val="28"/>
                <w:szCs w:val="28"/>
              </w:rPr>
              <w:t>0</w:t>
            </w:r>
            <w:r w:rsidR="00E44C72" w:rsidRPr="00E44C72">
              <w:rPr>
                <w:kern w:val="2"/>
                <w:sz w:val="28"/>
                <w:szCs w:val="28"/>
              </w:rPr>
              <w:t xml:space="preserve"> </w:t>
            </w:r>
            <w:r w:rsidRPr="00E44C72">
              <w:rPr>
                <w:kern w:val="2"/>
                <w:sz w:val="28"/>
                <w:szCs w:val="28"/>
              </w:rPr>
              <w:t>годы.</w:t>
            </w:r>
          </w:p>
          <w:p w:rsidR="008213AD" w:rsidRPr="00E44C72" w:rsidRDefault="008213AD" w:rsidP="00E44C72">
            <w:pPr>
              <w:autoSpaceDE w:val="0"/>
              <w:autoSpaceDN w:val="0"/>
              <w:adjustRightInd w:val="0"/>
              <w:jc w:val="both"/>
              <w:rPr>
                <w:kern w:val="2"/>
                <w:sz w:val="28"/>
                <w:szCs w:val="28"/>
              </w:rPr>
            </w:pPr>
            <w:r w:rsidRPr="00E44C72">
              <w:rPr>
                <w:kern w:val="2"/>
                <w:sz w:val="28"/>
                <w:szCs w:val="28"/>
              </w:rPr>
              <w:t>Этапы</w:t>
            </w:r>
            <w:r w:rsidR="00E44C72" w:rsidRPr="00E44C72">
              <w:rPr>
                <w:kern w:val="2"/>
                <w:sz w:val="28"/>
                <w:szCs w:val="28"/>
              </w:rPr>
              <w:t xml:space="preserve"> </w:t>
            </w:r>
            <w:r w:rsidRPr="00E44C72">
              <w:rPr>
                <w:kern w:val="2"/>
                <w:sz w:val="28"/>
                <w:szCs w:val="28"/>
              </w:rPr>
              <w:t>реализации</w:t>
            </w:r>
            <w:r w:rsidR="00350F02">
              <w:rPr>
                <w:kern w:val="2"/>
                <w:sz w:val="28"/>
                <w:szCs w:val="28"/>
              </w:rPr>
              <w:t xml:space="preserve"> муниципальной программы</w:t>
            </w:r>
            <w:r w:rsidR="00E44C72" w:rsidRPr="00E44C72">
              <w:rPr>
                <w:kern w:val="2"/>
                <w:sz w:val="28"/>
                <w:szCs w:val="28"/>
              </w:rPr>
              <w:t xml:space="preserve"> </w:t>
            </w:r>
            <w:r w:rsidRPr="00E44C72">
              <w:rPr>
                <w:kern w:val="2"/>
                <w:sz w:val="28"/>
                <w:szCs w:val="28"/>
              </w:rPr>
              <w:t>не</w:t>
            </w:r>
            <w:r w:rsidR="00E44C72" w:rsidRPr="00E44C72">
              <w:rPr>
                <w:kern w:val="2"/>
                <w:sz w:val="28"/>
                <w:szCs w:val="28"/>
              </w:rPr>
              <w:t xml:space="preserve"> </w:t>
            </w:r>
            <w:r w:rsidRPr="00E44C72">
              <w:rPr>
                <w:kern w:val="2"/>
                <w:sz w:val="28"/>
                <w:szCs w:val="28"/>
              </w:rPr>
              <w:t>выделяются</w:t>
            </w:r>
          </w:p>
          <w:p w:rsidR="008213AD" w:rsidRPr="00E44C72" w:rsidRDefault="008213AD" w:rsidP="00E44C72">
            <w:pPr>
              <w:autoSpaceDE w:val="0"/>
              <w:autoSpaceDN w:val="0"/>
              <w:adjustRightInd w:val="0"/>
              <w:jc w:val="both"/>
              <w:rPr>
                <w:kern w:val="2"/>
                <w:sz w:val="28"/>
                <w:szCs w:val="28"/>
              </w:rPr>
            </w:pPr>
          </w:p>
        </w:tc>
      </w:tr>
      <w:tr w:rsidR="00E44C72" w:rsidRPr="00E44C72" w:rsidTr="008A73E2">
        <w:trPr>
          <w:trHeight w:val="20"/>
        </w:trPr>
        <w:tc>
          <w:tcPr>
            <w:tcW w:w="3034" w:type="dxa"/>
            <w:gridSpan w:val="2"/>
            <w:hideMark/>
          </w:tcPr>
          <w:p w:rsidR="008213AD" w:rsidRPr="00E44C72" w:rsidRDefault="008213AD" w:rsidP="00E44C72">
            <w:pPr>
              <w:shd w:val="clear" w:color="auto" w:fill="FFFFFF" w:themeFill="background1"/>
              <w:autoSpaceDE w:val="0"/>
              <w:autoSpaceDN w:val="0"/>
              <w:adjustRightInd w:val="0"/>
              <w:rPr>
                <w:kern w:val="2"/>
                <w:sz w:val="28"/>
                <w:szCs w:val="28"/>
                <w:lang w:eastAsia="en-US"/>
              </w:rPr>
            </w:pPr>
            <w:r w:rsidRPr="00E44C72">
              <w:rPr>
                <w:kern w:val="2"/>
                <w:sz w:val="28"/>
                <w:szCs w:val="28"/>
                <w:lang w:eastAsia="en-US"/>
              </w:rPr>
              <w:t>Ресурсное</w:t>
            </w:r>
            <w:r w:rsidR="00E44C72" w:rsidRPr="00E44C72">
              <w:rPr>
                <w:kern w:val="2"/>
                <w:sz w:val="28"/>
                <w:szCs w:val="28"/>
                <w:lang w:eastAsia="en-US"/>
              </w:rPr>
              <w:t xml:space="preserve"> </w:t>
            </w:r>
            <w:r w:rsidR="00B25E7A">
              <w:rPr>
                <w:kern w:val="2"/>
                <w:sz w:val="28"/>
                <w:szCs w:val="28"/>
                <w:lang w:eastAsia="en-US"/>
              </w:rPr>
              <w:t xml:space="preserve">                   </w:t>
            </w:r>
            <w:r w:rsidRPr="00E44C72">
              <w:rPr>
                <w:kern w:val="2"/>
                <w:sz w:val="28"/>
                <w:szCs w:val="28"/>
                <w:lang w:eastAsia="en-US"/>
              </w:rPr>
              <w:t>–</w:t>
            </w:r>
          </w:p>
          <w:p w:rsidR="008213AD" w:rsidRPr="00E44C72" w:rsidRDefault="008213AD" w:rsidP="00B30B1A">
            <w:pPr>
              <w:shd w:val="clear" w:color="auto" w:fill="FFFFFF" w:themeFill="background1"/>
              <w:autoSpaceDE w:val="0"/>
              <w:autoSpaceDN w:val="0"/>
              <w:adjustRightInd w:val="0"/>
              <w:rPr>
                <w:kern w:val="2"/>
                <w:sz w:val="28"/>
                <w:szCs w:val="28"/>
                <w:lang w:eastAsia="en-US"/>
              </w:rPr>
            </w:pPr>
            <w:r w:rsidRPr="00E44C72">
              <w:rPr>
                <w:kern w:val="2"/>
                <w:sz w:val="28"/>
                <w:szCs w:val="28"/>
                <w:lang w:eastAsia="en-US"/>
              </w:rPr>
              <w:t>обеспечение</w:t>
            </w:r>
            <w:r w:rsidR="00E44C72" w:rsidRPr="00E44C72">
              <w:rPr>
                <w:kern w:val="2"/>
                <w:sz w:val="28"/>
                <w:szCs w:val="28"/>
                <w:lang w:eastAsia="en-US"/>
              </w:rPr>
              <w:t xml:space="preserve"> </w:t>
            </w:r>
            <w:r w:rsidR="00B30B1A">
              <w:rPr>
                <w:kern w:val="2"/>
                <w:sz w:val="28"/>
                <w:szCs w:val="28"/>
                <w:lang w:eastAsia="en-US"/>
              </w:rPr>
              <w:t>муниципальной</w:t>
            </w:r>
            <w:r w:rsidR="00E44C72" w:rsidRPr="00E44C72">
              <w:rPr>
                <w:kern w:val="2"/>
                <w:sz w:val="28"/>
                <w:szCs w:val="28"/>
                <w:lang w:eastAsia="en-US"/>
              </w:rPr>
              <w:t xml:space="preserve"> </w:t>
            </w:r>
            <w:r w:rsidRPr="00E44C72">
              <w:rPr>
                <w:kern w:val="2"/>
                <w:sz w:val="28"/>
                <w:szCs w:val="28"/>
                <w:lang w:eastAsia="en-US"/>
              </w:rPr>
              <w:t>программы</w:t>
            </w:r>
            <w:r w:rsidR="00E44C72" w:rsidRPr="00E44C72">
              <w:rPr>
                <w:kern w:val="2"/>
                <w:sz w:val="28"/>
                <w:szCs w:val="28"/>
                <w:lang w:eastAsia="en-US"/>
              </w:rPr>
              <w:t xml:space="preserve"> </w:t>
            </w:r>
            <w:proofErr w:type="spellStart"/>
            <w:r w:rsidR="00790C19" w:rsidRPr="00790C19">
              <w:rPr>
                <w:kern w:val="2"/>
                <w:sz w:val="28"/>
                <w:szCs w:val="28"/>
              </w:rPr>
              <w:t>Победенского</w:t>
            </w:r>
            <w:proofErr w:type="spellEnd"/>
            <w:r w:rsidR="00790C19" w:rsidRPr="00790C19">
              <w:rPr>
                <w:kern w:val="2"/>
                <w:sz w:val="28"/>
                <w:szCs w:val="28"/>
              </w:rPr>
              <w:t xml:space="preserve"> сельского поселения</w:t>
            </w:r>
          </w:p>
        </w:tc>
        <w:tc>
          <w:tcPr>
            <w:tcW w:w="6832" w:type="dxa"/>
            <w:gridSpan w:val="2"/>
            <w:hideMark/>
          </w:tcPr>
          <w:p w:rsidR="008213AD" w:rsidRPr="00E44C72" w:rsidRDefault="008213AD" w:rsidP="00E44C72">
            <w:pPr>
              <w:shd w:val="clear" w:color="auto" w:fill="FFFFFF" w:themeFill="background1"/>
              <w:autoSpaceDE w:val="0"/>
              <w:autoSpaceDN w:val="0"/>
              <w:adjustRightInd w:val="0"/>
              <w:jc w:val="both"/>
              <w:rPr>
                <w:rFonts w:eastAsia="Calibri"/>
                <w:kern w:val="2"/>
                <w:sz w:val="28"/>
                <w:szCs w:val="28"/>
                <w:lang w:eastAsia="en-US"/>
              </w:rPr>
            </w:pPr>
            <w:r w:rsidRPr="00E44C72">
              <w:rPr>
                <w:rFonts w:eastAsia="Calibri"/>
                <w:kern w:val="2"/>
                <w:sz w:val="28"/>
                <w:szCs w:val="28"/>
                <w:lang w:eastAsia="en-US"/>
              </w:rPr>
              <w:t>объем</w:t>
            </w:r>
            <w:r w:rsidR="00E44C72" w:rsidRPr="00E44C72">
              <w:rPr>
                <w:rFonts w:eastAsia="Calibri"/>
                <w:kern w:val="2"/>
                <w:sz w:val="28"/>
                <w:szCs w:val="28"/>
                <w:lang w:eastAsia="en-US"/>
              </w:rPr>
              <w:t xml:space="preserve"> </w:t>
            </w:r>
            <w:r w:rsidRPr="00E44C72">
              <w:rPr>
                <w:rFonts w:eastAsia="Calibri"/>
                <w:kern w:val="2"/>
                <w:sz w:val="28"/>
                <w:szCs w:val="28"/>
                <w:lang w:eastAsia="en-US"/>
              </w:rPr>
              <w:t>финансового</w:t>
            </w:r>
            <w:r w:rsidR="00E44C72" w:rsidRPr="00E44C72">
              <w:rPr>
                <w:rFonts w:eastAsia="Calibri"/>
                <w:kern w:val="2"/>
                <w:sz w:val="28"/>
                <w:szCs w:val="28"/>
                <w:lang w:eastAsia="en-US"/>
              </w:rPr>
              <w:t xml:space="preserve"> </w:t>
            </w:r>
            <w:r w:rsidRPr="00E44C72">
              <w:rPr>
                <w:rFonts w:eastAsia="Calibri"/>
                <w:kern w:val="2"/>
                <w:sz w:val="28"/>
                <w:szCs w:val="28"/>
                <w:lang w:eastAsia="en-US"/>
              </w:rPr>
              <w:t>обеспечения</w:t>
            </w:r>
            <w:r w:rsidR="00E44C72" w:rsidRPr="00E44C72">
              <w:rPr>
                <w:rFonts w:eastAsia="Calibri"/>
                <w:kern w:val="2"/>
                <w:sz w:val="28"/>
                <w:szCs w:val="28"/>
                <w:lang w:eastAsia="en-US"/>
              </w:rPr>
              <w:t xml:space="preserve"> </w:t>
            </w:r>
            <w:r w:rsidRPr="00E44C72">
              <w:rPr>
                <w:rFonts w:eastAsia="Calibri"/>
                <w:kern w:val="2"/>
                <w:sz w:val="28"/>
                <w:szCs w:val="28"/>
                <w:lang w:eastAsia="en-US"/>
              </w:rPr>
              <w:t>реализации</w:t>
            </w:r>
            <w:r w:rsidR="00E44C72" w:rsidRPr="00E44C72">
              <w:rPr>
                <w:rFonts w:eastAsia="Calibri"/>
                <w:kern w:val="2"/>
                <w:sz w:val="28"/>
                <w:szCs w:val="28"/>
                <w:lang w:eastAsia="en-US"/>
              </w:rPr>
              <w:t xml:space="preserve"> </w:t>
            </w:r>
            <w:r w:rsidR="00CB2430">
              <w:rPr>
                <w:rFonts w:eastAsia="Calibri"/>
                <w:bCs/>
                <w:sz w:val="28"/>
                <w:szCs w:val="28"/>
                <w:lang w:eastAsia="en-US"/>
              </w:rPr>
              <w:t xml:space="preserve">муниципальной программы </w:t>
            </w:r>
            <w:r w:rsidRPr="00E44C72">
              <w:rPr>
                <w:rFonts w:eastAsia="Calibri"/>
                <w:kern w:val="2"/>
                <w:sz w:val="28"/>
                <w:szCs w:val="28"/>
                <w:lang w:eastAsia="en-US"/>
              </w:rPr>
              <w:t>за</w:t>
            </w:r>
            <w:r w:rsidR="00E44C72" w:rsidRPr="00E44C72">
              <w:rPr>
                <w:rFonts w:eastAsia="Calibri"/>
                <w:kern w:val="2"/>
                <w:sz w:val="28"/>
                <w:szCs w:val="28"/>
                <w:lang w:eastAsia="en-US"/>
              </w:rPr>
              <w:t xml:space="preserve"> </w:t>
            </w:r>
            <w:r w:rsidRPr="00E44C72">
              <w:rPr>
                <w:rFonts w:eastAsia="Calibri"/>
                <w:kern w:val="2"/>
                <w:sz w:val="28"/>
                <w:szCs w:val="28"/>
                <w:lang w:eastAsia="en-US"/>
              </w:rPr>
              <w:t>201</w:t>
            </w:r>
            <w:r w:rsidR="00676FB8">
              <w:rPr>
                <w:rFonts w:eastAsia="Calibri"/>
                <w:kern w:val="2"/>
                <w:sz w:val="28"/>
                <w:szCs w:val="28"/>
                <w:lang w:eastAsia="en-US"/>
              </w:rPr>
              <w:t>9</w:t>
            </w:r>
            <w:r w:rsidR="00E44C72" w:rsidRPr="00E44C72">
              <w:rPr>
                <w:rFonts w:eastAsia="Calibri"/>
                <w:kern w:val="2"/>
                <w:sz w:val="28"/>
                <w:szCs w:val="28"/>
                <w:lang w:eastAsia="en-US"/>
              </w:rPr>
              <w:t xml:space="preserve"> </w:t>
            </w:r>
            <w:r w:rsidRPr="00E44C72">
              <w:rPr>
                <w:rFonts w:eastAsia="Calibri"/>
                <w:kern w:val="2"/>
                <w:sz w:val="28"/>
                <w:szCs w:val="28"/>
                <w:lang w:eastAsia="en-US"/>
              </w:rPr>
              <w:t>–</w:t>
            </w:r>
            <w:r w:rsidR="00E44C72" w:rsidRPr="00E44C72">
              <w:rPr>
                <w:rFonts w:eastAsia="Calibri"/>
                <w:kern w:val="2"/>
                <w:sz w:val="28"/>
                <w:szCs w:val="28"/>
                <w:lang w:eastAsia="en-US"/>
              </w:rPr>
              <w:t xml:space="preserve"> </w:t>
            </w:r>
            <w:r w:rsidRPr="00E44C72">
              <w:rPr>
                <w:rFonts w:eastAsia="Calibri"/>
                <w:kern w:val="2"/>
                <w:sz w:val="28"/>
                <w:szCs w:val="28"/>
                <w:lang w:eastAsia="en-US"/>
              </w:rPr>
              <w:t>20</w:t>
            </w:r>
            <w:r w:rsidR="00676FB8">
              <w:rPr>
                <w:rFonts w:eastAsia="Calibri"/>
                <w:kern w:val="2"/>
                <w:sz w:val="28"/>
                <w:szCs w:val="28"/>
                <w:lang w:eastAsia="en-US"/>
              </w:rPr>
              <w:t>3</w:t>
            </w:r>
            <w:r w:rsidRPr="00E44C72">
              <w:rPr>
                <w:rFonts w:eastAsia="Calibri"/>
                <w:kern w:val="2"/>
                <w:sz w:val="28"/>
                <w:szCs w:val="28"/>
                <w:lang w:eastAsia="en-US"/>
              </w:rPr>
              <w:t>0</w:t>
            </w:r>
            <w:r w:rsidR="00E44C72" w:rsidRPr="00E44C72">
              <w:rPr>
                <w:rFonts w:eastAsia="Calibri"/>
                <w:kern w:val="2"/>
                <w:sz w:val="28"/>
                <w:szCs w:val="28"/>
                <w:lang w:eastAsia="en-US"/>
              </w:rPr>
              <w:t xml:space="preserve"> </w:t>
            </w:r>
            <w:r w:rsidRPr="00E44C72">
              <w:rPr>
                <w:rFonts w:eastAsia="Calibri"/>
                <w:kern w:val="2"/>
                <w:sz w:val="28"/>
                <w:szCs w:val="28"/>
                <w:lang w:eastAsia="en-US"/>
              </w:rPr>
              <w:t>годы</w:t>
            </w:r>
            <w:r w:rsidR="00E44C72" w:rsidRPr="00E44C72">
              <w:rPr>
                <w:rFonts w:eastAsia="Calibri"/>
                <w:kern w:val="2"/>
                <w:sz w:val="28"/>
                <w:szCs w:val="28"/>
                <w:lang w:eastAsia="en-US"/>
              </w:rPr>
              <w:t xml:space="preserve"> </w:t>
            </w:r>
            <w:r w:rsidRPr="00E44C72">
              <w:rPr>
                <w:rFonts w:eastAsia="Calibri"/>
                <w:kern w:val="2"/>
                <w:sz w:val="28"/>
                <w:szCs w:val="28"/>
                <w:lang w:eastAsia="en-US"/>
              </w:rPr>
              <w:t>составляет</w:t>
            </w:r>
            <w:r w:rsidR="00E44C72" w:rsidRPr="00E44C72">
              <w:rPr>
                <w:rFonts w:eastAsia="Calibri"/>
                <w:kern w:val="2"/>
                <w:sz w:val="28"/>
                <w:szCs w:val="28"/>
                <w:lang w:eastAsia="en-US"/>
              </w:rPr>
              <w:t xml:space="preserve"> </w:t>
            </w:r>
            <w:r w:rsidR="00790C19">
              <w:rPr>
                <w:rFonts w:eastAsia="Calibri"/>
                <w:kern w:val="2"/>
                <w:sz w:val="28"/>
                <w:szCs w:val="28"/>
                <w:lang w:eastAsia="en-US"/>
              </w:rPr>
              <w:t>720,0</w:t>
            </w:r>
            <w:r w:rsidR="00E44C72" w:rsidRPr="00E44C72">
              <w:rPr>
                <w:rFonts w:eastAsia="Calibri"/>
                <w:kern w:val="2"/>
                <w:sz w:val="28"/>
                <w:szCs w:val="28"/>
                <w:lang w:eastAsia="en-US"/>
              </w:rPr>
              <w:t xml:space="preserve"> </w:t>
            </w:r>
            <w:r w:rsidRPr="00E44C72">
              <w:rPr>
                <w:rFonts w:eastAsia="Calibri"/>
                <w:kern w:val="2"/>
                <w:sz w:val="28"/>
                <w:szCs w:val="28"/>
                <w:lang w:eastAsia="en-US"/>
              </w:rPr>
              <w:t>тыс.</w:t>
            </w:r>
            <w:r w:rsidR="00E44C72" w:rsidRPr="00E44C72">
              <w:rPr>
                <w:rFonts w:eastAsia="Calibri"/>
                <w:kern w:val="2"/>
                <w:sz w:val="28"/>
                <w:szCs w:val="28"/>
                <w:lang w:eastAsia="en-US"/>
              </w:rPr>
              <w:t xml:space="preserve"> </w:t>
            </w:r>
            <w:r w:rsidRPr="00E44C72">
              <w:rPr>
                <w:rFonts w:eastAsia="Calibri"/>
                <w:kern w:val="2"/>
                <w:sz w:val="28"/>
                <w:szCs w:val="28"/>
                <w:lang w:eastAsia="en-US"/>
              </w:rPr>
              <w:t>рублей,</w:t>
            </w:r>
            <w:r w:rsidR="00E44C72" w:rsidRPr="00E44C72">
              <w:rPr>
                <w:rFonts w:eastAsia="Calibri"/>
                <w:kern w:val="2"/>
                <w:sz w:val="28"/>
                <w:szCs w:val="28"/>
                <w:lang w:eastAsia="en-US"/>
              </w:rPr>
              <w:t xml:space="preserve"> </w:t>
            </w:r>
            <w:r w:rsidRPr="00E44C72">
              <w:rPr>
                <w:rFonts w:eastAsia="Calibri"/>
                <w:kern w:val="2"/>
                <w:sz w:val="28"/>
                <w:szCs w:val="28"/>
                <w:lang w:eastAsia="en-US"/>
              </w:rPr>
              <w:t>в</w:t>
            </w:r>
            <w:r w:rsidR="00E44C72" w:rsidRPr="00E44C72">
              <w:rPr>
                <w:rFonts w:eastAsia="Calibri"/>
                <w:kern w:val="2"/>
                <w:sz w:val="28"/>
                <w:szCs w:val="28"/>
                <w:lang w:eastAsia="en-US"/>
              </w:rPr>
              <w:t xml:space="preserve"> </w:t>
            </w:r>
            <w:r w:rsidRPr="00E44C72">
              <w:rPr>
                <w:rFonts w:eastAsia="Calibri"/>
                <w:kern w:val="2"/>
                <w:sz w:val="28"/>
                <w:szCs w:val="28"/>
                <w:lang w:eastAsia="en-US"/>
              </w:rPr>
              <w:t>том</w:t>
            </w:r>
            <w:r w:rsidR="00E44C72" w:rsidRPr="00E44C72">
              <w:rPr>
                <w:rFonts w:eastAsia="Calibri"/>
                <w:kern w:val="2"/>
                <w:sz w:val="28"/>
                <w:szCs w:val="28"/>
                <w:lang w:eastAsia="en-US"/>
              </w:rPr>
              <w:t xml:space="preserve"> </w:t>
            </w:r>
            <w:r w:rsidRPr="00E44C72">
              <w:rPr>
                <w:rFonts w:eastAsia="Calibri"/>
                <w:kern w:val="2"/>
                <w:sz w:val="28"/>
                <w:szCs w:val="28"/>
                <w:lang w:eastAsia="en-US"/>
              </w:rPr>
              <w:t>числе:</w:t>
            </w:r>
          </w:p>
          <w:p w:rsidR="008213AD" w:rsidRPr="00E44C72" w:rsidRDefault="008213AD" w:rsidP="00E44C72">
            <w:pPr>
              <w:shd w:val="clear" w:color="auto" w:fill="FFFFFF" w:themeFill="background1"/>
              <w:autoSpaceDE w:val="0"/>
              <w:autoSpaceDN w:val="0"/>
              <w:adjustRightInd w:val="0"/>
              <w:jc w:val="both"/>
              <w:rPr>
                <w:rFonts w:eastAsia="Calibri"/>
                <w:kern w:val="2"/>
                <w:sz w:val="28"/>
                <w:szCs w:val="28"/>
                <w:lang w:eastAsia="en-US"/>
              </w:rPr>
            </w:pPr>
            <w:r w:rsidRPr="00E44C72">
              <w:rPr>
                <w:rFonts w:eastAsia="Calibri"/>
                <w:kern w:val="2"/>
                <w:sz w:val="28"/>
                <w:szCs w:val="28"/>
                <w:lang w:eastAsia="en-US"/>
              </w:rPr>
              <w:t>в</w:t>
            </w:r>
            <w:r w:rsidR="00E44C72" w:rsidRPr="00E44C72">
              <w:rPr>
                <w:rFonts w:eastAsia="Calibri"/>
                <w:kern w:val="2"/>
                <w:sz w:val="28"/>
                <w:szCs w:val="28"/>
                <w:lang w:eastAsia="en-US"/>
              </w:rPr>
              <w:t xml:space="preserve"> </w:t>
            </w:r>
            <w:r w:rsidRPr="00E44C72">
              <w:rPr>
                <w:rFonts w:eastAsia="Calibri"/>
                <w:kern w:val="2"/>
                <w:sz w:val="28"/>
                <w:szCs w:val="28"/>
                <w:lang w:eastAsia="en-US"/>
              </w:rPr>
              <w:t>201</w:t>
            </w:r>
            <w:r w:rsidR="00676FB8">
              <w:rPr>
                <w:rFonts w:eastAsia="Calibri"/>
                <w:kern w:val="2"/>
                <w:sz w:val="28"/>
                <w:szCs w:val="28"/>
                <w:lang w:eastAsia="en-US"/>
              </w:rPr>
              <w:t>9</w:t>
            </w:r>
            <w:r w:rsidR="00E44C72" w:rsidRPr="00E44C72">
              <w:rPr>
                <w:rFonts w:eastAsia="Calibri"/>
                <w:kern w:val="2"/>
                <w:sz w:val="28"/>
                <w:szCs w:val="28"/>
                <w:lang w:eastAsia="en-US"/>
              </w:rPr>
              <w:t xml:space="preserve"> </w:t>
            </w:r>
            <w:r w:rsidRPr="00E44C72">
              <w:rPr>
                <w:rFonts w:eastAsia="Calibri"/>
                <w:kern w:val="2"/>
                <w:sz w:val="28"/>
                <w:szCs w:val="28"/>
                <w:lang w:eastAsia="en-US"/>
              </w:rPr>
              <w:t>году</w:t>
            </w:r>
            <w:r w:rsidR="00E44C72" w:rsidRPr="00E44C72">
              <w:rPr>
                <w:rFonts w:eastAsia="Calibri"/>
                <w:kern w:val="2"/>
                <w:sz w:val="28"/>
                <w:szCs w:val="28"/>
                <w:lang w:eastAsia="en-US"/>
              </w:rPr>
              <w:t xml:space="preserve"> </w:t>
            </w:r>
            <w:r w:rsidR="00B352E6">
              <w:rPr>
                <w:rFonts w:eastAsia="Calibri"/>
                <w:kern w:val="2"/>
                <w:sz w:val="28"/>
                <w:szCs w:val="28"/>
                <w:lang w:eastAsia="en-US"/>
              </w:rPr>
              <w:t>–</w:t>
            </w:r>
            <w:r w:rsidR="00E44C72" w:rsidRPr="00E44C72">
              <w:rPr>
                <w:rFonts w:eastAsia="Calibri"/>
                <w:kern w:val="2"/>
                <w:sz w:val="28"/>
                <w:szCs w:val="28"/>
                <w:lang w:eastAsia="en-US"/>
              </w:rPr>
              <w:t xml:space="preserve"> </w:t>
            </w:r>
            <w:r w:rsidR="00790C19">
              <w:rPr>
                <w:rFonts w:eastAsia="Calibri"/>
                <w:kern w:val="2"/>
                <w:sz w:val="28"/>
                <w:szCs w:val="28"/>
                <w:lang w:eastAsia="en-US"/>
              </w:rPr>
              <w:t>60</w:t>
            </w:r>
            <w:r w:rsidR="00D248FC">
              <w:rPr>
                <w:rFonts w:eastAsia="Calibri"/>
                <w:kern w:val="2"/>
                <w:sz w:val="28"/>
                <w:szCs w:val="28"/>
                <w:lang w:eastAsia="en-US"/>
              </w:rPr>
              <w:t>,</w:t>
            </w:r>
            <w:r w:rsidR="00403D17">
              <w:rPr>
                <w:rFonts w:eastAsia="Calibri"/>
                <w:kern w:val="2"/>
                <w:sz w:val="28"/>
                <w:szCs w:val="28"/>
                <w:lang w:eastAsia="en-US"/>
              </w:rPr>
              <w:t>0</w:t>
            </w:r>
            <w:r w:rsidR="00B352E6">
              <w:rPr>
                <w:rFonts w:eastAsia="Calibri"/>
                <w:kern w:val="2"/>
                <w:sz w:val="28"/>
                <w:szCs w:val="28"/>
                <w:lang w:eastAsia="en-US"/>
              </w:rPr>
              <w:t xml:space="preserve"> </w:t>
            </w:r>
            <w:r w:rsidRPr="00E44C72">
              <w:rPr>
                <w:rFonts w:eastAsia="Calibri"/>
                <w:kern w:val="2"/>
                <w:sz w:val="28"/>
                <w:szCs w:val="28"/>
                <w:lang w:eastAsia="en-US"/>
              </w:rPr>
              <w:t>тыс.</w:t>
            </w:r>
            <w:r w:rsidR="00E44C72" w:rsidRPr="00E44C72">
              <w:rPr>
                <w:rFonts w:eastAsia="Calibri"/>
                <w:kern w:val="2"/>
                <w:sz w:val="28"/>
                <w:szCs w:val="28"/>
                <w:lang w:eastAsia="en-US"/>
              </w:rPr>
              <w:t xml:space="preserve"> </w:t>
            </w:r>
            <w:r w:rsidRPr="00E44C72">
              <w:rPr>
                <w:rFonts w:eastAsia="Calibri"/>
                <w:kern w:val="2"/>
                <w:sz w:val="28"/>
                <w:szCs w:val="28"/>
                <w:lang w:eastAsia="en-US"/>
              </w:rPr>
              <w:t>рублей;</w:t>
            </w:r>
          </w:p>
          <w:p w:rsidR="008213AD" w:rsidRPr="00E44C72" w:rsidRDefault="008213AD" w:rsidP="00E44C72">
            <w:pPr>
              <w:shd w:val="clear" w:color="auto" w:fill="FFFFFF" w:themeFill="background1"/>
              <w:autoSpaceDE w:val="0"/>
              <w:autoSpaceDN w:val="0"/>
              <w:adjustRightInd w:val="0"/>
              <w:jc w:val="both"/>
              <w:rPr>
                <w:rFonts w:eastAsia="Calibri"/>
                <w:kern w:val="2"/>
                <w:sz w:val="28"/>
                <w:szCs w:val="28"/>
                <w:lang w:eastAsia="en-US"/>
              </w:rPr>
            </w:pPr>
            <w:r w:rsidRPr="00E44C72">
              <w:rPr>
                <w:rFonts w:eastAsia="Calibri"/>
                <w:kern w:val="2"/>
                <w:sz w:val="28"/>
                <w:szCs w:val="28"/>
                <w:lang w:eastAsia="en-US"/>
              </w:rPr>
              <w:t>в</w:t>
            </w:r>
            <w:r w:rsidR="00E44C72" w:rsidRPr="00E44C72">
              <w:rPr>
                <w:rFonts w:eastAsia="Calibri"/>
                <w:kern w:val="2"/>
                <w:sz w:val="28"/>
                <w:szCs w:val="28"/>
                <w:lang w:eastAsia="en-US"/>
              </w:rPr>
              <w:t xml:space="preserve"> </w:t>
            </w:r>
            <w:r w:rsidRPr="00E44C72">
              <w:rPr>
                <w:rFonts w:eastAsia="Calibri"/>
                <w:kern w:val="2"/>
                <w:sz w:val="28"/>
                <w:szCs w:val="28"/>
                <w:lang w:eastAsia="en-US"/>
              </w:rPr>
              <w:t>20</w:t>
            </w:r>
            <w:r w:rsidR="00676FB8">
              <w:rPr>
                <w:rFonts w:eastAsia="Calibri"/>
                <w:kern w:val="2"/>
                <w:sz w:val="28"/>
                <w:szCs w:val="28"/>
                <w:lang w:eastAsia="en-US"/>
              </w:rPr>
              <w:t>20</w:t>
            </w:r>
            <w:r w:rsidR="00E44C72" w:rsidRPr="00E44C72">
              <w:rPr>
                <w:rFonts w:eastAsia="Calibri"/>
                <w:kern w:val="2"/>
                <w:sz w:val="28"/>
                <w:szCs w:val="28"/>
                <w:lang w:eastAsia="en-US"/>
              </w:rPr>
              <w:t xml:space="preserve"> </w:t>
            </w:r>
            <w:r w:rsidRPr="00E44C72">
              <w:rPr>
                <w:rFonts w:eastAsia="Calibri"/>
                <w:kern w:val="2"/>
                <w:sz w:val="28"/>
                <w:szCs w:val="28"/>
                <w:lang w:eastAsia="en-US"/>
              </w:rPr>
              <w:t>году</w:t>
            </w:r>
            <w:r w:rsidR="00E44C72" w:rsidRPr="00E44C72">
              <w:rPr>
                <w:rFonts w:eastAsia="Calibri"/>
                <w:kern w:val="2"/>
                <w:sz w:val="28"/>
                <w:szCs w:val="28"/>
                <w:lang w:eastAsia="en-US"/>
              </w:rPr>
              <w:t xml:space="preserve"> </w:t>
            </w:r>
            <w:r w:rsidRPr="00E44C72">
              <w:rPr>
                <w:rFonts w:eastAsia="Calibri"/>
                <w:kern w:val="2"/>
                <w:sz w:val="28"/>
                <w:szCs w:val="28"/>
                <w:lang w:eastAsia="en-US"/>
              </w:rPr>
              <w:t>–</w:t>
            </w:r>
            <w:r w:rsidR="00E44C72" w:rsidRPr="00E44C72">
              <w:rPr>
                <w:rFonts w:eastAsia="Calibri"/>
                <w:kern w:val="2"/>
                <w:sz w:val="28"/>
                <w:szCs w:val="28"/>
                <w:lang w:eastAsia="en-US"/>
              </w:rPr>
              <w:t xml:space="preserve"> </w:t>
            </w:r>
            <w:r w:rsidR="00790C19">
              <w:rPr>
                <w:rFonts w:eastAsia="Calibri"/>
                <w:kern w:val="2"/>
                <w:sz w:val="28"/>
                <w:szCs w:val="28"/>
                <w:lang w:eastAsia="en-US"/>
              </w:rPr>
              <w:t>60</w:t>
            </w:r>
            <w:r w:rsidR="00CD0144">
              <w:rPr>
                <w:rFonts w:eastAsia="Calibri"/>
                <w:kern w:val="2"/>
                <w:sz w:val="28"/>
                <w:szCs w:val="28"/>
                <w:lang w:eastAsia="en-US"/>
              </w:rPr>
              <w:t>,</w:t>
            </w:r>
            <w:r w:rsidR="00403D17">
              <w:rPr>
                <w:rFonts w:eastAsia="Calibri"/>
                <w:kern w:val="2"/>
                <w:sz w:val="28"/>
                <w:szCs w:val="28"/>
                <w:lang w:eastAsia="en-US"/>
              </w:rPr>
              <w:t>0</w:t>
            </w:r>
            <w:r w:rsidR="00B352E6">
              <w:rPr>
                <w:rFonts w:eastAsia="Calibri"/>
                <w:kern w:val="2"/>
                <w:sz w:val="28"/>
                <w:szCs w:val="28"/>
                <w:lang w:eastAsia="en-US"/>
              </w:rPr>
              <w:t xml:space="preserve"> </w:t>
            </w:r>
            <w:r w:rsidRPr="00E44C72">
              <w:rPr>
                <w:rFonts w:eastAsia="Calibri"/>
                <w:kern w:val="2"/>
                <w:sz w:val="28"/>
                <w:szCs w:val="28"/>
                <w:lang w:eastAsia="en-US"/>
              </w:rPr>
              <w:t>тыс.</w:t>
            </w:r>
            <w:r w:rsidR="00E44C72" w:rsidRPr="00E44C72">
              <w:rPr>
                <w:rFonts w:eastAsia="Calibri"/>
                <w:kern w:val="2"/>
                <w:sz w:val="28"/>
                <w:szCs w:val="28"/>
                <w:lang w:eastAsia="en-US"/>
              </w:rPr>
              <w:t xml:space="preserve"> </w:t>
            </w:r>
            <w:r w:rsidRPr="00E44C72">
              <w:rPr>
                <w:rFonts w:eastAsia="Calibri"/>
                <w:kern w:val="2"/>
                <w:sz w:val="28"/>
                <w:szCs w:val="28"/>
                <w:lang w:eastAsia="en-US"/>
              </w:rPr>
              <w:t>рублей;</w:t>
            </w:r>
          </w:p>
          <w:p w:rsidR="008213AD" w:rsidRPr="00E44C72" w:rsidRDefault="008213AD" w:rsidP="00E44C72">
            <w:pPr>
              <w:shd w:val="clear" w:color="auto" w:fill="FFFFFF" w:themeFill="background1"/>
              <w:autoSpaceDE w:val="0"/>
              <w:autoSpaceDN w:val="0"/>
              <w:adjustRightInd w:val="0"/>
              <w:jc w:val="both"/>
              <w:rPr>
                <w:rFonts w:eastAsia="Calibri"/>
                <w:kern w:val="2"/>
                <w:sz w:val="28"/>
                <w:szCs w:val="28"/>
                <w:lang w:eastAsia="en-US"/>
              </w:rPr>
            </w:pPr>
            <w:r w:rsidRPr="00E44C72">
              <w:rPr>
                <w:rFonts w:eastAsia="Calibri"/>
                <w:kern w:val="2"/>
                <w:sz w:val="28"/>
                <w:szCs w:val="28"/>
                <w:lang w:eastAsia="en-US"/>
              </w:rPr>
              <w:t>в</w:t>
            </w:r>
            <w:r w:rsidR="00E44C72" w:rsidRPr="00E44C72">
              <w:rPr>
                <w:rFonts w:eastAsia="Calibri"/>
                <w:kern w:val="2"/>
                <w:sz w:val="28"/>
                <w:szCs w:val="28"/>
                <w:lang w:eastAsia="en-US"/>
              </w:rPr>
              <w:t xml:space="preserve"> </w:t>
            </w:r>
            <w:r w:rsidRPr="00E44C72">
              <w:rPr>
                <w:rFonts w:eastAsia="Calibri"/>
                <w:kern w:val="2"/>
                <w:sz w:val="28"/>
                <w:szCs w:val="28"/>
                <w:lang w:eastAsia="en-US"/>
              </w:rPr>
              <w:t>20</w:t>
            </w:r>
            <w:r w:rsidR="00676FB8">
              <w:rPr>
                <w:rFonts w:eastAsia="Calibri"/>
                <w:kern w:val="2"/>
                <w:sz w:val="28"/>
                <w:szCs w:val="28"/>
                <w:lang w:eastAsia="en-US"/>
              </w:rPr>
              <w:t>21</w:t>
            </w:r>
            <w:r w:rsidR="00E44C72" w:rsidRPr="00E44C72">
              <w:rPr>
                <w:rFonts w:eastAsia="Calibri"/>
                <w:kern w:val="2"/>
                <w:sz w:val="28"/>
                <w:szCs w:val="28"/>
                <w:lang w:eastAsia="en-US"/>
              </w:rPr>
              <w:t xml:space="preserve"> </w:t>
            </w:r>
            <w:r w:rsidRPr="00E44C72">
              <w:rPr>
                <w:rFonts w:eastAsia="Calibri"/>
                <w:kern w:val="2"/>
                <w:sz w:val="28"/>
                <w:szCs w:val="28"/>
                <w:lang w:eastAsia="en-US"/>
              </w:rPr>
              <w:t>году</w:t>
            </w:r>
            <w:r w:rsidR="00E44C72" w:rsidRPr="00E44C72">
              <w:rPr>
                <w:rFonts w:eastAsia="Calibri"/>
                <w:kern w:val="2"/>
                <w:sz w:val="28"/>
                <w:szCs w:val="28"/>
                <w:lang w:eastAsia="en-US"/>
              </w:rPr>
              <w:t xml:space="preserve"> </w:t>
            </w:r>
            <w:r w:rsidRPr="00E44C72">
              <w:rPr>
                <w:rFonts w:eastAsia="Calibri"/>
                <w:kern w:val="2"/>
                <w:sz w:val="28"/>
                <w:szCs w:val="28"/>
                <w:lang w:eastAsia="en-US"/>
              </w:rPr>
              <w:t>–</w:t>
            </w:r>
            <w:r w:rsidR="00E44C72" w:rsidRPr="00E44C72">
              <w:rPr>
                <w:rFonts w:eastAsia="Calibri"/>
                <w:kern w:val="2"/>
                <w:sz w:val="28"/>
                <w:szCs w:val="28"/>
                <w:lang w:eastAsia="en-US"/>
              </w:rPr>
              <w:t xml:space="preserve"> </w:t>
            </w:r>
            <w:r w:rsidR="00790C19">
              <w:rPr>
                <w:rFonts w:eastAsia="Calibri"/>
                <w:kern w:val="2"/>
                <w:sz w:val="28"/>
                <w:szCs w:val="28"/>
                <w:lang w:eastAsia="en-US"/>
              </w:rPr>
              <w:t>60,0</w:t>
            </w:r>
            <w:r w:rsidR="00D248FC">
              <w:rPr>
                <w:rFonts w:eastAsia="Calibri"/>
                <w:kern w:val="2"/>
                <w:sz w:val="28"/>
                <w:szCs w:val="28"/>
                <w:lang w:eastAsia="en-US"/>
              </w:rPr>
              <w:t xml:space="preserve"> </w:t>
            </w:r>
            <w:r w:rsidRPr="00E44C72">
              <w:rPr>
                <w:rFonts w:eastAsia="Calibri"/>
                <w:kern w:val="2"/>
                <w:sz w:val="28"/>
                <w:szCs w:val="28"/>
                <w:lang w:eastAsia="en-US"/>
              </w:rPr>
              <w:t>тыс.</w:t>
            </w:r>
            <w:r w:rsidR="00E44C72" w:rsidRPr="00E44C72">
              <w:rPr>
                <w:rFonts w:eastAsia="Calibri"/>
                <w:kern w:val="2"/>
                <w:sz w:val="28"/>
                <w:szCs w:val="28"/>
                <w:lang w:eastAsia="en-US"/>
              </w:rPr>
              <w:t xml:space="preserve"> </w:t>
            </w:r>
            <w:r w:rsidRPr="00E44C72">
              <w:rPr>
                <w:rFonts w:eastAsia="Calibri"/>
                <w:kern w:val="2"/>
                <w:sz w:val="28"/>
                <w:szCs w:val="28"/>
                <w:lang w:eastAsia="en-US"/>
              </w:rPr>
              <w:t>рублей;</w:t>
            </w:r>
          </w:p>
          <w:p w:rsidR="008213AD" w:rsidRPr="00E44C72" w:rsidRDefault="008213AD" w:rsidP="00E44C72">
            <w:pPr>
              <w:shd w:val="clear" w:color="auto" w:fill="FFFFFF" w:themeFill="background1"/>
              <w:autoSpaceDE w:val="0"/>
              <w:autoSpaceDN w:val="0"/>
              <w:adjustRightInd w:val="0"/>
              <w:jc w:val="both"/>
              <w:rPr>
                <w:rFonts w:eastAsia="Calibri"/>
                <w:kern w:val="2"/>
                <w:sz w:val="28"/>
                <w:szCs w:val="28"/>
                <w:lang w:eastAsia="en-US"/>
              </w:rPr>
            </w:pPr>
            <w:r w:rsidRPr="00E44C72">
              <w:rPr>
                <w:rFonts w:eastAsia="Calibri"/>
                <w:kern w:val="2"/>
                <w:sz w:val="28"/>
                <w:szCs w:val="28"/>
                <w:lang w:eastAsia="en-US"/>
              </w:rPr>
              <w:t>в</w:t>
            </w:r>
            <w:r w:rsidR="00E44C72" w:rsidRPr="00E44C72">
              <w:rPr>
                <w:rFonts w:eastAsia="Calibri"/>
                <w:kern w:val="2"/>
                <w:sz w:val="28"/>
                <w:szCs w:val="28"/>
                <w:lang w:eastAsia="en-US"/>
              </w:rPr>
              <w:t xml:space="preserve"> </w:t>
            </w:r>
            <w:r w:rsidRPr="00E44C72">
              <w:rPr>
                <w:rFonts w:eastAsia="Calibri"/>
                <w:kern w:val="2"/>
                <w:sz w:val="28"/>
                <w:szCs w:val="28"/>
                <w:lang w:eastAsia="en-US"/>
              </w:rPr>
              <w:t>20</w:t>
            </w:r>
            <w:r w:rsidR="00676FB8">
              <w:rPr>
                <w:rFonts w:eastAsia="Calibri"/>
                <w:kern w:val="2"/>
                <w:sz w:val="28"/>
                <w:szCs w:val="28"/>
                <w:lang w:eastAsia="en-US"/>
              </w:rPr>
              <w:t>22</w:t>
            </w:r>
            <w:r w:rsidR="00E44C72" w:rsidRPr="00E44C72">
              <w:rPr>
                <w:rFonts w:eastAsia="Calibri"/>
                <w:kern w:val="2"/>
                <w:sz w:val="28"/>
                <w:szCs w:val="28"/>
                <w:lang w:eastAsia="en-US"/>
              </w:rPr>
              <w:t xml:space="preserve"> </w:t>
            </w:r>
            <w:r w:rsidRPr="00E44C72">
              <w:rPr>
                <w:rFonts w:eastAsia="Calibri"/>
                <w:kern w:val="2"/>
                <w:sz w:val="28"/>
                <w:szCs w:val="28"/>
                <w:lang w:eastAsia="en-US"/>
              </w:rPr>
              <w:t>году</w:t>
            </w:r>
            <w:r w:rsidR="00E44C72" w:rsidRPr="00E44C72">
              <w:rPr>
                <w:rFonts w:eastAsia="Calibri"/>
                <w:kern w:val="2"/>
                <w:sz w:val="28"/>
                <w:szCs w:val="28"/>
                <w:lang w:eastAsia="en-US"/>
              </w:rPr>
              <w:t xml:space="preserve"> </w:t>
            </w:r>
            <w:r w:rsidRPr="00E44C72">
              <w:rPr>
                <w:rFonts w:eastAsia="Calibri"/>
                <w:kern w:val="2"/>
                <w:sz w:val="28"/>
                <w:szCs w:val="28"/>
                <w:lang w:eastAsia="en-US"/>
              </w:rPr>
              <w:t>–</w:t>
            </w:r>
            <w:r w:rsidR="00E44C72" w:rsidRPr="00E44C72">
              <w:rPr>
                <w:rFonts w:eastAsia="Calibri"/>
                <w:kern w:val="2"/>
                <w:sz w:val="28"/>
                <w:szCs w:val="28"/>
                <w:lang w:eastAsia="en-US"/>
              </w:rPr>
              <w:t xml:space="preserve"> </w:t>
            </w:r>
            <w:r w:rsidR="00790C19" w:rsidRPr="00790C19">
              <w:rPr>
                <w:rFonts w:eastAsia="Calibri"/>
                <w:kern w:val="2"/>
                <w:sz w:val="28"/>
                <w:szCs w:val="28"/>
                <w:lang w:eastAsia="en-US"/>
              </w:rPr>
              <w:t xml:space="preserve">60,0 </w:t>
            </w:r>
            <w:r w:rsidRPr="00E44C72">
              <w:rPr>
                <w:rFonts w:eastAsia="Calibri"/>
                <w:kern w:val="2"/>
                <w:sz w:val="28"/>
                <w:szCs w:val="28"/>
                <w:lang w:eastAsia="en-US"/>
              </w:rPr>
              <w:t>тыс.</w:t>
            </w:r>
            <w:r w:rsidR="00E44C72" w:rsidRPr="00E44C72">
              <w:rPr>
                <w:rFonts w:eastAsia="Calibri"/>
                <w:kern w:val="2"/>
                <w:sz w:val="28"/>
                <w:szCs w:val="28"/>
                <w:lang w:eastAsia="en-US"/>
              </w:rPr>
              <w:t xml:space="preserve"> </w:t>
            </w:r>
            <w:r w:rsidRPr="00E44C72">
              <w:rPr>
                <w:rFonts w:eastAsia="Calibri"/>
                <w:kern w:val="2"/>
                <w:sz w:val="28"/>
                <w:szCs w:val="28"/>
                <w:lang w:eastAsia="en-US"/>
              </w:rPr>
              <w:t>рублей;</w:t>
            </w:r>
          </w:p>
          <w:p w:rsidR="008213AD" w:rsidRPr="00E44C72" w:rsidRDefault="008213AD" w:rsidP="00E44C72">
            <w:pPr>
              <w:shd w:val="clear" w:color="auto" w:fill="FFFFFF" w:themeFill="background1"/>
              <w:autoSpaceDE w:val="0"/>
              <w:autoSpaceDN w:val="0"/>
              <w:adjustRightInd w:val="0"/>
              <w:jc w:val="both"/>
              <w:rPr>
                <w:rFonts w:eastAsia="Calibri"/>
                <w:kern w:val="2"/>
                <w:sz w:val="28"/>
                <w:szCs w:val="28"/>
                <w:lang w:eastAsia="en-US"/>
              </w:rPr>
            </w:pPr>
            <w:r w:rsidRPr="00E44C72">
              <w:rPr>
                <w:rFonts w:eastAsia="Calibri"/>
                <w:kern w:val="2"/>
                <w:sz w:val="28"/>
                <w:szCs w:val="28"/>
                <w:lang w:eastAsia="en-US"/>
              </w:rPr>
              <w:t>в</w:t>
            </w:r>
            <w:r w:rsidR="00E44C72" w:rsidRPr="00E44C72">
              <w:rPr>
                <w:rFonts w:eastAsia="Calibri"/>
                <w:kern w:val="2"/>
                <w:sz w:val="28"/>
                <w:szCs w:val="28"/>
                <w:lang w:eastAsia="en-US"/>
              </w:rPr>
              <w:t xml:space="preserve"> </w:t>
            </w:r>
            <w:r w:rsidRPr="00E44C72">
              <w:rPr>
                <w:rFonts w:eastAsia="Calibri"/>
                <w:kern w:val="2"/>
                <w:sz w:val="28"/>
                <w:szCs w:val="28"/>
                <w:lang w:eastAsia="en-US"/>
              </w:rPr>
              <w:t>20</w:t>
            </w:r>
            <w:r w:rsidR="00676FB8">
              <w:rPr>
                <w:rFonts w:eastAsia="Calibri"/>
                <w:kern w:val="2"/>
                <w:sz w:val="28"/>
                <w:szCs w:val="28"/>
                <w:lang w:eastAsia="en-US"/>
              </w:rPr>
              <w:t>23</w:t>
            </w:r>
            <w:r w:rsidR="00E44C72" w:rsidRPr="00E44C72">
              <w:rPr>
                <w:rFonts w:eastAsia="Calibri"/>
                <w:kern w:val="2"/>
                <w:sz w:val="28"/>
                <w:szCs w:val="28"/>
                <w:lang w:eastAsia="en-US"/>
              </w:rPr>
              <w:t xml:space="preserve"> </w:t>
            </w:r>
            <w:r w:rsidRPr="00E44C72">
              <w:rPr>
                <w:rFonts w:eastAsia="Calibri"/>
                <w:kern w:val="2"/>
                <w:sz w:val="28"/>
                <w:szCs w:val="28"/>
                <w:lang w:eastAsia="en-US"/>
              </w:rPr>
              <w:t>году</w:t>
            </w:r>
            <w:r w:rsidR="00E44C72" w:rsidRPr="00E44C72">
              <w:rPr>
                <w:rFonts w:eastAsia="Calibri"/>
                <w:kern w:val="2"/>
                <w:sz w:val="28"/>
                <w:szCs w:val="28"/>
                <w:lang w:eastAsia="en-US"/>
              </w:rPr>
              <w:t xml:space="preserve"> </w:t>
            </w:r>
            <w:r w:rsidRPr="00E44C72">
              <w:rPr>
                <w:rFonts w:eastAsia="Calibri"/>
                <w:kern w:val="2"/>
                <w:sz w:val="28"/>
                <w:szCs w:val="28"/>
                <w:lang w:eastAsia="en-US"/>
              </w:rPr>
              <w:t>–</w:t>
            </w:r>
            <w:r w:rsidR="00E44C72" w:rsidRPr="00E44C72">
              <w:rPr>
                <w:rFonts w:eastAsia="Calibri"/>
                <w:kern w:val="2"/>
                <w:sz w:val="28"/>
                <w:szCs w:val="28"/>
                <w:lang w:eastAsia="en-US"/>
              </w:rPr>
              <w:t xml:space="preserve"> </w:t>
            </w:r>
            <w:r w:rsidR="00790C19" w:rsidRPr="00790C19">
              <w:rPr>
                <w:rFonts w:eastAsia="Calibri"/>
                <w:kern w:val="2"/>
                <w:sz w:val="28"/>
                <w:szCs w:val="28"/>
                <w:lang w:eastAsia="en-US"/>
              </w:rPr>
              <w:t xml:space="preserve">60,0 </w:t>
            </w:r>
            <w:r w:rsidRPr="00E44C72">
              <w:rPr>
                <w:rFonts w:eastAsia="Calibri"/>
                <w:kern w:val="2"/>
                <w:sz w:val="28"/>
                <w:szCs w:val="28"/>
                <w:lang w:eastAsia="en-US"/>
              </w:rPr>
              <w:t>тыс.</w:t>
            </w:r>
            <w:r w:rsidR="00E44C72" w:rsidRPr="00E44C72">
              <w:rPr>
                <w:rFonts w:eastAsia="Calibri"/>
                <w:kern w:val="2"/>
                <w:sz w:val="28"/>
                <w:szCs w:val="28"/>
                <w:lang w:eastAsia="en-US"/>
              </w:rPr>
              <w:t xml:space="preserve"> </w:t>
            </w:r>
            <w:r w:rsidRPr="00E44C72">
              <w:rPr>
                <w:rFonts w:eastAsia="Calibri"/>
                <w:kern w:val="2"/>
                <w:sz w:val="28"/>
                <w:szCs w:val="28"/>
                <w:lang w:eastAsia="en-US"/>
              </w:rPr>
              <w:t>рублей;</w:t>
            </w:r>
          </w:p>
          <w:p w:rsidR="008213AD" w:rsidRPr="00E44C72" w:rsidRDefault="008213AD" w:rsidP="00E44C72">
            <w:pPr>
              <w:shd w:val="clear" w:color="auto" w:fill="FFFFFF" w:themeFill="background1"/>
              <w:autoSpaceDE w:val="0"/>
              <w:autoSpaceDN w:val="0"/>
              <w:adjustRightInd w:val="0"/>
              <w:jc w:val="both"/>
              <w:rPr>
                <w:rFonts w:eastAsia="Calibri"/>
                <w:kern w:val="2"/>
                <w:sz w:val="28"/>
                <w:szCs w:val="28"/>
                <w:lang w:eastAsia="en-US"/>
              </w:rPr>
            </w:pPr>
            <w:r w:rsidRPr="00E44C72">
              <w:rPr>
                <w:rFonts w:eastAsia="Calibri"/>
                <w:kern w:val="2"/>
                <w:sz w:val="28"/>
                <w:szCs w:val="28"/>
                <w:lang w:eastAsia="en-US"/>
              </w:rPr>
              <w:t>в</w:t>
            </w:r>
            <w:r w:rsidR="00E44C72" w:rsidRPr="00E44C72">
              <w:rPr>
                <w:rFonts w:eastAsia="Calibri"/>
                <w:kern w:val="2"/>
                <w:sz w:val="28"/>
                <w:szCs w:val="28"/>
                <w:lang w:eastAsia="en-US"/>
              </w:rPr>
              <w:t xml:space="preserve"> </w:t>
            </w:r>
            <w:r w:rsidRPr="00E44C72">
              <w:rPr>
                <w:rFonts w:eastAsia="Calibri"/>
                <w:kern w:val="2"/>
                <w:sz w:val="28"/>
                <w:szCs w:val="28"/>
                <w:lang w:eastAsia="en-US"/>
              </w:rPr>
              <w:t>20</w:t>
            </w:r>
            <w:r w:rsidR="00676FB8">
              <w:rPr>
                <w:rFonts w:eastAsia="Calibri"/>
                <w:kern w:val="2"/>
                <w:sz w:val="28"/>
                <w:szCs w:val="28"/>
                <w:lang w:eastAsia="en-US"/>
              </w:rPr>
              <w:t>24</w:t>
            </w:r>
            <w:r w:rsidR="00E44C72" w:rsidRPr="00E44C72">
              <w:rPr>
                <w:rFonts w:eastAsia="Calibri"/>
                <w:kern w:val="2"/>
                <w:sz w:val="28"/>
                <w:szCs w:val="28"/>
                <w:lang w:eastAsia="en-US"/>
              </w:rPr>
              <w:t xml:space="preserve"> </w:t>
            </w:r>
            <w:r w:rsidRPr="00E44C72">
              <w:rPr>
                <w:rFonts w:eastAsia="Calibri"/>
                <w:kern w:val="2"/>
                <w:sz w:val="28"/>
                <w:szCs w:val="28"/>
                <w:lang w:eastAsia="en-US"/>
              </w:rPr>
              <w:t>году</w:t>
            </w:r>
            <w:r w:rsidR="00E44C72" w:rsidRPr="00E44C72">
              <w:rPr>
                <w:rFonts w:eastAsia="Calibri"/>
                <w:kern w:val="2"/>
                <w:sz w:val="28"/>
                <w:szCs w:val="28"/>
                <w:lang w:eastAsia="en-US"/>
              </w:rPr>
              <w:t xml:space="preserve"> </w:t>
            </w:r>
            <w:r w:rsidRPr="00E44C72">
              <w:rPr>
                <w:rFonts w:eastAsia="Calibri"/>
                <w:kern w:val="2"/>
                <w:sz w:val="28"/>
                <w:szCs w:val="28"/>
                <w:lang w:eastAsia="en-US"/>
              </w:rPr>
              <w:t>–</w:t>
            </w:r>
            <w:r w:rsidR="00E44C72" w:rsidRPr="00E44C72">
              <w:rPr>
                <w:rFonts w:eastAsia="Calibri"/>
                <w:kern w:val="2"/>
                <w:sz w:val="28"/>
                <w:szCs w:val="28"/>
                <w:lang w:eastAsia="en-US"/>
              </w:rPr>
              <w:t xml:space="preserve"> </w:t>
            </w:r>
            <w:r w:rsidR="00790C19" w:rsidRPr="00790C19">
              <w:rPr>
                <w:rFonts w:eastAsia="Calibri"/>
                <w:kern w:val="2"/>
                <w:sz w:val="28"/>
                <w:szCs w:val="28"/>
                <w:lang w:eastAsia="en-US"/>
              </w:rPr>
              <w:t xml:space="preserve">60,0 </w:t>
            </w:r>
            <w:r w:rsidRPr="00E44C72">
              <w:rPr>
                <w:rFonts w:eastAsia="Calibri"/>
                <w:kern w:val="2"/>
                <w:sz w:val="28"/>
                <w:szCs w:val="28"/>
                <w:lang w:eastAsia="en-US"/>
              </w:rPr>
              <w:t>тыс.</w:t>
            </w:r>
            <w:r w:rsidR="00E44C72" w:rsidRPr="00E44C72">
              <w:rPr>
                <w:rFonts w:eastAsia="Calibri"/>
                <w:kern w:val="2"/>
                <w:sz w:val="28"/>
                <w:szCs w:val="28"/>
                <w:lang w:eastAsia="en-US"/>
              </w:rPr>
              <w:t xml:space="preserve"> </w:t>
            </w:r>
            <w:r w:rsidRPr="00E44C72">
              <w:rPr>
                <w:rFonts w:eastAsia="Calibri"/>
                <w:kern w:val="2"/>
                <w:sz w:val="28"/>
                <w:szCs w:val="28"/>
                <w:lang w:eastAsia="en-US"/>
              </w:rPr>
              <w:t>рублей;</w:t>
            </w:r>
          </w:p>
          <w:p w:rsidR="008213AD" w:rsidRDefault="008213AD" w:rsidP="00E44C72">
            <w:pPr>
              <w:shd w:val="clear" w:color="auto" w:fill="FFFFFF" w:themeFill="background1"/>
              <w:autoSpaceDE w:val="0"/>
              <w:autoSpaceDN w:val="0"/>
              <w:adjustRightInd w:val="0"/>
              <w:jc w:val="both"/>
              <w:rPr>
                <w:rFonts w:eastAsia="Calibri"/>
                <w:kern w:val="2"/>
                <w:sz w:val="28"/>
                <w:szCs w:val="28"/>
                <w:lang w:eastAsia="en-US"/>
              </w:rPr>
            </w:pPr>
            <w:r w:rsidRPr="00E44C72">
              <w:rPr>
                <w:rFonts w:eastAsia="Calibri"/>
                <w:kern w:val="2"/>
                <w:sz w:val="28"/>
                <w:szCs w:val="28"/>
                <w:lang w:eastAsia="en-US"/>
              </w:rPr>
              <w:t>в</w:t>
            </w:r>
            <w:r w:rsidR="00E44C72" w:rsidRPr="00E44C72">
              <w:rPr>
                <w:rFonts w:eastAsia="Calibri"/>
                <w:kern w:val="2"/>
                <w:sz w:val="28"/>
                <w:szCs w:val="28"/>
                <w:lang w:eastAsia="en-US"/>
              </w:rPr>
              <w:t xml:space="preserve"> </w:t>
            </w:r>
            <w:r w:rsidRPr="00E44C72">
              <w:rPr>
                <w:rFonts w:eastAsia="Calibri"/>
                <w:kern w:val="2"/>
                <w:sz w:val="28"/>
                <w:szCs w:val="28"/>
                <w:lang w:eastAsia="en-US"/>
              </w:rPr>
              <w:t>202</w:t>
            </w:r>
            <w:r w:rsidR="00676FB8">
              <w:rPr>
                <w:rFonts w:eastAsia="Calibri"/>
                <w:kern w:val="2"/>
                <w:sz w:val="28"/>
                <w:szCs w:val="28"/>
                <w:lang w:eastAsia="en-US"/>
              </w:rPr>
              <w:t>5</w:t>
            </w:r>
            <w:r w:rsidR="00E44C72" w:rsidRPr="00E44C72">
              <w:rPr>
                <w:rFonts w:eastAsia="Calibri"/>
                <w:kern w:val="2"/>
                <w:sz w:val="28"/>
                <w:szCs w:val="28"/>
                <w:lang w:eastAsia="en-US"/>
              </w:rPr>
              <w:t xml:space="preserve"> </w:t>
            </w:r>
            <w:r w:rsidRPr="00E44C72">
              <w:rPr>
                <w:rFonts w:eastAsia="Calibri"/>
                <w:kern w:val="2"/>
                <w:sz w:val="28"/>
                <w:szCs w:val="28"/>
                <w:lang w:eastAsia="en-US"/>
              </w:rPr>
              <w:t>году</w:t>
            </w:r>
            <w:r w:rsidR="00E44C72" w:rsidRPr="00E44C72">
              <w:rPr>
                <w:rFonts w:eastAsia="Calibri"/>
                <w:kern w:val="2"/>
                <w:sz w:val="28"/>
                <w:szCs w:val="28"/>
                <w:lang w:eastAsia="en-US"/>
              </w:rPr>
              <w:t xml:space="preserve"> </w:t>
            </w:r>
            <w:r w:rsidRPr="00E44C72">
              <w:rPr>
                <w:rFonts w:eastAsia="Calibri"/>
                <w:kern w:val="2"/>
                <w:sz w:val="28"/>
                <w:szCs w:val="28"/>
                <w:lang w:eastAsia="en-US"/>
              </w:rPr>
              <w:t>–</w:t>
            </w:r>
            <w:r w:rsidR="00E44C72" w:rsidRPr="00E44C72">
              <w:rPr>
                <w:rFonts w:eastAsia="Calibri"/>
                <w:kern w:val="2"/>
                <w:sz w:val="28"/>
                <w:szCs w:val="28"/>
                <w:lang w:eastAsia="en-US"/>
              </w:rPr>
              <w:t xml:space="preserve"> </w:t>
            </w:r>
            <w:r w:rsidR="00790C19" w:rsidRPr="00790C19">
              <w:rPr>
                <w:rFonts w:eastAsia="Calibri"/>
                <w:kern w:val="2"/>
                <w:sz w:val="28"/>
                <w:szCs w:val="28"/>
                <w:lang w:eastAsia="en-US"/>
              </w:rPr>
              <w:t xml:space="preserve">60,0 </w:t>
            </w:r>
            <w:r w:rsidRPr="00E44C72">
              <w:rPr>
                <w:rFonts w:eastAsia="Calibri"/>
                <w:kern w:val="2"/>
                <w:sz w:val="28"/>
                <w:szCs w:val="28"/>
                <w:lang w:eastAsia="en-US"/>
              </w:rPr>
              <w:t>тыс.</w:t>
            </w:r>
            <w:r w:rsidR="00E44C72" w:rsidRPr="00E44C72">
              <w:rPr>
                <w:rFonts w:eastAsia="Calibri"/>
                <w:kern w:val="2"/>
                <w:sz w:val="28"/>
                <w:szCs w:val="28"/>
                <w:lang w:eastAsia="en-US"/>
              </w:rPr>
              <w:t xml:space="preserve"> </w:t>
            </w:r>
            <w:r w:rsidRPr="00E44C72">
              <w:rPr>
                <w:rFonts w:eastAsia="Calibri"/>
                <w:kern w:val="2"/>
                <w:sz w:val="28"/>
                <w:szCs w:val="28"/>
                <w:lang w:eastAsia="en-US"/>
              </w:rPr>
              <w:t>рублей;</w:t>
            </w:r>
          </w:p>
          <w:p w:rsidR="00676FB8" w:rsidRDefault="00676FB8" w:rsidP="00E44C72">
            <w:pPr>
              <w:shd w:val="clear" w:color="auto" w:fill="FFFFFF" w:themeFill="background1"/>
              <w:autoSpaceDE w:val="0"/>
              <w:autoSpaceDN w:val="0"/>
              <w:adjustRightInd w:val="0"/>
              <w:jc w:val="both"/>
              <w:rPr>
                <w:rFonts w:eastAsia="Calibri"/>
                <w:kern w:val="2"/>
                <w:sz w:val="28"/>
                <w:szCs w:val="28"/>
                <w:lang w:eastAsia="en-US"/>
              </w:rPr>
            </w:pPr>
            <w:r w:rsidRPr="00676FB8">
              <w:rPr>
                <w:rFonts w:eastAsia="Calibri"/>
                <w:kern w:val="2"/>
                <w:sz w:val="28"/>
                <w:szCs w:val="28"/>
                <w:lang w:eastAsia="en-US"/>
              </w:rPr>
              <w:t>в 202</w:t>
            </w:r>
            <w:r>
              <w:rPr>
                <w:rFonts w:eastAsia="Calibri"/>
                <w:kern w:val="2"/>
                <w:sz w:val="28"/>
                <w:szCs w:val="28"/>
                <w:lang w:eastAsia="en-US"/>
              </w:rPr>
              <w:t>6</w:t>
            </w:r>
            <w:r w:rsidRPr="00676FB8">
              <w:rPr>
                <w:rFonts w:eastAsia="Calibri"/>
                <w:kern w:val="2"/>
                <w:sz w:val="28"/>
                <w:szCs w:val="28"/>
                <w:lang w:eastAsia="en-US"/>
              </w:rPr>
              <w:t xml:space="preserve"> году – </w:t>
            </w:r>
            <w:r w:rsidR="00790C19" w:rsidRPr="00790C19">
              <w:rPr>
                <w:rFonts w:eastAsia="Calibri"/>
                <w:kern w:val="2"/>
                <w:sz w:val="28"/>
                <w:szCs w:val="28"/>
                <w:lang w:eastAsia="en-US"/>
              </w:rPr>
              <w:t xml:space="preserve">60,0 </w:t>
            </w:r>
            <w:r w:rsidRPr="00676FB8">
              <w:rPr>
                <w:rFonts w:eastAsia="Calibri"/>
                <w:kern w:val="2"/>
                <w:sz w:val="28"/>
                <w:szCs w:val="28"/>
                <w:lang w:eastAsia="en-US"/>
              </w:rPr>
              <w:t>тыс. рублей;</w:t>
            </w:r>
          </w:p>
          <w:p w:rsidR="00676FB8" w:rsidRDefault="00676FB8" w:rsidP="00E44C72">
            <w:pPr>
              <w:shd w:val="clear" w:color="auto" w:fill="FFFFFF" w:themeFill="background1"/>
              <w:autoSpaceDE w:val="0"/>
              <w:autoSpaceDN w:val="0"/>
              <w:adjustRightInd w:val="0"/>
              <w:jc w:val="both"/>
              <w:rPr>
                <w:rFonts w:eastAsia="Calibri"/>
                <w:kern w:val="2"/>
                <w:sz w:val="28"/>
                <w:szCs w:val="28"/>
                <w:lang w:eastAsia="en-US"/>
              </w:rPr>
            </w:pPr>
            <w:r w:rsidRPr="00676FB8">
              <w:rPr>
                <w:rFonts w:eastAsia="Calibri"/>
                <w:kern w:val="2"/>
                <w:sz w:val="28"/>
                <w:szCs w:val="28"/>
                <w:lang w:eastAsia="en-US"/>
              </w:rPr>
              <w:t>в 202</w:t>
            </w:r>
            <w:r>
              <w:rPr>
                <w:rFonts w:eastAsia="Calibri"/>
                <w:kern w:val="2"/>
                <w:sz w:val="28"/>
                <w:szCs w:val="28"/>
                <w:lang w:eastAsia="en-US"/>
              </w:rPr>
              <w:t>7</w:t>
            </w:r>
            <w:r w:rsidRPr="00676FB8">
              <w:rPr>
                <w:rFonts w:eastAsia="Calibri"/>
                <w:kern w:val="2"/>
                <w:sz w:val="28"/>
                <w:szCs w:val="28"/>
                <w:lang w:eastAsia="en-US"/>
              </w:rPr>
              <w:t xml:space="preserve"> году – </w:t>
            </w:r>
            <w:r w:rsidR="00790C19" w:rsidRPr="00790C19">
              <w:rPr>
                <w:rFonts w:eastAsia="Calibri"/>
                <w:kern w:val="2"/>
                <w:sz w:val="28"/>
                <w:szCs w:val="28"/>
                <w:lang w:eastAsia="en-US"/>
              </w:rPr>
              <w:t xml:space="preserve">60,0 </w:t>
            </w:r>
            <w:r w:rsidRPr="00676FB8">
              <w:rPr>
                <w:rFonts w:eastAsia="Calibri"/>
                <w:kern w:val="2"/>
                <w:sz w:val="28"/>
                <w:szCs w:val="28"/>
                <w:lang w:eastAsia="en-US"/>
              </w:rPr>
              <w:t>тыс. рублей;</w:t>
            </w:r>
          </w:p>
          <w:p w:rsidR="00676FB8" w:rsidRDefault="00676FB8" w:rsidP="00E44C72">
            <w:pPr>
              <w:shd w:val="clear" w:color="auto" w:fill="FFFFFF" w:themeFill="background1"/>
              <w:autoSpaceDE w:val="0"/>
              <w:autoSpaceDN w:val="0"/>
              <w:adjustRightInd w:val="0"/>
              <w:jc w:val="both"/>
              <w:rPr>
                <w:rFonts w:eastAsia="Calibri"/>
                <w:kern w:val="2"/>
                <w:sz w:val="28"/>
                <w:szCs w:val="28"/>
                <w:lang w:eastAsia="en-US"/>
              </w:rPr>
            </w:pPr>
            <w:r w:rsidRPr="00676FB8">
              <w:rPr>
                <w:rFonts w:eastAsia="Calibri"/>
                <w:kern w:val="2"/>
                <w:sz w:val="28"/>
                <w:szCs w:val="28"/>
                <w:lang w:eastAsia="en-US"/>
              </w:rPr>
              <w:t>в 202</w:t>
            </w:r>
            <w:r>
              <w:rPr>
                <w:rFonts w:eastAsia="Calibri"/>
                <w:kern w:val="2"/>
                <w:sz w:val="28"/>
                <w:szCs w:val="28"/>
                <w:lang w:eastAsia="en-US"/>
              </w:rPr>
              <w:t>8</w:t>
            </w:r>
            <w:r w:rsidRPr="00676FB8">
              <w:rPr>
                <w:rFonts w:eastAsia="Calibri"/>
                <w:kern w:val="2"/>
                <w:sz w:val="28"/>
                <w:szCs w:val="28"/>
                <w:lang w:eastAsia="en-US"/>
              </w:rPr>
              <w:t xml:space="preserve"> году – </w:t>
            </w:r>
            <w:r w:rsidR="00790C19" w:rsidRPr="00790C19">
              <w:rPr>
                <w:rFonts w:eastAsia="Calibri"/>
                <w:kern w:val="2"/>
                <w:sz w:val="28"/>
                <w:szCs w:val="28"/>
                <w:lang w:eastAsia="en-US"/>
              </w:rPr>
              <w:t xml:space="preserve">60,0 </w:t>
            </w:r>
            <w:r w:rsidRPr="00676FB8">
              <w:rPr>
                <w:rFonts w:eastAsia="Calibri"/>
                <w:kern w:val="2"/>
                <w:sz w:val="28"/>
                <w:szCs w:val="28"/>
                <w:lang w:eastAsia="en-US"/>
              </w:rPr>
              <w:t>тыс. рублей;</w:t>
            </w:r>
          </w:p>
          <w:p w:rsidR="00676FB8" w:rsidRDefault="00676FB8" w:rsidP="00E44C72">
            <w:pPr>
              <w:shd w:val="clear" w:color="auto" w:fill="FFFFFF" w:themeFill="background1"/>
              <w:autoSpaceDE w:val="0"/>
              <w:autoSpaceDN w:val="0"/>
              <w:adjustRightInd w:val="0"/>
              <w:jc w:val="both"/>
              <w:rPr>
                <w:rFonts w:eastAsia="Calibri"/>
                <w:kern w:val="2"/>
                <w:sz w:val="28"/>
                <w:szCs w:val="28"/>
                <w:lang w:eastAsia="en-US"/>
              </w:rPr>
            </w:pPr>
            <w:r w:rsidRPr="00676FB8">
              <w:rPr>
                <w:rFonts w:eastAsia="Calibri"/>
                <w:kern w:val="2"/>
                <w:sz w:val="28"/>
                <w:szCs w:val="28"/>
                <w:lang w:eastAsia="en-US"/>
              </w:rPr>
              <w:lastRenderedPageBreak/>
              <w:t>в 202</w:t>
            </w:r>
            <w:r>
              <w:rPr>
                <w:rFonts w:eastAsia="Calibri"/>
                <w:kern w:val="2"/>
                <w:sz w:val="28"/>
                <w:szCs w:val="28"/>
                <w:lang w:eastAsia="en-US"/>
              </w:rPr>
              <w:t>9</w:t>
            </w:r>
            <w:r w:rsidRPr="00676FB8">
              <w:rPr>
                <w:rFonts w:eastAsia="Calibri"/>
                <w:kern w:val="2"/>
                <w:sz w:val="28"/>
                <w:szCs w:val="28"/>
                <w:lang w:eastAsia="en-US"/>
              </w:rPr>
              <w:t xml:space="preserve"> году – </w:t>
            </w:r>
            <w:r w:rsidR="00790C19" w:rsidRPr="00790C19">
              <w:rPr>
                <w:rFonts w:eastAsia="Calibri"/>
                <w:kern w:val="2"/>
                <w:sz w:val="28"/>
                <w:szCs w:val="28"/>
                <w:lang w:eastAsia="en-US"/>
              </w:rPr>
              <w:t xml:space="preserve">60,0 </w:t>
            </w:r>
            <w:r w:rsidRPr="00676FB8">
              <w:rPr>
                <w:rFonts w:eastAsia="Calibri"/>
                <w:kern w:val="2"/>
                <w:sz w:val="28"/>
                <w:szCs w:val="28"/>
                <w:lang w:eastAsia="en-US"/>
              </w:rPr>
              <w:t>тыс. рублей;</w:t>
            </w:r>
          </w:p>
          <w:p w:rsidR="00676FB8" w:rsidRPr="00E44C72" w:rsidRDefault="00676FB8" w:rsidP="00E44C72">
            <w:pPr>
              <w:shd w:val="clear" w:color="auto" w:fill="FFFFFF" w:themeFill="background1"/>
              <w:autoSpaceDE w:val="0"/>
              <w:autoSpaceDN w:val="0"/>
              <w:adjustRightInd w:val="0"/>
              <w:jc w:val="both"/>
              <w:rPr>
                <w:rFonts w:eastAsia="Calibri"/>
                <w:kern w:val="2"/>
                <w:sz w:val="28"/>
                <w:szCs w:val="28"/>
                <w:lang w:eastAsia="en-US"/>
              </w:rPr>
            </w:pPr>
            <w:r w:rsidRPr="00676FB8">
              <w:rPr>
                <w:rFonts w:eastAsia="Calibri"/>
                <w:kern w:val="2"/>
                <w:sz w:val="28"/>
                <w:szCs w:val="28"/>
                <w:lang w:eastAsia="en-US"/>
              </w:rPr>
              <w:t>в 20</w:t>
            </w:r>
            <w:r>
              <w:rPr>
                <w:rFonts w:eastAsia="Calibri"/>
                <w:kern w:val="2"/>
                <w:sz w:val="28"/>
                <w:szCs w:val="28"/>
                <w:lang w:eastAsia="en-US"/>
              </w:rPr>
              <w:t>30</w:t>
            </w:r>
            <w:r w:rsidRPr="00676FB8">
              <w:rPr>
                <w:rFonts w:eastAsia="Calibri"/>
                <w:kern w:val="2"/>
                <w:sz w:val="28"/>
                <w:szCs w:val="28"/>
                <w:lang w:eastAsia="en-US"/>
              </w:rPr>
              <w:t xml:space="preserve"> году – </w:t>
            </w:r>
            <w:r w:rsidR="00790C19" w:rsidRPr="00790C19">
              <w:rPr>
                <w:rFonts w:eastAsia="Calibri"/>
                <w:kern w:val="2"/>
                <w:sz w:val="28"/>
                <w:szCs w:val="28"/>
                <w:lang w:eastAsia="en-US"/>
              </w:rPr>
              <w:t xml:space="preserve">60,0 </w:t>
            </w:r>
            <w:r w:rsidR="00350F02">
              <w:rPr>
                <w:rFonts w:eastAsia="Calibri"/>
                <w:kern w:val="2"/>
                <w:sz w:val="28"/>
                <w:szCs w:val="28"/>
                <w:lang w:eastAsia="en-US"/>
              </w:rPr>
              <w:t>тыс. рублей,</w:t>
            </w:r>
          </w:p>
          <w:p w:rsidR="00350F02" w:rsidRPr="00E44C72" w:rsidRDefault="00350F02" w:rsidP="00350F02">
            <w:pPr>
              <w:shd w:val="clear" w:color="auto" w:fill="FFFFFF" w:themeFill="background1"/>
              <w:tabs>
                <w:tab w:val="left" w:pos="2520"/>
              </w:tabs>
              <w:jc w:val="both"/>
              <w:rPr>
                <w:kern w:val="2"/>
                <w:sz w:val="28"/>
                <w:szCs w:val="28"/>
                <w:lang w:eastAsia="en-US"/>
              </w:rPr>
            </w:pPr>
            <w:r w:rsidRPr="00E44C72">
              <w:rPr>
                <w:kern w:val="2"/>
                <w:sz w:val="28"/>
                <w:szCs w:val="28"/>
                <w:lang w:eastAsia="en-US"/>
              </w:rPr>
              <w:t>средства бюджет</w:t>
            </w:r>
            <w:r>
              <w:rPr>
                <w:kern w:val="2"/>
                <w:sz w:val="28"/>
                <w:szCs w:val="28"/>
                <w:lang w:eastAsia="en-US"/>
              </w:rPr>
              <w:t xml:space="preserve">а </w:t>
            </w:r>
            <w:proofErr w:type="spellStart"/>
            <w:r w:rsidR="00790C19" w:rsidRPr="00790C19">
              <w:rPr>
                <w:kern w:val="2"/>
                <w:sz w:val="28"/>
                <w:szCs w:val="28"/>
                <w:lang w:eastAsia="en-US"/>
              </w:rPr>
              <w:t>Победенского</w:t>
            </w:r>
            <w:proofErr w:type="spellEnd"/>
            <w:r w:rsidR="00790C19" w:rsidRPr="00790C19">
              <w:rPr>
                <w:kern w:val="2"/>
                <w:sz w:val="28"/>
                <w:szCs w:val="28"/>
                <w:lang w:eastAsia="en-US"/>
              </w:rPr>
              <w:t xml:space="preserve"> сельского поселения </w:t>
            </w:r>
            <w:proofErr w:type="spellStart"/>
            <w:r>
              <w:rPr>
                <w:kern w:val="2"/>
                <w:sz w:val="28"/>
                <w:szCs w:val="28"/>
                <w:lang w:eastAsia="en-US"/>
              </w:rPr>
              <w:t>Волгодонского</w:t>
            </w:r>
            <w:proofErr w:type="spellEnd"/>
            <w:r>
              <w:rPr>
                <w:kern w:val="2"/>
                <w:sz w:val="28"/>
                <w:szCs w:val="28"/>
                <w:lang w:eastAsia="en-US"/>
              </w:rPr>
              <w:t xml:space="preserve"> района</w:t>
            </w:r>
            <w:r w:rsidRPr="00E44C72">
              <w:rPr>
                <w:kern w:val="2"/>
                <w:sz w:val="28"/>
                <w:szCs w:val="28"/>
                <w:lang w:eastAsia="en-US"/>
              </w:rPr>
              <w:t xml:space="preserve"> – </w:t>
            </w:r>
            <w:r w:rsidR="00790C19">
              <w:rPr>
                <w:kern w:val="2"/>
                <w:sz w:val="28"/>
                <w:szCs w:val="28"/>
                <w:lang w:eastAsia="en-US"/>
              </w:rPr>
              <w:t>720,0</w:t>
            </w:r>
            <w:r w:rsidRPr="00E44C72">
              <w:rPr>
                <w:kern w:val="2"/>
                <w:sz w:val="28"/>
                <w:szCs w:val="28"/>
                <w:lang w:eastAsia="en-US"/>
              </w:rPr>
              <w:t xml:space="preserve"> тыс. рублей, в том числе:</w:t>
            </w:r>
          </w:p>
          <w:p w:rsidR="00790C19" w:rsidRPr="00790C19" w:rsidRDefault="00790C19" w:rsidP="00790C19">
            <w:pPr>
              <w:shd w:val="clear" w:color="auto" w:fill="FFFFFF" w:themeFill="background1"/>
              <w:tabs>
                <w:tab w:val="left" w:pos="2520"/>
              </w:tabs>
              <w:jc w:val="both"/>
              <w:rPr>
                <w:kern w:val="2"/>
                <w:sz w:val="28"/>
                <w:szCs w:val="28"/>
                <w:lang w:eastAsia="en-US"/>
              </w:rPr>
            </w:pPr>
            <w:r w:rsidRPr="00790C19">
              <w:rPr>
                <w:kern w:val="2"/>
                <w:sz w:val="28"/>
                <w:szCs w:val="28"/>
                <w:lang w:eastAsia="en-US"/>
              </w:rPr>
              <w:t>в 2019 году – 60,0 тыс. рублей;</w:t>
            </w:r>
          </w:p>
          <w:p w:rsidR="00790C19" w:rsidRPr="00790C19" w:rsidRDefault="00790C19" w:rsidP="00790C19">
            <w:pPr>
              <w:shd w:val="clear" w:color="auto" w:fill="FFFFFF" w:themeFill="background1"/>
              <w:tabs>
                <w:tab w:val="left" w:pos="2520"/>
              </w:tabs>
              <w:jc w:val="both"/>
              <w:rPr>
                <w:kern w:val="2"/>
                <w:sz w:val="28"/>
                <w:szCs w:val="28"/>
                <w:lang w:eastAsia="en-US"/>
              </w:rPr>
            </w:pPr>
            <w:r w:rsidRPr="00790C19">
              <w:rPr>
                <w:kern w:val="2"/>
                <w:sz w:val="28"/>
                <w:szCs w:val="28"/>
                <w:lang w:eastAsia="en-US"/>
              </w:rPr>
              <w:t>в 2020 году – 60,0 тыс. рублей;</w:t>
            </w:r>
          </w:p>
          <w:p w:rsidR="00790C19" w:rsidRPr="00790C19" w:rsidRDefault="00790C19" w:rsidP="00790C19">
            <w:pPr>
              <w:shd w:val="clear" w:color="auto" w:fill="FFFFFF" w:themeFill="background1"/>
              <w:tabs>
                <w:tab w:val="left" w:pos="2520"/>
              </w:tabs>
              <w:jc w:val="both"/>
              <w:rPr>
                <w:kern w:val="2"/>
                <w:sz w:val="28"/>
                <w:szCs w:val="28"/>
                <w:lang w:eastAsia="en-US"/>
              </w:rPr>
            </w:pPr>
            <w:r w:rsidRPr="00790C19">
              <w:rPr>
                <w:kern w:val="2"/>
                <w:sz w:val="28"/>
                <w:szCs w:val="28"/>
                <w:lang w:eastAsia="en-US"/>
              </w:rPr>
              <w:t>в 2021 году – 60,0 тыс. рублей;</w:t>
            </w:r>
          </w:p>
          <w:p w:rsidR="00790C19" w:rsidRPr="00790C19" w:rsidRDefault="00790C19" w:rsidP="00790C19">
            <w:pPr>
              <w:shd w:val="clear" w:color="auto" w:fill="FFFFFF" w:themeFill="background1"/>
              <w:tabs>
                <w:tab w:val="left" w:pos="2520"/>
              </w:tabs>
              <w:jc w:val="both"/>
              <w:rPr>
                <w:kern w:val="2"/>
                <w:sz w:val="28"/>
                <w:szCs w:val="28"/>
                <w:lang w:eastAsia="en-US"/>
              </w:rPr>
            </w:pPr>
            <w:r w:rsidRPr="00790C19">
              <w:rPr>
                <w:kern w:val="2"/>
                <w:sz w:val="28"/>
                <w:szCs w:val="28"/>
                <w:lang w:eastAsia="en-US"/>
              </w:rPr>
              <w:t>в 2022 году – 60,0 тыс. рублей;</w:t>
            </w:r>
          </w:p>
          <w:p w:rsidR="00790C19" w:rsidRPr="00790C19" w:rsidRDefault="00790C19" w:rsidP="00790C19">
            <w:pPr>
              <w:shd w:val="clear" w:color="auto" w:fill="FFFFFF" w:themeFill="background1"/>
              <w:tabs>
                <w:tab w:val="left" w:pos="2520"/>
              </w:tabs>
              <w:jc w:val="both"/>
              <w:rPr>
                <w:kern w:val="2"/>
                <w:sz w:val="28"/>
                <w:szCs w:val="28"/>
                <w:lang w:eastAsia="en-US"/>
              </w:rPr>
            </w:pPr>
            <w:r w:rsidRPr="00790C19">
              <w:rPr>
                <w:kern w:val="2"/>
                <w:sz w:val="28"/>
                <w:szCs w:val="28"/>
                <w:lang w:eastAsia="en-US"/>
              </w:rPr>
              <w:t>в 2023 году – 60,0 тыс. рублей;</w:t>
            </w:r>
          </w:p>
          <w:p w:rsidR="00790C19" w:rsidRPr="00790C19" w:rsidRDefault="00790C19" w:rsidP="00790C19">
            <w:pPr>
              <w:shd w:val="clear" w:color="auto" w:fill="FFFFFF" w:themeFill="background1"/>
              <w:tabs>
                <w:tab w:val="left" w:pos="2520"/>
              </w:tabs>
              <w:jc w:val="both"/>
              <w:rPr>
                <w:kern w:val="2"/>
                <w:sz w:val="28"/>
                <w:szCs w:val="28"/>
                <w:lang w:eastAsia="en-US"/>
              </w:rPr>
            </w:pPr>
            <w:r w:rsidRPr="00790C19">
              <w:rPr>
                <w:kern w:val="2"/>
                <w:sz w:val="28"/>
                <w:szCs w:val="28"/>
                <w:lang w:eastAsia="en-US"/>
              </w:rPr>
              <w:t>в 2024 году – 60,0 тыс. рублей;</w:t>
            </w:r>
          </w:p>
          <w:p w:rsidR="00790C19" w:rsidRPr="00790C19" w:rsidRDefault="00790C19" w:rsidP="00790C19">
            <w:pPr>
              <w:shd w:val="clear" w:color="auto" w:fill="FFFFFF" w:themeFill="background1"/>
              <w:tabs>
                <w:tab w:val="left" w:pos="2520"/>
              </w:tabs>
              <w:jc w:val="both"/>
              <w:rPr>
                <w:kern w:val="2"/>
                <w:sz w:val="28"/>
                <w:szCs w:val="28"/>
                <w:lang w:eastAsia="en-US"/>
              </w:rPr>
            </w:pPr>
            <w:r w:rsidRPr="00790C19">
              <w:rPr>
                <w:kern w:val="2"/>
                <w:sz w:val="28"/>
                <w:szCs w:val="28"/>
                <w:lang w:eastAsia="en-US"/>
              </w:rPr>
              <w:t>в 2025 году – 60,0 тыс. рублей;</w:t>
            </w:r>
          </w:p>
          <w:p w:rsidR="00790C19" w:rsidRPr="00790C19" w:rsidRDefault="00790C19" w:rsidP="00790C19">
            <w:pPr>
              <w:shd w:val="clear" w:color="auto" w:fill="FFFFFF" w:themeFill="background1"/>
              <w:tabs>
                <w:tab w:val="left" w:pos="2520"/>
              </w:tabs>
              <w:jc w:val="both"/>
              <w:rPr>
                <w:kern w:val="2"/>
                <w:sz w:val="28"/>
                <w:szCs w:val="28"/>
                <w:lang w:eastAsia="en-US"/>
              </w:rPr>
            </w:pPr>
            <w:r w:rsidRPr="00790C19">
              <w:rPr>
                <w:kern w:val="2"/>
                <w:sz w:val="28"/>
                <w:szCs w:val="28"/>
                <w:lang w:eastAsia="en-US"/>
              </w:rPr>
              <w:t>в 2026 году – 60,0 тыс. рублей;</w:t>
            </w:r>
          </w:p>
          <w:p w:rsidR="00790C19" w:rsidRPr="00790C19" w:rsidRDefault="00790C19" w:rsidP="00790C19">
            <w:pPr>
              <w:shd w:val="clear" w:color="auto" w:fill="FFFFFF" w:themeFill="background1"/>
              <w:tabs>
                <w:tab w:val="left" w:pos="2520"/>
              </w:tabs>
              <w:jc w:val="both"/>
              <w:rPr>
                <w:kern w:val="2"/>
                <w:sz w:val="28"/>
                <w:szCs w:val="28"/>
                <w:lang w:eastAsia="en-US"/>
              </w:rPr>
            </w:pPr>
            <w:r w:rsidRPr="00790C19">
              <w:rPr>
                <w:kern w:val="2"/>
                <w:sz w:val="28"/>
                <w:szCs w:val="28"/>
                <w:lang w:eastAsia="en-US"/>
              </w:rPr>
              <w:t>в 2027 году – 60,0 тыс. рублей;</w:t>
            </w:r>
          </w:p>
          <w:p w:rsidR="00790C19" w:rsidRPr="00790C19" w:rsidRDefault="00790C19" w:rsidP="00790C19">
            <w:pPr>
              <w:shd w:val="clear" w:color="auto" w:fill="FFFFFF" w:themeFill="background1"/>
              <w:tabs>
                <w:tab w:val="left" w:pos="2520"/>
              </w:tabs>
              <w:jc w:val="both"/>
              <w:rPr>
                <w:kern w:val="2"/>
                <w:sz w:val="28"/>
                <w:szCs w:val="28"/>
                <w:lang w:eastAsia="en-US"/>
              </w:rPr>
            </w:pPr>
            <w:r w:rsidRPr="00790C19">
              <w:rPr>
                <w:kern w:val="2"/>
                <w:sz w:val="28"/>
                <w:szCs w:val="28"/>
                <w:lang w:eastAsia="en-US"/>
              </w:rPr>
              <w:t>в 2028 году – 60,0 тыс. рублей;</w:t>
            </w:r>
          </w:p>
          <w:p w:rsidR="00790C19" w:rsidRPr="00790C19" w:rsidRDefault="00790C19" w:rsidP="00790C19">
            <w:pPr>
              <w:shd w:val="clear" w:color="auto" w:fill="FFFFFF" w:themeFill="background1"/>
              <w:tabs>
                <w:tab w:val="left" w:pos="2520"/>
              </w:tabs>
              <w:jc w:val="both"/>
              <w:rPr>
                <w:kern w:val="2"/>
                <w:sz w:val="28"/>
                <w:szCs w:val="28"/>
                <w:lang w:eastAsia="en-US"/>
              </w:rPr>
            </w:pPr>
            <w:r w:rsidRPr="00790C19">
              <w:rPr>
                <w:kern w:val="2"/>
                <w:sz w:val="28"/>
                <w:szCs w:val="28"/>
                <w:lang w:eastAsia="en-US"/>
              </w:rPr>
              <w:t>в 2029 году – 60,0 тыс. рублей;</w:t>
            </w:r>
          </w:p>
          <w:p w:rsidR="00350F02" w:rsidRDefault="00790C19" w:rsidP="00790C19">
            <w:pPr>
              <w:shd w:val="clear" w:color="auto" w:fill="FFFFFF" w:themeFill="background1"/>
              <w:tabs>
                <w:tab w:val="left" w:pos="2520"/>
              </w:tabs>
              <w:jc w:val="both"/>
              <w:rPr>
                <w:kern w:val="2"/>
                <w:sz w:val="28"/>
                <w:szCs w:val="28"/>
                <w:lang w:eastAsia="en-US"/>
              </w:rPr>
            </w:pPr>
            <w:r>
              <w:rPr>
                <w:kern w:val="2"/>
                <w:sz w:val="28"/>
                <w:szCs w:val="28"/>
                <w:lang w:eastAsia="en-US"/>
              </w:rPr>
              <w:t>в 2030 году – 60,0 тыс. рублей</w:t>
            </w:r>
            <w:r w:rsidR="00350F02">
              <w:rPr>
                <w:kern w:val="2"/>
                <w:sz w:val="28"/>
                <w:szCs w:val="28"/>
                <w:lang w:eastAsia="en-US"/>
              </w:rPr>
              <w:t>,</w:t>
            </w:r>
          </w:p>
          <w:p w:rsidR="00350F02" w:rsidRDefault="00350F02" w:rsidP="00350F02">
            <w:pPr>
              <w:shd w:val="clear" w:color="auto" w:fill="FFFFFF" w:themeFill="background1"/>
              <w:tabs>
                <w:tab w:val="left" w:pos="2520"/>
              </w:tabs>
              <w:jc w:val="both"/>
              <w:rPr>
                <w:kern w:val="2"/>
                <w:sz w:val="28"/>
                <w:szCs w:val="28"/>
                <w:lang w:eastAsia="en-US"/>
              </w:rPr>
            </w:pPr>
            <w:r>
              <w:rPr>
                <w:kern w:val="2"/>
                <w:sz w:val="28"/>
                <w:szCs w:val="28"/>
                <w:lang w:eastAsia="en-US"/>
              </w:rPr>
              <w:t>из них безвозмездное поступление в бюджет</w:t>
            </w:r>
            <w:r w:rsidR="00790C19">
              <w:t xml:space="preserve"> </w:t>
            </w:r>
            <w:proofErr w:type="spellStart"/>
            <w:r w:rsidR="00790C19" w:rsidRPr="00790C19">
              <w:rPr>
                <w:kern w:val="2"/>
                <w:sz w:val="28"/>
                <w:szCs w:val="28"/>
                <w:lang w:eastAsia="en-US"/>
              </w:rPr>
              <w:t>Победенского</w:t>
            </w:r>
            <w:proofErr w:type="spellEnd"/>
            <w:r w:rsidR="00790C19" w:rsidRPr="00790C19">
              <w:rPr>
                <w:kern w:val="2"/>
                <w:sz w:val="28"/>
                <w:szCs w:val="28"/>
                <w:lang w:eastAsia="en-US"/>
              </w:rPr>
              <w:t xml:space="preserve"> сельского поселения</w:t>
            </w:r>
            <w:r>
              <w:rPr>
                <w:kern w:val="2"/>
                <w:sz w:val="28"/>
                <w:szCs w:val="28"/>
                <w:lang w:eastAsia="en-US"/>
              </w:rPr>
              <w:t xml:space="preserve"> </w:t>
            </w:r>
            <w:proofErr w:type="spellStart"/>
            <w:r>
              <w:rPr>
                <w:kern w:val="2"/>
                <w:sz w:val="28"/>
                <w:szCs w:val="28"/>
                <w:lang w:eastAsia="en-US"/>
              </w:rPr>
              <w:t>Волгодонского</w:t>
            </w:r>
            <w:proofErr w:type="spellEnd"/>
            <w:r>
              <w:rPr>
                <w:kern w:val="2"/>
                <w:sz w:val="28"/>
                <w:szCs w:val="28"/>
                <w:lang w:eastAsia="en-US"/>
              </w:rPr>
              <w:t xml:space="preserve"> района – </w:t>
            </w:r>
            <w:r w:rsidR="00790C19">
              <w:rPr>
                <w:kern w:val="2"/>
                <w:sz w:val="28"/>
                <w:szCs w:val="28"/>
                <w:lang w:eastAsia="en-US"/>
              </w:rPr>
              <w:t>0</w:t>
            </w:r>
            <w:r>
              <w:rPr>
                <w:kern w:val="2"/>
                <w:sz w:val="28"/>
                <w:szCs w:val="28"/>
                <w:lang w:eastAsia="en-US"/>
              </w:rPr>
              <w:t>,0 тыс. рублей, в том числе:</w:t>
            </w:r>
          </w:p>
          <w:p w:rsidR="00790C19" w:rsidRPr="00790C19" w:rsidRDefault="00790C19" w:rsidP="00790C19">
            <w:pPr>
              <w:shd w:val="clear" w:color="auto" w:fill="FFFFFF" w:themeFill="background1"/>
              <w:autoSpaceDE w:val="0"/>
              <w:autoSpaceDN w:val="0"/>
              <w:adjustRightInd w:val="0"/>
              <w:jc w:val="both"/>
              <w:rPr>
                <w:rFonts w:eastAsia="Calibri"/>
                <w:kern w:val="2"/>
                <w:sz w:val="28"/>
                <w:szCs w:val="28"/>
                <w:lang w:eastAsia="en-US"/>
              </w:rPr>
            </w:pPr>
            <w:r w:rsidRPr="00790C19">
              <w:rPr>
                <w:rFonts w:eastAsia="Calibri"/>
                <w:kern w:val="2"/>
                <w:sz w:val="28"/>
                <w:szCs w:val="28"/>
                <w:lang w:eastAsia="en-US"/>
              </w:rPr>
              <w:t>в 2019 году – 0,0 тыс. рублей;</w:t>
            </w:r>
          </w:p>
          <w:p w:rsidR="00790C19" w:rsidRPr="00790C19" w:rsidRDefault="00790C19" w:rsidP="00790C19">
            <w:pPr>
              <w:shd w:val="clear" w:color="auto" w:fill="FFFFFF" w:themeFill="background1"/>
              <w:autoSpaceDE w:val="0"/>
              <w:autoSpaceDN w:val="0"/>
              <w:adjustRightInd w:val="0"/>
              <w:jc w:val="both"/>
              <w:rPr>
                <w:rFonts w:eastAsia="Calibri"/>
                <w:kern w:val="2"/>
                <w:sz w:val="28"/>
                <w:szCs w:val="28"/>
                <w:lang w:eastAsia="en-US"/>
              </w:rPr>
            </w:pPr>
            <w:r w:rsidRPr="00790C19">
              <w:rPr>
                <w:rFonts w:eastAsia="Calibri"/>
                <w:kern w:val="2"/>
                <w:sz w:val="28"/>
                <w:szCs w:val="28"/>
                <w:lang w:eastAsia="en-US"/>
              </w:rPr>
              <w:t>в 2020 году – 0,0 тыс. рублей;</w:t>
            </w:r>
          </w:p>
          <w:p w:rsidR="00790C19" w:rsidRPr="00790C19" w:rsidRDefault="00790C19" w:rsidP="00790C19">
            <w:pPr>
              <w:shd w:val="clear" w:color="auto" w:fill="FFFFFF" w:themeFill="background1"/>
              <w:autoSpaceDE w:val="0"/>
              <w:autoSpaceDN w:val="0"/>
              <w:adjustRightInd w:val="0"/>
              <w:jc w:val="both"/>
              <w:rPr>
                <w:rFonts w:eastAsia="Calibri"/>
                <w:kern w:val="2"/>
                <w:sz w:val="28"/>
                <w:szCs w:val="28"/>
                <w:lang w:eastAsia="en-US"/>
              </w:rPr>
            </w:pPr>
            <w:r w:rsidRPr="00790C19">
              <w:rPr>
                <w:rFonts w:eastAsia="Calibri"/>
                <w:kern w:val="2"/>
                <w:sz w:val="28"/>
                <w:szCs w:val="28"/>
                <w:lang w:eastAsia="en-US"/>
              </w:rPr>
              <w:t>в 2021 году – 0,0 тыс. рублей;</w:t>
            </w:r>
          </w:p>
          <w:p w:rsidR="00790C19" w:rsidRPr="00790C19" w:rsidRDefault="00790C19" w:rsidP="00790C19">
            <w:pPr>
              <w:shd w:val="clear" w:color="auto" w:fill="FFFFFF" w:themeFill="background1"/>
              <w:autoSpaceDE w:val="0"/>
              <w:autoSpaceDN w:val="0"/>
              <w:adjustRightInd w:val="0"/>
              <w:jc w:val="both"/>
              <w:rPr>
                <w:rFonts w:eastAsia="Calibri"/>
                <w:kern w:val="2"/>
                <w:sz w:val="28"/>
                <w:szCs w:val="28"/>
                <w:lang w:eastAsia="en-US"/>
              </w:rPr>
            </w:pPr>
            <w:r w:rsidRPr="00790C19">
              <w:rPr>
                <w:rFonts w:eastAsia="Calibri"/>
                <w:kern w:val="2"/>
                <w:sz w:val="28"/>
                <w:szCs w:val="28"/>
                <w:lang w:eastAsia="en-US"/>
              </w:rPr>
              <w:t>в 2022 году – 0,0 тыс. рублей;</w:t>
            </w:r>
          </w:p>
          <w:p w:rsidR="00790C19" w:rsidRPr="00790C19" w:rsidRDefault="00790C19" w:rsidP="00790C19">
            <w:pPr>
              <w:shd w:val="clear" w:color="auto" w:fill="FFFFFF" w:themeFill="background1"/>
              <w:autoSpaceDE w:val="0"/>
              <w:autoSpaceDN w:val="0"/>
              <w:adjustRightInd w:val="0"/>
              <w:jc w:val="both"/>
              <w:rPr>
                <w:rFonts w:eastAsia="Calibri"/>
                <w:kern w:val="2"/>
                <w:sz w:val="28"/>
                <w:szCs w:val="28"/>
                <w:lang w:eastAsia="en-US"/>
              </w:rPr>
            </w:pPr>
            <w:r w:rsidRPr="00790C19">
              <w:rPr>
                <w:rFonts w:eastAsia="Calibri"/>
                <w:kern w:val="2"/>
                <w:sz w:val="28"/>
                <w:szCs w:val="28"/>
                <w:lang w:eastAsia="en-US"/>
              </w:rPr>
              <w:t>в 2023 году – 0,0 тыс. рублей;</w:t>
            </w:r>
          </w:p>
          <w:p w:rsidR="00790C19" w:rsidRPr="00790C19" w:rsidRDefault="00790C19" w:rsidP="00790C19">
            <w:pPr>
              <w:shd w:val="clear" w:color="auto" w:fill="FFFFFF" w:themeFill="background1"/>
              <w:autoSpaceDE w:val="0"/>
              <w:autoSpaceDN w:val="0"/>
              <w:adjustRightInd w:val="0"/>
              <w:jc w:val="both"/>
              <w:rPr>
                <w:rFonts w:eastAsia="Calibri"/>
                <w:kern w:val="2"/>
                <w:sz w:val="28"/>
                <w:szCs w:val="28"/>
                <w:lang w:eastAsia="en-US"/>
              </w:rPr>
            </w:pPr>
            <w:r w:rsidRPr="00790C19">
              <w:rPr>
                <w:rFonts w:eastAsia="Calibri"/>
                <w:kern w:val="2"/>
                <w:sz w:val="28"/>
                <w:szCs w:val="28"/>
                <w:lang w:eastAsia="en-US"/>
              </w:rPr>
              <w:t>в 2024 году – 0,0 тыс. рублей;</w:t>
            </w:r>
          </w:p>
          <w:p w:rsidR="00790C19" w:rsidRPr="00790C19" w:rsidRDefault="00790C19" w:rsidP="00790C19">
            <w:pPr>
              <w:shd w:val="clear" w:color="auto" w:fill="FFFFFF" w:themeFill="background1"/>
              <w:autoSpaceDE w:val="0"/>
              <w:autoSpaceDN w:val="0"/>
              <w:adjustRightInd w:val="0"/>
              <w:jc w:val="both"/>
              <w:rPr>
                <w:rFonts w:eastAsia="Calibri"/>
                <w:kern w:val="2"/>
                <w:sz w:val="28"/>
                <w:szCs w:val="28"/>
                <w:lang w:eastAsia="en-US"/>
              </w:rPr>
            </w:pPr>
            <w:r w:rsidRPr="00790C19">
              <w:rPr>
                <w:rFonts w:eastAsia="Calibri"/>
                <w:kern w:val="2"/>
                <w:sz w:val="28"/>
                <w:szCs w:val="28"/>
                <w:lang w:eastAsia="en-US"/>
              </w:rPr>
              <w:t>в 2025 году – 0,0 тыс. рублей;</w:t>
            </w:r>
          </w:p>
          <w:p w:rsidR="00790C19" w:rsidRPr="00790C19" w:rsidRDefault="00790C19" w:rsidP="00790C19">
            <w:pPr>
              <w:shd w:val="clear" w:color="auto" w:fill="FFFFFF" w:themeFill="background1"/>
              <w:autoSpaceDE w:val="0"/>
              <w:autoSpaceDN w:val="0"/>
              <w:adjustRightInd w:val="0"/>
              <w:jc w:val="both"/>
              <w:rPr>
                <w:rFonts w:eastAsia="Calibri"/>
                <w:kern w:val="2"/>
                <w:sz w:val="28"/>
                <w:szCs w:val="28"/>
                <w:lang w:eastAsia="en-US"/>
              </w:rPr>
            </w:pPr>
            <w:r w:rsidRPr="00790C19">
              <w:rPr>
                <w:rFonts w:eastAsia="Calibri"/>
                <w:kern w:val="2"/>
                <w:sz w:val="28"/>
                <w:szCs w:val="28"/>
                <w:lang w:eastAsia="en-US"/>
              </w:rPr>
              <w:t>в 2026 году – 0,0 тыс. рублей;</w:t>
            </w:r>
          </w:p>
          <w:p w:rsidR="00790C19" w:rsidRPr="00790C19" w:rsidRDefault="00790C19" w:rsidP="00790C19">
            <w:pPr>
              <w:shd w:val="clear" w:color="auto" w:fill="FFFFFF" w:themeFill="background1"/>
              <w:autoSpaceDE w:val="0"/>
              <w:autoSpaceDN w:val="0"/>
              <w:adjustRightInd w:val="0"/>
              <w:jc w:val="both"/>
              <w:rPr>
                <w:rFonts w:eastAsia="Calibri"/>
                <w:kern w:val="2"/>
                <w:sz w:val="28"/>
                <w:szCs w:val="28"/>
                <w:lang w:eastAsia="en-US"/>
              </w:rPr>
            </w:pPr>
            <w:r w:rsidRPr="00790C19">
              <w:rPr>
                <w:rFonts w:eastAsia="Calibri"/>
                <w:kern w:val="2"/>
                <w:sz w:val="28"/>
                <w:szCs w:val="28"/>
                <w:lang w:eastAsia="en-US"/>
              </w:rPr>
              <w:t>в 2027 году – 0,0 тыс. рублей;</w:t>
            </w:r>
          </w:p>
          <w:p w:rsidR="00790C19" w:rsidRPr="00790C19" w:rsidRDefault="00790C19" w:rsidP="00790C19">
            <w:pPr>
              <w:shd w:val="clear" w:color="auto" w:fill="FFFFFF" w:themeFill="background1"/>
              <w:autoSpaceDE w:val="0"/>
              <w:autoSpaceDN w:val="0"/>
              <w:adjustRightInd w:val="0"/>
              <w:jc w:val="both"/>
              <w:rPr>
                <w:rFonts w:eastAsia="Calibri"/>
                <w:kern w:val="2"/>
                <w:sz w:val="28"/>
                <w:szCs w:val="28"/>
                <w:lang w:eastAsia="en-US"/>
              </w:rPr>
            </w:pPr>
            <w:r w:rsidRPr="00790C19">
              <w:rPr>
                <w:rFonts w:eastAsia="Calibri"/>
                <w:kern w:val="2"/>
                <w:sz w:val="28"/>
                <w:szCs w:val="28"/>
                <w:lang w:eastAsia="en-US"/>
              </w:rPr>
              <w:t>в 2028 году – 0,0 тыс. рублей;</w:t>
            </w:r>
          </w:p>
          <w:p w:rsidR="00790C19" w:rsidRPr="00790C19" w:rsidRDefault="00790C19" w:rsidP="00790C19">
            <w:pPr>
              <w:shd w:val="clear" w:color="auto" w:fill="FFFFFF" w:themeFill="background1"/>
              <w:autoSpaceDE w:val="0"/>
              <w:autoSpaceDN w:val="0"/>
              <w:adjustRightInd w:val="0"/>
              <w:jc w:val="both"/>
              <w:rPr>
                <w:rFonts w:eastAsia="Calibri"/>
                <w:kern w:val="2"/>
                <w:sz w:val="28"/>
                <w:szCs w:val="28"/>
                <w:lang w:eastAsia="en-US"/>
              </w:rPr>
            </w:pPr>
            <w:r w:rsidRPr="00790C19">
              <w:rPr>
                <w:rFonts w:eastAsia="Calibri"/>
                <w:kern w:val="2"/>
                <w:sz w:val="28"/>
                <w:szCs w:val="28"/>
                <w:lang w:eastAsia="en-US"/>
              </w:rPr>
              <w:t>в 2029 году – 0,0 тыс. рублей;</w:t>
            </w:r>
          </w:p>
          <w:p w:rsidR="00350F02" w:rsidRPr="00E44C72" w:rsidRDefault="00790C19" w:rsidP="00790C19">
            <w:pPr>
              <w:shd w:val="clear" w:color="auto" w:fill="FFFFFF" w:themeFill="background1"/>
              <w:jc w:val="both"/>
              <w:rPr>
                <w:rFonts w:eastAsia="Calibri"/>
                <w:kern w:val="2"/>
                <w:sz w:val="28"/>
                <w:szCs w:val="28"/>
                <w:lang w:eastAsia="en-US"/>
              </w:rPr>
            </w:pPr>
            <w:r w:rsidRPr="00790C19">
              <w:rPr>
                <w:rFonts w:eastAsia="Calibri"/>
                <w:kern w:val="2"/>
                <w:sz w:val="28"/>
                <w:szCs w:val="28"/>
                <w:lang w:eastAsia="en-US"/>
              </w:rPr>
              <w:t>в 2030 году – 0,0 тыс. рублей</w:t>
            </w:r>
            <w:r w:rsidR="00350F02">
              <w:rPr>
                <w:rFonts w:eastAsia="Calibri"/>
                <w:kern w:val="2"/>
                <w:sz w:val="28"/>
                <w:szCs w:val="28"/>
                <w:lang w:eastAsia="en-US"/>
              </w:rPr>
              <w:t>,</w:t>
            </w:r>
            <w:r w:rsidR="00350F02" w:rsidRPr="00E44C72">
              <w:rPr>
                <w:rFonts w:eastAsia="Calibri"/>
                <w:kern w:val="2"/>
                <w:sz w:val="28"/>
                <w:szCs w:val="28"/>
                <w:lang w:eastAsia="en-US"/>
              </w:rPr>
              <w:t xml:space="preserve"> </w:t>
            </w:r>
          </w:p>
          <w:p w:rsidR="00350F02" w:rsidRDefault="00350F02" w:rsidP="00350F02">
            <w:pPr>
              <w:shd w:val="clear" w:color="auto" w:fill="FFFFFF" w:themeFill="background1"/>
              <w:jc w:val="both"/>
              <w:rPr>
                <w:kern w:val="2"/>
                <w:sz w:val="28"/>
                <w:szCs w:val="28"/>
                <w:lang w:eastAsia="en-US"/>
              </w:rPr>
            </w:pPr>
            <w:r>
              <w:rPr>
                <w:kern w:val="2"/>
                <w:sz w:val="28"/>
                <w:szCs w:val="28"/>
                <w:lang w:eastAsia="en-US"/>
              </w:rPr>
              <w:t xml:space="preserve">в том числе </w:t>
            </w:r>
            <w:r w:rsidRPr="00E44C72">
              <w:rPr>
                <w:kern w:val="2"/>
                <w:sz w:val="28"/>
                <w:szCs w:val="28"/>
                <w:lang w:eastAsia="en-US"/>
              </w:rPr>
              <w:t>средства</w:t>
            </w:r>
            <w:r>
              <w:rPr>
                <w:kern w:val="2"/>
                <w:sz w:val="28"/>
                <w:szCs w:val="28"/>
                <w:lang w:eastAsia="en-US"/>
              </w:rPr>
              <w:t xml:space="preserve"> </w:t>
            </w:r>
            <w:r w:rsidRPr="00E44C72">
              <w:rPr>
                <w:kern w:val="2"/>
                <w:sz w:val="28"/>
                <w:szCs w:val="28"/>
                <w:lang w:eastAsia="en-US"/>
              </w:rPr>
              <w:t>федерального бюджета –</w:t>
            </w:r>
            <w:r>
              <w:rPr>
                <w:kern w:val="2"/>
                <w:sz w:val="28"/>
                <w:szCs w:val="28"/>
                <w:lang w:eastAsia="en-US"/>
              </w:rPr>
              <w:t xml:space="preserve"> </w:t>
            </w:r>
            <w:r w:rsidR="00790C19">
              <w:rPr>
                <w:kern w:val="2"/>
                <w:sz w:val="28"/>
                <w:szCs w:val="28"/>
                <w:lang w:eastAsia="en-US"/>
              </w:rPr>
              <w:t>0,0</w:t>
            </w:r>
            <w:r w:rsidRPr="00E44C72">
              <w:rPr>
                <w:kern w:val="2"/>
                <w:sz w:val="28"/>
                <w:szCs w:val="28"/>
                <w:lang w:eastAsia="en-US"/>
              </w:rPr>
              <w:t xml:space="preserve"> тыс. рублей, в том числе:</w:t>
            </w:r>
          </w:p>
          <w:p w:rsidR="00350F02" w:rsidRPr="00676FB8" w:rsidRDefault="00350F02" w:rsidP="00350F02">
            <w:pPr>
              <w:shd w:val="clear" w:color="auto" w:fill="FFFFFF" w:themeFill="background1"/>
              <w:tabs>
                <w:tab w:val="left" w:pos="2520"/>
              </w:tabs>
              <w:jc w:val="both"/>
              <w:rPr>
                <w:kern w:val="2"/>
                <w:sz w:val="28"/>
                <w:szCs w:val="28"/>
                <w:lang w:eastAsia="en-US"/>
              </w:rPr>
            </w:pPr>
            <w:r w:rsidRPr="00676FB8">
              <w:rPr>
                <w:kern w:val="2"/>
                <w:sz w:val="28"/>
                <w:szCs w:val="28"/>
                <w:lang w:eastAsia="en-US"/>
              </w:rPr>
              <w:t xml:space="preserve">в 2019 году </w:t>
            </w:r>
            <w:r>
              <w:rPr>
                <w:kern w:val="2"/>
                <w:sz w:val="28"/>
                <w:szCs w:val="28"/>
                <w:lang w:eastAsia="en-US"/>
              </w:rPr>
              <w:t>–</w:t>
            </w:r>
            <w:r w:rsidRPr="00676FB8">
              <w:rPr>
                <w:kern w:val="2"/>
                <w:sz w:val="28"/>
                <w:szCs w:val="28"/>
                <w:lang w:eastAsia="en-US"/>
              </w:rPr>
              <w:t xml:space="preserve"> </w:t>
            </w:r>
            <w:r w:rsidR="00790C19">
              <w:rPr>
                <w:kern w:val="2"/>
                <w:sz w:val="28"/>
                <w:szCs w:val="28"/>
                <w:lang w:eastAsia="en-US"/>
              </w:rPr>
              <w:t>0,0</w:t>
            </w:r>
            <w:r>
              <w:rPr>
                <w:kern w:val="2"/>
                <w:sz w:val="28"/>
                <w:szCs w:val="28"/>
                <w:lang w:eastAsia="en-US"/>
              </w:rPr>
              <w:t xml:space="preserve"> </w:t>
            </w:r>
            <w:r w:rsidRPr="00676FB8">
              <w:rPr>
                <w:kern w:val="2"/>
                <w:sz w:val="28"/>
                <w:szCs w:val="28"/>
                <w:lang w:eastAsia="en-US"/>
              </w:rPr>
              <w:t>тыс. рублей;</w:t>
            </w:r>
          </w:p>
          <w:p w:rsidR="00350F02" w:rsidRPr="00676FB8" w:rsidRDefault="00350F02" w:rsidP="00350F02">
            <w:pPr>
              <w:shd w:val="clear" w:color="auto" w:fill="FFFFFF" w:themeFill="background1"/>
              <w:tabs>
                <w:tab w:val="left" w:pos="2520"/>
              </w:tabs>
              <w:jc w:val="both"/>
              <w:rPr>
                <w:kern w:val="2"/>
                <w:sz w:val="28"/>
                <w:szCs w:val="28"/>
                <w:lang w:eastAsia="en-US"/>
              </w:rPr>
            </w:pPr>
            <w:r w:rsidRPr="00676FB8">
              <w:rPr>
                <w:kern w:val="2"/>
                <w:sz w:val="28"/>
                <w:szCs w:val="28"/>
                <w:lang w:eastAsia="en-US"/>
              </w:rPr>
              <w:t xml:space="preserve">в 2020 году – </w:t>
            </w:r>
            <w:r w:rsidR="00790C19">
              <w:rPr>
                <w:kern w:val="2"/>
                <w:sz w:val="28"/>
                <w:szCs w:val="28"/>
                <w:lang w:eastAsia="en-US"/>
              </w:rPr>
              <w:t>0</w:t>
            </w:r>
            <w:r>
              <w:rPr>
                <w:kern w:val="2"/>
                <w:sz w:val="28"/>
                <w:szCs w:val="28"/>
                <w:lang w:eastAsia="en-US"/>
              </w:rPr>
              <w:t xml:space="preserve">,0 </w:t>
            </w:r>
            <w:r w:rsidRPr="00676FB8">
              <w:rPr>
                <w:kern w:val="2"/>
                <w:sz w:val="28"/>
                <w:szCs w:val="28"/>
                <w:lang w:eastAsia="en-US"/>
              </w:rPr>
              <w:t>тыс. рублей;</w:t>
            </w:r>
          </w:p>
          <w:p w:rsidR="00350F02" w:rsidRPr="00676FB8" w:rsidRDefault="00350F02" w:rsidP="00350F02">
            <w:pPr>
              <w:shd w:val="clear" w:color="auto" w:fill="FFFFFF" w:themeFill="background1"/>
              <w:tabs>
                <w:tab w:val="left" w:pos="2520"/>
              </w:tabs>
              <w:jc w:val="both"/>
              <w:rPr>
                <w:kern w:val="2"/>
                <w:sz w:val="28"/>
                <w:szCs w:val="28"/>
                <w:lang w:eastAsia="en-US"/>
              </w:rPr>
            </w:pPr>
            <w:r w:rsidRPr="00676FB8">
              <w:rPr>
                <w:kern w:val="2"/>
                <w:sz w:val="28"/>
                <w:szCs w:val="28"/>
                <w:lang w:eastAsia="en-US"/>
              </w:rPr>
              <w:t xml:space="preserve">в 2021 году – </w:t>
            </w:r>
            <w:r w:rsidR="00790C19">
              <w:rPr>
                <w:kern w:val="2"/>
                <w:sz w:val="28"/>
                <w:szCs w:val="28"/>
                <w:lang w:eastAsia="en-US"/>
              </w:rPr>
              <w:t>0</w:t>
            </w:r>
            <w:r>
              <w:rPr>
                <w:kern w:val="2"/>
                <w:sz w:val="28"/>
                <w:szCs w:val="28"/>
                <w:lang w:eastAsia="en-US"/>
              </w:rPr>
              <w:t xml:space="preserve">,0 </w:t>
            </w:r>
            <w:r w:rsidRPr="00676FB8">
              <w:rPr>
                <w:kern w:val="2"/>
                <w:sz w:val="28"/>
                <w:szCs w:val="28"/>
                <w:lang w:eastAsia="en-US"/>
              </w:rPr>
              <w:t>тыс. рублей;</w:t>
            </w:r>
          </w:p>
          <w:p w:rsidR="00350F02" w:rsidRPr="00676FB8" w:rsidRDefault="00350F02" w:rsidP="00350F02">
            <w:pPr>
              <w:shd w:val="clear" w:color="auto" w:fill="FFFFFF" w:themeFill="background1"/>
              <w:tabs>
                <w:tab w:val="left" w:pos="2520"/>
              </w:tabs>
              <w:jc w:val="both"/>
              <w:rPr>
                <w:kern w:val="2"/>
                <w:sz w:val="28"/>
                <w:szCs w:val="28"/>
                <w:lang w:eastAsia="en-US"/>
              </w:rPr>
            </w:pPr>
            <w:r w:rsidRPr="00676FB8">
              <w:rPr>
                <w:kern w:val="2"/>
                <w:sz w:val="28"/>
                <w:szCs w:val="28"/>
                <w:lang w:eastAsia="en-US"/>
              </w:rPr>
              <w:t xml:space="preserve">в 2022 году – </w:t>
            </w:r>
            <w:r w:rsidR="00790C19">
              <w:rPr>
                <w:kern w:val="2"/>
                <w:sz w:val="28"/>
                <w:szCs w:val="28"/>
                <w:lang w:eastAsia="en-US"/>
              </w:rPr>
              <w:t>0</w:t>
            </w:r>
            <w:r>
              <w:rPr>
                <w:kern w:val="2"/>
                <w:sz w:val="28"/>
                <w:szCs w:val="28"/>
                <w:lang w:eastAsia="en-US"/>
              </w:rPr>
              <w:t xml:space="preserve">,0 </w:t>
            </w:r>
            <w:r w:rsidRPr="00676FB8">
              <w:rPr>
                <w:kern w:val="2"/>
                <w:sz w:val="28"/>
                <w:szCs w:val="28"/>
                <w:lang w:eastAsia="en-US"/>
              </w:rPr>
              <w:t>тыс. рублей;</w:t>
            </w:r>
          </w:p>
          <w:p w:rsidR="00350F02" w:rsidRPr="00676FB8" w:rsidRDefault="00350F02" w:rsidP="00350F02">
            <w:pPr>
              <w:shd w:val="clear" w:color="auto" w:fill="FFFFFF" w:themeFill="background1"/>
              <w:tabs>
                <w:tab w:val="left" w:pos="2520"/>
              </w:tabs>
              <w:jc w:val="both"/>
              <w:rPr>
                <w:kern w:val="2"/>
                <w:sz w:val="28"/>
                <w:szCs w:val="28"/>
                <w:lang w:eastAsia="en-US"/>
              </w:rPr>
            </w:pPr>
            <w:r w:rsidRPr="00676FB8">
              <w:rPr>
                <w:kern w:val="2"/>
                <w:sz w:val="28"/>
                <w:szCs w:val="28"/>
                <w:lang w:eastAsia="en-US"/>
              </w:rPr>
              <w:t xml:space="preserve">в 2023 году – </w:t>
            </w:r>
            <w:r w:rsidR="00790C19">
              <w:rPr>
                <w:kern w:val="2"/>
                <w:sz w:val="28"/>
                <w:szCs w:val="28"/>
                <w:lang w:eastAsia="en-US"/>
              </w:rPr>
              <w:t>0</w:t>
            </w:r>
            <w:r>
              <w:rPr>
                <w:kern w:val="2"/>
                <w:sz w:val="28"/>
                <w:szCs w:val="28"/>
                <w:lang w:eastAsia="en-US"/>
              </w:rPr>
              <w:t xml:space="preserve">,0 </w:t>
            </w:r>
            <w:r w:rsidRPr="00676FB8">
              <w:rPr>
                <w:kern w:val="2"/>
                <w:sz w:val="28"/>
                <w:szCs w:val="28"/>
                <w:lang w:eastAsia="en-US"/>
              </w:rPr>
              <w:t>тыс. рублей;</w:t>
            </w:r>
          </w:p>
          <w:p w:rsidR="00350F02" w:rsidRPr="00676FB8" w:rsidRDefault="00350F02" w:rsidP="00350F02">
            <w:pPr>
              <w:shd w:val="clear" w:color="auto" w:fill="FFFFFF" w:themeFill="background1"/>
              <w:tabs>
                <w:tab w:val="left" w:pos="2520"/>
              </w:tabs>
              <w:jc w:val="both"/>
              <w:rPr>
                <w:kern w:val="2"/>
                <w:sz w:val="28"/>
                <w:szCs w:val="28"/>
                <w:lang w:eastAsia="en-US"/>
              </w:rPr>
            </w:pPr>
            <w:r w:rsidRPr="00676FB8">
              <w:rPr>
                <w:kern w:val="2"/>
                <w:sz w:val="28"/>
                <w:szCs w:val="28"/>
                <w:lang w:eastAsia="en-US"/>
              </w:rPr>
              <w:t xml:space="preserve">в 2024 году – </w:t>
            </w:r>
            <w:r w:rsidR="00790C19">
              <w:rPr>
                <w:kern w:val="2"/>
                <w:sz w:val="28"/>
                <w:szCs w:val="28"/>
                <w:lang w:eastAsia="en-US"/>
              </w:rPr>
              <w:t>0</w:t>
            </w:r>
            <w:r>
              <w:rPr>
                <w:kern w:val="2"/>
                <w:sz w:val="28"/>
                <w:szCs w:val="28"/>
                <w:lang w:eastAsia="en-US"/>
              </w:rPr>
              <w:t xml:space="preserve">,0 </w:t>
            </w:r>
            <w:r w:rsidRPr="00676FB8">
              <w:rPr>
                <w:kern w:val="2"/>
                <w:sz w:val="28"/>
                <w:szCs w:val="28"/>
                <w:lang w:eastAsia="en-US"/>
              </w:rPr>
              <w:t>тыс. рублей;</w:t>
            </w:r>
          </w:p>
          <w:p w:rsidR="00350F02" w:rsidRPr="00676FB8" w:rsidRDefault="00350F02" w:rsidP="00350F02">
            <w:pPr>
              <w:shd w:val="clear" w:color="auto" w:fill="FFFFFF" w:themeFill="background1"/>
              <w:tabs>
                <w:tab w:val="left" w:pos="2520"/>
              </w:tabs>
              <w:jc w:val="both"/>
              <w:rPr>
                <w:kern w:val="2"/>
                <w:sz w:val="28"/>
                <w:szCs w:val="28"/>
                <w:lang w:eastAsia="en-US"/>
              </w:rPr>
            </w:pPr>
            <w:r w:rsidRPr="00676FB8">
              <w:rPr>
                <w:kern w:val="2"/>
                <w:sz w:val="28"/>
                <w:szCs w:val="28"/>
                <w:lang w:eastAsia="en-US"/>
              </w:rPr>
              <w:t xml:space="preserve">в 2025 году – </w:t>
            </w:r>
            <w:r w:rsidR="00790C19">
              <w:rPr>
                <w:kern w:val="2"/>
                <w:sz w:val="28"/>
                <w:szCs w:val="28"/>
                <w:lang w:eastAsia="en-US"/>
              </w:rPr>
              <w:t>0</w:t>
            </w:r>
            <w:r>
              <w:rPr>
                <w:kern w:val="2"/>
                <w:sz w:val="28"/>
                <w:szCs w:val="28"/>
                <w:lang w:eastAsia="en-US"/>
              </w:rPr>
              <w:t xml:space="preserve">,0 </w:t>
            </w:r>
            <w:r w:rsidRPr="00676FB8">
              <w:rPr>
                <w:kern w:val="2"/>
                <w:sz w:val="28"/>
                <w:szCs w:val="28"/>
                <w:lang w:eastAsia="en-US"/>
              </w:rPr>
              <w:t>тыс. рублей;</w:t>
            </w:r>
          </w:p>
          <w:p w:rsidR="00350F02" w:rsidRPr="00676FB8" w:rsidRDefault="00350F02" w:rsidP="00350F02">
            <w:pPr>
              <w:shd w:val="clear" w:color="auto" w:fill="FFFFFF" w:themeFill="background1"/>
              <w:tabs>
                <w:tab w:val="left" w:pos="2520"/>
              </w:tabs>
              <w:jc w:val="both"/>
              <w:rPr>
                <w:kern w:val="2"/>
                <w:sz w:val="28"/>
                <w:szCs w:val="28"/>
                <w:lang w:eastAsia="en-US"/>
              </w:rPr>
            </w:pPr>
            <w:r w:rsidRPr="00676FB8">
              <w:rPr>
                <w:kern w:val="2"/>
                <w:sz w:val="28"/>
                <w:szCs w:val="28"/>
                <w:lang w:eastAsia="en-US"/>
              </w:rPr>
              <w:t xml:space="preserve">в 2026 году – </w:t>
            </w:r>
            <w:r w:rsidR="00790C19">
              <w:rPr>
                <w:kern w:val="2"/>
                <w:sz w:val="28"/>
                <w:szCs w:val="28"/>
                <w:lang w:eastAsia="en-US"/>
              </w:rPr>
              <w:t>0</w:t>
            </w:r>
            <w:r>
              <w:rPr>
                <w:kern w:val="2"/>
                <w:sz w:val="28"/>
                <w:szCs w:val="28"/>
                <w:lang w:eastAsia="en-US"/>
              </w:rPr>
              <w:t xml:space="preserve">,0 </w:t>
            </w:r>
            <w:r w:rsidRPr="00676FB8">
              <w:rPr>
                <w:kern w:val="2"/>
                <w:sz w:val="28"/>
                <w:szCs w:val="28"/>
                <w:lang w:eastAsia="en-US"/>
              </w:rPr>
              <w:t>тыс. рублей;</w:t>
            </w:r>
          </w:p>
          <w:p w:rsidR="00350F02" w:rsidRPr="00676FB8" w:rsidRDefault="00350F02" w:rsidP="00350F02">
            <w:pPr>
              <w:shd w:val="clear" w:color="auto" w:fill="FFFFFF" w:themeFill="background1"/>
              <w:tabs>
                <w:tab w:val="left" w:pos="2520"/>
              </w:tabs>
              <w:jc w:val="both"/>
              <w:rPr>
                <w:kern w:val="2"/>
                <w:sz w:val="28"/>
                <w:szCs w:val="28"/>
                <w:lang w:eastAsia="en-US"/>
              </w:rPr>
            </w:pPr>
            <w:r w:rsidRPr="00676FB8">
              <w:rPr>
                <w:kern w:val="2"/>
                <w:sz w:val="28"/>
                <w:szCs w:val="28"/>
                <w:lang w:eastAsia="en-US"/>
              </w:rPr>
              <w:t xml:space="preserve">в 2027 году – </w:t>
            </w:r>
            <w:r w:rsidR="00790C19">
              <w:rPr>
                <w:kern w:val="2"/>
                <w:sz w:val="28"/>
                <w:szCs w:val="28"/>
                <w:lang w:eastAsia="en-US"/>
              </w:rPr>
              <w:t>0</w:t>
            </w:r>
            <w:r>
              <w:rPr>
                <w:kern w:val="2"/>
                <w:sz w:val="28"/>
                <w:szCs w:val="28"/>
                <w:lang w:eastAsia="en-US"/>
              </w:rPr>
              <w:t xml:space="preserve">,0 </w:t>
            </w:r>
            <w:r w:rsidRPr="00676FB8">
              <w:rPr>
                <w:kern w:val="2"/>
                <w:sz w:val="28"/>
                <w:szCs w:val="28"/>
                <w:lang w:eastAsia="en-US"/>
              </w:rPr>
              <w:t>тыс. рублей;</w:t>
            </w:r>
          </w:p>
          <w:p w:rsidR="00350F02" w:rsidRPr="00676FB8" w:rsidRDefault="00350F02" w:rsidP="00350F02">
            <w:pPr>
              <w:shd w:val="clear" w:color="auto" w:fill="FFFFFF" w:themeFill="background1"/>
              <w:tabs>
                <w:tab w:val="left" w:pos="2520"/>
              </w:tabs>
              <w:jc w:val="both"/>
              <w:rPr>
                <w:kern w:val="2"/>
                <w:sz w:val="28"/>
                <w:szCs w:val="28"/>
                <w:lang w:eastAsia="en-US"/>
              </w:rPr>
            </w:pPr>
            <w:r w:rsidRPr="00676FB8">
              <w:rPr>
                <w:kern w:val="2"/>
                <w:sz w:val="28"/>
                <w:szCs w:val="28"/>
                <w:lang w:eastAsia="en-US"/>
              </w:rPr>
              <w:t xml:space="preserve">в 2028 году – </w:t>
            </w:r>
            <w:r w:rsidR="00790C19">
              <w:rPr>
                <w:kern w:val="2"/>
                <w:sz w:val="28"/>
                <w:szCs w:val="28"/>
                <w:lang w:eastAsia="en-US"/>
              </w:rPr>
              <w:t>0</w:t>
            </w:r>
            <w:r>
              <w:rPr>
                <w:kern w:val="2"/>
                <w:sz w:val="28"/>
                <w:szCs w:val="28"/>
                <w:lang w:eastAsia="en-US"/>
              </w:rPr>
              <w:t xml:space="preserve">,0 </w:t>
            </w:r>
            <w:r w:rsidRPr="00676FB8">
              <w:rPr>
                <w:kern w:val="2"/>
                <w:sz w:val="28"/>
                <w:szCs w:val="28"/>
                <w:lang w:eastAsia="en-US"/>
              </w:rPr>
              <w:t>тыс. рублей;</w:t>
            </w:r>
          </w:p>
          <w:p w:rsidR="00350F02" w:rsidRPr="00676FB8" w:rsidRDefault="00350F02" w:rsidP="00350F02">
            <w:pPr>
              <w:shd w:val="clear" w:color="auto" w:fill="FFFFFF" w:themeFill="background1"/>
              <w:tabs>
                <w:tab w:val="left" w:pos="2520"/>
              </w:tabs>
              <w:jc w:val="both"/>
              <w:rPr>
                <w:kern w:val="2"/>
                <w:sz w:val="28"/>
                <w:szCs w:val="28"/>
                <w:lang w:eastAsia="en-US"/>
              </w:rPr>
            </w:pPr>
            <w:r w:rsidRPr="00676FB8">
              <w:rPr>
                <w:kern w:val="2"/>
                <w:sz w:val="28"/>
                <w:szCs w:val="28"/>
                <w:lang w:eastAsia="en-US"/>
              </w:rPr>
              <w:t xml:space="preserve">в 2029 году – </w:t>
            </w:r>
            <w:r w:rsidR="00790C19">
              <w:rPr>
                <w:kern w:val="2"/>
                <w:sz w:val="28"/>
                <w:szCs w:val="28"/>
                <w:lang w:eastAsia="en-US"/>
              </w:rPr>
              <w:t>0</w:t>
            </w:r>
            <w:r>
              <w:rPr>
                <w:kern w:val="2"/>
                <w:sz w:val="28"/>
                <w:szCs w:val="28"/>
                <w:lang w:eastAsia="en-US"/>
              </w:rPr>
              <w:t xml:space="preserve">,0 </w:t>
            </w:r>
            <w:r w:rsidRPr="00676FB8">
              <w:rPr>
                <w:kern w:val="2"/>
                <w:sz w:val="28"/>
                <w:szCs w:val="28"/>
                <w:lang w:eastAsia="en-US"/>
              </w:rPr>
              <w:t>тыс. рублей;</w:t>
            </w:r>
          </w:p>
          <w:p w:rsidR="00350F02" w:rsidRPr="00E44C72" w:rsidRDefault="00350F02" w:rsidP="00350F02">
            <w:pPr>
              <w:shd w:val="clear" w:color="auto" w:fill="FFFFFF" w:themeFill="background1"/>
              <w:tabs>
                <w:tab w:val="left" w:pos="2520"/>
              </w:tabs>
              <w:jc w:val="both"/>
              <w:rPr>
                <w:kern w:val="2"/>
                <w:sz w:val="28"/>
                <w:szCs w:val="28"/>
                <w:lang w:eastAsia="en-US"/>
              </w:rPr>
            </w:pPr>
            <w:r w:rsidRPr="00676FB8">
              <w:rPr>
                <w:kern w:val="2"/>
                <w:sz w:val="28"/>
                <w:szCs w:val="28"/>
                <w:lang w:eastAsia="en-US"/>
              </w:rPr>
              <w:t xml:space="preserve">в 2030 году – </w:t>
            </w:r>
            <w:r w:rsidR="00790C19">
              <w:rPr>
                <w:kern w:val="2"/>
                <w:sz w:val="28"/>
                <w:szCs w:val="28"/>
                <w:lang w:eastAsia="en-US"/>
              </w:rPr>
              <w:t>0</w:t>
            </w:r>
            <w:r>
              <w:rPr>
                <w:kern w:val="2"/>
                <w:sz w:val="28"/>
                <w:szCs w:val="28"/>
                <w:lang w:eastAsia="en-US"/>
              </w:rPr>
              <w:t xml:space="preserve">,0 </w:t>
            </w:r>
            <w:r w:rsidRPr="00676FB8">
              <w:rPr>
                <w:kern w:val="2"/>
                <w:sz w:val="28"/>
                <w:szCs w:val="28"/>
                <w:lang w:eastAsia="en-US"/>
              </w:rPr>
              <w:t>тыс. рублей;</w:t>
            </w:r>
          </w:p>
          <w:p w:rsidR="008213AD" w:rsidRPr="00E44C72" w:rsidRDefault="00350F02" w:rsidP="00350F02">
            <w:pPr>
              <w:shd w:val="clear" w:color="auto" w:fill="FFFFFF" w:themeFill="background1"/>
              <w:tabs>
                <w:tab w:val="left" w:pos="2520"/>
              </w:tabs>
              <w:jc w:val="both"/>
              <w:rPr>
                <w:rFonts w:eastAsia="Calibri"/>
                <w:kern w:val="2"/>
                <w:sz w:val="28"/>
                <w:szCs w:val="28"/>
                <w:lang w:eastAsia="en-US"/>
              </w:rPr>
            </w:pPr>
            <w:r>
              <w:rPr>
                <w:kern w:val="2"/>
                <w:sz w:val="28"/>
                <w:szCs w:val="28"/>
                <w:lang w:eastAsia="en-US"/>
              </w:rPr>
              <w:t xml:space="preserve">в том числе </w:t>
            </w:r>
            <w:r w:rsidR="008213AD" w:rsidRPr="00E44C72">
              <w:rPr>
                <w:rFonts w:eastAsia="Calibri"/>
                <w:kern w:val="2"/>
                <w:sz w:val="28"/>
                <w:szCs w:val="28"/>
                <w:lang w:eastAsia="en-US"/>
              </w:rPr>
              <w:t>средства</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областного</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бюджета</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w:t>
            </w:r>
            <w:r w:rsidR="00E44C72" w:rsidRPr="00E44C72">
              <w:rPr>
                <w:rFonts w:eastAsia="Calibri"/>
                <w:kern w:val="2"/>
                <w:sz w:val="28"/>
                <w:szCs w:val="28"/>
                <w:lang w:eastAsia="en-US"/>
              </w:rPr>
              <w:t xml:space="preserve"> </w:t>
            </w:r>
            <w:r w:rsidR="00790C19">
              <w:rPr>
                <w:rFonts w:eastAsia="Calibri"/>
                <w:kern w:val="2"/>
                <w:sz w:val="28"/>
                <w:szCs w:val="28"/>
                <w:lang w:eastAsia="en-US"/>
              </w:rPr>
              <w:t>0,0</w:t>
            </w:r>
            <w:r w:rsidR="00B352E6">
              <w:rPr>
                <w:rFonts w:eastAsia="Calibri"/>
                <w:kern w:val="2"/>
                <w:sz w:val="28"/>
                <w:szCs w:val="28"/>
                <w:lang w:eastAsia="en-US"/>
              </w:rPr>
              <w:t xml:space="preserve"> </w:t>
            </w:r>
            <w:r w:rsidR="008213AD" w:rsidRPr="00E44C72">
              <w:rPr>
                <w:rFonts w:eastAsia="Calibri"/>
                <w:kern w:val="2"/>
                <w:sz w:val="28"/>
                <w:szCs w:val="28"/>
                <w:lang w:eastAsia="en-US"/>
              </w:rPr>
              <w:t>тыс.</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lastRenderedPageBreak/>
              <w:t>рублей,</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в</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том</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числе:</w:t>
            </w:r>
          </w:p>
          <w:p w:rsidR="00790C19" w:rsidRPr="00790C19" w:rsidRDefault="00790C19" w:rsidP="00790C19">
            <w:pPr>
              <w:shd w:val="clear" w:color="auto" w:fill="FFFFFF" w:themeFill="background1"/>
              <w:autoSpaceDE w:val="0"/>
              <w:autoSpaceDN w:val="0"/>
              <w:adjustRightInd w:val="0"/>
              <w:jc w:val="both"/>
              <w:rPr>
                <w:rFonts w:eastAsia="Calibri"/>
                <w:kern w:val="2"/>
                <w:sz w:val="28"/>
                <w:szCs w:val="28"/>
                <w:lang w:eastAsia="en-US"/>
              </w:rPr>
            </w:pPr>
            <w:r w:rsidRPr="00790C19">
              <w:rPr>
                <w:rFonts w:eastAsia="Calibri"/>
                <w:kern w:val="2"/>
                <w:sz w:val="28"/>
                <w:szCs w:val="28"/>
                <w:lang w:eastAsia="en-US"/>
              </w:rPr>
              <w:t>в 2019 году – 0,0 тыс. рублей;</w:t>
            </w:r>
          </w:p>
          <w:p w:rsidR="00790C19" w:rsidRPr="00790C19" w:rsidRDefault="00790C19" w:rsidP="00790C19">
            <w:pPr>
              <w:shd w:val="clear" w:color="auto" w:fill="FFFFFF" w:themeFill="background1"/>
              <w:autoSpaceDE w:val="0"/>
              <w:autoSpaceDN w:val="0"/>
              <w:adjustRightInd w:val="0"/>
              <w:jc w:val="both"/>
              <w:rPr>
                <w:rFonts w:eastAsia="Calibri"/>
                <w:kern w:val="2"/>
                <w:sz w:val="28"/>
                <w:szCs w:val="28"/>
                <w:lang w:eastAsia="en-US"/>
              </w:rPr>
            </w:pPr>
            <w:r w:rsidRPr="00790C19">
              <w:rPr>
                <w:rFonts w:eastAsia="Calibri"/>
                <w:kern w:val="2"/>
                <w:sz w:val="28"/>
                <w:szCs w:val="28"/>
                <w:lang w:eastAsia="en-US"/>
              </w:rPr>
              <w:t>в 2020 году – 0,0 тыс. рублей;</w:t>
            </w:r>
          </w:p>
          <w:p w:rsidR="00790C19" w:rsidRPr="00790C19" w:rsidRDefault="00790C19" w:rsidP="00790C19">
            <w:pPr>
              <w:shd w:val="clear" w:color="auto" w:fill="FFFFFF" w:themeFill="background1"/>
              <w:autoSpaceDE w:val="0"/>
              <w:autoSpaceDN w:val="0"/>
              <w:adjustRightInd w:val="0"/>
              <w:jc w:val="both"/>
              <w:rPr>
                <w:rFonts w:eastAsia="Calibri"/>
                <w:kern w:val="2"/>
                <w:sz w:val="28"/>
                <w:szCs w:val="28"/>
                <w:lang w:eastAsia="en-US"/>
              </w:rPr>
            </w:pPr>
            <w:r w:rsidRPr="00790C19">
              <w:rPr>
                <w:rFonts w:eastAsia="Calibri"/>
                <w:kern w:val="2"/>
                <w:sz w:val="28"/>
                <w:szCs w:val="28"/>
                <w:lang w:eastAsia="en-US"/>
              </w:rPr>
              <w:t>в 2021 году – 0,0 тыс. рублей;</w:t>
            </w:r>
          </w:p>
          <w:p w:rsidR="00790C19" w:rsidRPr="00790C19" w:rsidRDefault="00790C19" w:rsidP="00790C19">
            <w:pPr>
              <w:shd w:val="clear" w:color="auto" w:fill="FFFFFF" w:themeFill="background1"/>
              <w:autoSpaceDE w:val="0"/>
              <w:autoSpaceDN w:val="0"/>
              <w:adjustRightInd w:val="0"/>
              <w:jc w:val="both"/>
              <w:rPr>
                <w:rFonts w:eastAsia="Calibri"/>
                <w:kern w:val="2"/>
                <w:sz w:val="28"/>
                <w:szCs w:val="28"/>
                <w:lang w:eastAsia="en-US"/>
              </w:rPr>
            </w:pPr>
            <w:r w:rsidRPr="00790C19">
              <w:rPr>
                <w:rFonts w:eastAsia="Calibri"/>
                <w:kern w:val="2"/>
                <w:sz w:val="28"/>
                <w:szCs w:val="28"/>
                <w:lang w:eastAsia="en-US"/>
              </w:rPr>
              <w:t>в 2022 году – 0,0 тыс. рублей;</w:t>
            </w:r>
          </w:p>
          <w:p w:rsidR="00790C19" w:rsidRPr="00790C19" w:rsidRDefault="00790C19" w:rsidP="00790C19">
            <w:pPr>
              <w:shd w:val="clear" w:color="auto" w:fill="FFFFFF" w:themeFill="background1"/>
              <w:autoSpaceDE w:val="0"/>
              <w:autoSpaceDN w:val="0"/>
              <w:adjustRightInd w:val="0"/>
              <w:jc w:val="both"/>
              <w:rPr>
                <w:rFonts w:eastAsia="Calibri"/>
                <w:kern w:val="2"/>
                <w:sz w:val="28"/>
                <w:szCs w:val="28"/>
                <w:lang w:eastAsia="en-US"/>
              </w:rPr>
            </w:pPr>
            <w:r w:rsidRPr="00790C19">
              <w:rPr>
                <w:rFonts w:eastAsia="Calibri"/>
                <w:kern w:val="2"/>
                <w:sz w:val="28"/>
                <w:szCs w:val="28"/>
                <w:lang w:eastAsia="en-US"/>
              </w:rPr>
              <w:t>в 2023 году – 0,0 тыс. рублей;</w:t>
            </w:r>
          </w:p>
          <w:p w:rsidR="00790C19" w:rsidRPr="00790C19" w:rsidRDefault="00790C19" w:rsidP="00790C19">
            <w:pPr>
              <w:shd w:val="clear" w:color="auto" w:fill="FFFFFF" w:themeFill="background1"/>
              <w:autoSpaceDE w:val="0"/>
              <w:autoSpaceDN w:val="0"/>
              <w:adjustRightInd w:val="0"/>
              <w:jc w:val="both"/>
              <w:rPr>
                <w:rFonts w:eastAsia="Calibri"/>
                <w:kern w:val="2"/>
                <w:sz w:val="28"/>
                <w:szCs w:val="28"/>
                <w:lang w:eastAsia="en-US"/>
              </w:rPr>
            </w:pPr>
            <w:r w:rsidRPr="00790C19">
              <w:rPr>
                <w:rFonts w:eastAsia="Calibri"/>
                <w:kern w:val="2"/>
                <w:sz w:val="28"/>
                <w:szCs w:val="28"/>
                <w:lang w:eastAsia="en-US"/>
              </w:rPr>
              <w:t>в 2024 году – 0,0 тыс. рублей;</w:t>
            </w:r>
          </w:p>
          <w:p w:rsidR="00790C19" w:rsidRPr="00790C19" w:rsidRDefault="00790C19" w:rsidP="00790C19">
            <w:pPr>
              <w:shd w:val="clear" w:color="auto" w:fill="FFFFFF" w:themeFill="background1"/>
              <w:autoSpaceDE w:val="0"/>
              <w:autoSpaceDN w:val="0"/>
              <w:adjustRightInd w:val="0"/>
              <w:jc w:val="both"/>
              <w:rPr>
                <w:rFonts w:eastAsia="Calibri"/>
                <w:kern w:val="2"/>
                <w:sz w:val="28"/>
                <w:szCs w:val="28"/>
                <w:lang w:eastAsia="en-US"/>
              </w:rPr>
            </w:pPr>
            <w:r w:rsidRPr="00790C19">
              <w:rPr>
                <w:rFonts w:eastAsia="Calibri"/>
                <w:kern w:val="2"/>
                <w:sz w:val="28"/>
                <w:szCs w:val="28"/>
                <w:lang w:eastAsia="en-US"/>
              </w:rPr>
              <w:t>в 2025 году – 0,0 тыс. рублей;</w:t>
            </w:r>
          </w:p>
          <w:p w:rsidR="00790C19" w:rsidRPr="00790C19" w:rsidRDefault="00790C19" w:rsidP="00790C19">
            <w:pPr>
              <w:shd w:val="clear" w:color="auto" w:fill="FFFFFF" w:themeFill="background1"/>
              <w:autoSpaceDE w:val="0"/>
              <w:autoSpaceDN w:val="0"/>
              <w:adjustRightInd w:val="0"/>
              <w:jc w:val="both"/>
              <w:rPr>
                <w:rFonts w:eastAsia="Calibri"/>
                <w:kern w:val="2"/>
                <w:sz w:val="28"/>
                <w:szCs w:val="28"/>
                <w:lang w:eastAsia="en-US"/>
              </w:rPr>
            </w:pPr>
            <w:r w:rsidRPr="00790C19">
              <w:rPr>
                <w:rFonts w:eastAsia="Calibri"/>
                <w:kern w:val="2"/>
                <w:sz w:val="28"/>
                <w:szCs w:val="28"/>
                <w:lang w:eastAsia="en-US"/>
              </w:rPr>
              <w:t>в 2026 году – 0,0 тыс. рублей;</w:t>
            </w:r>
          </w:p>
          <w:p w:rsidR="00790C19" w:rsidRPr="00790C19" w:rsidRDefault="00790C19" w:rsidP="00790C19">
            <w:pPr>
              <w:shd w:val="clear" w:color="auto" w:fill="FFFFFF" w:themeFill="background1"/>
              <w:autoSpaceDE w:val="0"/>
              <w:autoSpaceDN w:val="0"/>
              <w:adjustRightInd w:val="0"/>
              <w:jc w:val="both"/>
              <w:rPr>
                <w:rFonts w:eastAsia="Calibri"/>
                <w:kern w:val="2"/>
                <w:sz w:val="28"/>
                <w:szCs w:val="28"/>
                <w:lang w:eastAsia="en-US"/>
              </w:rPr>
            </w:pPr>
            <w:r w:rsidRPr="00790C19">
              <w:rPr>
                <w:rFonts w:eastAsia="Calibri"/>
                <w:kern w:val="2"/>
                <w:sz w:val="28"/>
                <w:szCs w:val="28"/>
                <w:lang w:eastAsia="en-US"/>
              </w:rPr>
              <w:t>в 2027 году – 0,0 тыс. рублей;</w:t>
            </w:r>
          </w:p>
          <w:p w:rsidR="00790C19" w:rsidRPr="00790C19" w:rsidRDefault="00790C19" w:rsidP="00790C19">
            <w:pPr>
              <w:shd w:val="clear" w:color="auto" w:fill="FFFFFF" w:themeFill="background1"/>
              <w:autoSpaceDE w:val="0"/>
              <w:autoSpaceDN w:val="0"/>
              <w:adjustRightInd w:val="0"/>
              <w:jc w:val="both"/>
              <w:rPr>
                <w:rFonts w:eastAsia="Calibri"/>
                <w:kern w:val="2"/>
                <w:sz w:val="28"/>
                <w:szCs w:val="28"/>
                <w:lang w:eastAsia="en-US"/>
              </w:rPr>
            </w:pPr>
            <w:r w:rsidRPr="00790C19">
              <w:rPr>
                <w:rFonts w:eastAsia="Calibri"/>
                <w:kern w:val="2"/>
                <w:sz w:val="28"/>
                <w:szCs w:val="28"/>
                <w:lang w:eastAsia="en-US"/>
              </w:rPr>
              <w:t>в 2028 году – 0,0 тыс. рублей;</w:t>
            </w:r>
          </w:p>
          <w:p w:rsidR="00790C19" w:rsidRPr="00790C19" w:rsidRDefault="00790C19" w:rsidP="00790C19">
            <w:pPr>
              <w:shd w:val="clear" w:color="auto" w:fill="FFFFFF" w:themeFill="background1"/>
              <w:autoSpaceDE w:val="0"/>
              <w:autoSpaceDN w:val="0"/>
              <w:adjustRightInd w:val="0"/>
              <w:jc w:val="both"/>
              <w:rPr>
                <w:rFonts w:eastAsia="Calibri"/>
                <w:kern w:val="2"/>
                <w:sz w:val="28"/>
                <w:szCs w:val="28"/>
                <w:lang w:eastAsia="en-US"/>
              </w:rPr>
            </w:pPr>
            <w:r w:rsidRPr="00790C19">
              <w:rPr>
                <w:rFonts w:eastAsia="Calibri"/>
                <w:kern w:val="2"/>
                <w:sz w:val="28"/>
                <w:szCs w:val="28"/>
                <w:lang w:eastAsia="en-US"/>
              </w:rPr>
              <w:t>в 2029 году – 0,0 тыс. рублей;</w:t>
            </w:r>
          </w:p>
          <w:p w:rsidR="008213AD" w:rsidRPr="00E44C72" w:rsidRDefault="00790C19" w:rsidP="00790C19">
            <w:pPr>
              <w:shd w:val="clear" w:color="auto" w:fill="FFFFFF" w:themeFill="background1"/>
              <w:jc w:val="both"/>
              <w:rPr>
                <w:rFonts w:eastAsia="Calibri"/>
                <w:kern w:val="2"/>
                <w:sz w:val="28"/>
                <w:szCs w:val="28"/>
                <w:lang w:eastAsia="en-US"/>
              </w:rPr>
            </w:pPr>
            <w:r w:rsidRPr="00790C19">
              <w:rPr>
                <w:rFonts w:eastAsia="Calibri"/>
                <w:kern w:val="2"/>
                <w:sz w:val="28"/>
                <w:szCs w:val="28"/>
                <w:lang w:eastAsia="en-US"/>
              </w:rPr>
              <w:t>в 2030 году – 0,0 тыс. рублей</w:t>
            </w:r>
            <w:r w:rsidR="00077253">
              <w:rPr>
                <w:rFonts w:eastAsia="Calibri"/>
                <w:kern w:val="2"/>
                <w:sz w:val="28"/>
                <w:szCs w:val="28"/>
                <w:lang w:eastAsia="en-US"/>
              </w:rPr>
              <w:t>,</w:t>
            </w:r>
            <w:r w:rsidR="00E44C72" w:rsidRPr="00E44C72">
              <w:rPr>
                <w:rFonts w:eastAsia="Calibri"/>
                <w:kern w:val="2"/>
                <w:sz w:val="28"/>
                <w:szCs w:val="28"/>
                <w:lang w:eastAsia="en-US"/>
              </w:rPr>
              <w:t xml:space="preserve"> </w:t>
            </w:r>
            <w:bookmarkStart w:id="1" w:name="OLE_LINK8"/>
          </w:p>
          <w:bookmarkEnd w:id="1"/>
          <w:p w:rsidR="008213AD" w:rsidRPr="00E44C72" w:rsidRDefault="008213AD" w:rsidP="00E44C72">
            <w:pPr>
              <w:shd w:val="clear" w:color="auto" w:fill="FFFFFF" w:themeFill="background1"/>
              <w:tabs>
                <w:tab w:val="left" w:pos="2520"/>
              </w:tabs>
              <w:jc w:val="both"/>
              <w:rPr>
                <w:kern w:val="2"/>
                <w:sz w:val="28"/>
                <w:szCs w:val="28"/>
                <w:lang w:eastAsia="en-US"/>
              </w:rPr>
            </w:pPr>
            <w:r w:rsidRPr="00E44C72">
              <w:rPr>
                <w:kern w:val="2"/>
                <w:sz w:val="28"/>
                <w:szCs w:val="28"/>
                <w:lang w:eastAsia="en-US"/>
              </w:rPr>
              <w:t>средства</w:t>
            </w:r>
            <w:r w:rsidR="00E44C72" w:rsidRPr="00E44C72">
              <w:rPr>
                <w:kern w:val="2"/>
                <w:sz w:val="28"/>
                <w:szCs w:val="28"/>
                <w:lang w:eastAsia="en-US"/>
              </w:rPr>
              <w:t xml:space="preserve"> </w:t>
            </w:r>
            <w:r w:rsidRPr="00E44C72">
              <w:rPr>
                <w:kern w:val="2"/>
                <w:sz w:val="28"/>
                <w:szCs w:val="28"/>
                <w:lang w:eastAsia="en-US"/>
              </w:rPr>
              <w:t>внебюджетных</w:t>
            </w:r>
            <w:r w:rsidR="00E44C72" w:rsidRPr="00E44C72">
              <w:rPr>
                <w:kern w:val="2"/>
                <w:sz w:val="28"/>
                <w:szCs w:val="28"/>
                <w:lang w:eastAsia="en-US"/>
              </w:rPr>
              <w:t xml:space="preserve"> </w:t>
            </w:r>
            <w:r w:rsidRPr="00E44C72">
              <w:rPr>
                <w:kern w:val="2"/>
                <w:sz w:val="28"/>
                <w:szCs w:val="28"/>
                <w:lang w:eastAsia="en-US"/>
              </w:rPr>
              <w:t>источников</w:t>
            </w:r>
            <w:r w:rsidR="00E44C72" w:rsidRPr="00E44C72">
              <w:rPr>
                <w:kern w:val="2"/>
                <w:sz w:val="28"/>
                <w:szCs w:val="28"/>
                <w:lang w:eastAsia="en-US"/>
              </w:rPr>
              <w:t xml:space="preserve"> </w:t>
            </w:r>
            <w:r w:rsidRPr="00E44C72">
              <w:rPr>
                <w:kern w:val="2"/>
                <w:sz w:val="28"/>
                <w:szCs w:val="28"/>
                <w:lang w:eastAsia="en-US"/>
              </w:rPr>
              <w:t>–</w:t>
            </w:r>
            <w:r w:rsidR="00F07F94">
              <w:rPr>
                <w:kern w:val="2"/>
                <w:sz w:val="28"/>
                <w:szCs w:val="28"/>
                <w:lang w:eastAsia="en-US"/>
              </w:rPr>
              <w:t xml:space="preserve"> </w:t>
            </w:r>
            <w:r w:rsidR="00790C19">
              <w:rPr>
                <w:kern w:val="2"/>
                <w:sz w:val="28"/>
                <w:szCs w:val="28"/>
                <w:lang w:eastAsia="en-US"/>
              </w:rPr>
              <w:t>0,0</w:t>
            </w:r>
            <w:r w:rsidR="00077253">
              <w:rPr>
                <w:kern w:val="2"/>
                <w:sz w:val="28"/>
                <w:szCs w:val="28"/>
                <w:lang w:eastAsia="en-US"/>
              </w:rPr>
              <w:t xml:space="preserve"> </w:t>
            </w:r>
            <w:r w:rsidRPr="00E44C72">
              <w:rPr>
                <w:kern w:val="2"/>
                <w:sz w:val="28"/>
                <w:szCs w:val="28"/>
                <w:lang w:eastAsia="en-US"/>
              </w:rPr>
              <w:t>тыс.</w:t>
            </w:r>
            <w:r w:rsidR="00E44C72" w:rsidRPr="00E44C72">
              <w:rPr>
                <w:kern w:val="2"/>
                <w:sz w:val="28"/>
                <w:szCs w:val="28"/>
                <w:lang w:eastAsia="en-US"/>
              </w:rPr>
              <w:t xml:space="preserve"> </w:t>
            </w:r>
            <w:r w:rsidRPr="00E44C72">
              <w:rPr>
                <w:kern w:val="2"/>
                <w:sz w:val="28"/>
                <w:szCs w:val="28"/>
                <w:lang w:eastAsia="en-US"/>
              </w:rPr>
              <w:t>рублей,</w:t>
            </w:r>
            <w:r w:rsidR="00E44C72" w:rsidRPr="00E44C72">
              <w:rPr>
                <w:kern w:val="2"/>
                <w:sz w:val="28"/>
                <w:szCs w:val="28"/>
                <w:lang w:eastAsia="en-US"/>
              </w:rPr>
              <w:t xml:space="preserve"> </w:t>
            </w:r>
            <w:r w:rsidRPr="00E44C72">
              <w:rPr>
                <w:kern w:val="2"/>
                <w:sz w:val="28"/>
                <w:szCs w:val="28"/>
                <w:lang w:eastAsia="en-US"/>
              </w:rPr>
              <w:t>в</w:t>
            </w:r>
            <w:r w:rsidR="00E44C72" w:rsidRPr="00E44C72">
              <w:rPr>
                <w:kern w:val="2"/>
                <w:sz w:val="28"/>
                <w:szCs w:val="28"/>
                <w:lang w:eastAsia="en-US"/>
              </w:rPr>
              <w:t xml:space="preserve"> </w:t>
            </w:r>
            <w:r w:rsidRPr="00E44C72">
              <w:rPr>
                <w:kern w:val="2"/>
                <w:sz w:val="28"/>
                <w:szCs w:val="28"/>
                <w:lang w:eastAsia="en-US"/>
              </w:rPr>
              <w:t>том</w:t>
            </w:r>
            <w:r w:rsidR="00E44C72" w:rsidRPr="00E44C72">
              <w:rPr>
                <w:kern w:val="2"/>
                <w:sz w:val="28"/>
                <w:szCs w:val="28"/>
                <w:lang w:eastAsia="en-US"/>
              </w:rPr>
              <w:t xml:space="preserve"> </w:t>
            </w:r>
            <w:r w:rsidRPr="00E44C72">
              <w:rPr>
                <w:kern w:val="2"/>
                <w:sz w:val="28"/>
                <w:szCs w:val="28"/>
                <w:lang w:eastAsia="en-US"/>
              </w:rPr>
              <w:t>числе:</w:t>
            </w:r>
            <w:r w:rsidR="00E44C72" w:rsidRPr="00E44C72">
              <w:rPr>
                <w:kern w:val="2"/>
                <w:sz w:val="28"/>
                <w:szCs w:val="28"/>
                <w:lang w:eastAsia="en-US"/>
              </w:rPr>
              <w:t xml:space="preserve"> </w:t>
            </w:r>
          </w:p>
          <w:p w:rsidR="00790C19" w:rsidRPr="00790C19" w:rsidRDefault="00790C19" w:rsidP="00790C19">
            <w:pPr>
              <w:shd w:val="clear" w:color="auto" w:fill="FFFFFF" w:themeFill="background1"/>
              <w:tabs>
                <w:tab w:val="left" w:pos="2520"/>
              </w:tabs>
              <w:jc w:val="both"/>
              <w:rPr>
                <w:kern w:val="2"/>
                <w:sz w:val="28"/>
                <w:szCs w:val="28"/>
                <w:lang w:eastAsia="en-US"/>
              </w:rPr>
            </w:pPr>
            <w:r w:rsidRPr="00790C19">
              <w:rPr>
                <w:kern w:val="2"/>
                <w:sz w:val="28"/>
                <w:szCs w:val="28"/>
                <w:lang w:eastAsia="en-US"/>
              </w:rPr>
              <w:t>в 2019 году – 0,0 тыс. рублей;</w:t>
            </w:r>
          </w:p>
          <w:p w:rsidR="00790C19" w:rsidRPr="00790C19" w:rsidRDefault="00790C19" w:rsidP="00790C19">
            <w:pPr>
              <w:shd w:val="clear" w:color="auto" w:fill="FFFFFF" w:themeFill="background1"/>
              <w:tabs>
                <w:tab w:val="left" w:pos="2520"/>
              </w:tabs>
              <w:jc w:val="both"/>
              <w:rPr>
                <w:kern w:val="2"/>
                <w:sz w:val="28"/>
                <w:szCs w:val="28"/>
                <w:lang w:eastAsia="en-US"/>
              </w:rPr>
            </w:pPr>
            <w:r w:rsidRPr="00790C19">
              <w:rPr>
                <w:kern w:val="2"/>
                <w:sz w:val="28"/>
                <w:szCs w:val="28"/>
                <w:lang w:eastAsia="en-US"/>
              </w:rPr>
              <w:t>в 2020 году – 0,0 тыс. рублей;</w:t>
            </w:r>
          </w:p>
          <w:p w:rsidR="00790C19" w:rsidRPr="00790C19" w:rsidRDefault="00790C19" w:rsidP="00790C19">
            <w:pPr>
              <w:shd w:val="clear" w:color="auto" w:fill="FFFFFF" w:themeFill="background1"/>
              <w:tabs>
                <w:tab w:val="left" w:pos="2520"/>
              </w:tabs>
              <w:jc w:val="both"/>
              <w:rPr>
                <w:kern w:val="2"/>
                <w:sz w:val="28"/>
                <w:szCs w:val="28"/>
                <w:lang w:eastAsia="en-US"/>
              </w:rPr>
            </w:pPr>
            <w:r w:rsidRPr="00790C19">
              <w:rPr>
                <w:kern w:val="2"/>
                <w:sz w:val="28"/>
                <w:szCs w:val="28"/>
                <w:lang w:eastAsia="en-US"/>
              </w:rPr>
              <w:t>в 2021 году – 0,0 тыс. рублей;</w:t>
            </w:r>
          </w:p>
          <w:p w:rsidR="00790C19" w:rsidRPr="00790C19" w:rsidRDefault="00790C19" w:rsidP="00790C19">
            <w:pPr>
              <w:shd w:val="clear" w:color="auto" w:fill="FFFFFF" w:themeFill="background1"/>
              <w:tabs>
                <w:tab w:val="left" w:pos="2520"/>
              </w:tabs>
              <w:jc w:val="both"/>
              <w:rPr>
                <w:kern w:val="2"/>
                <w:sz w:val="28"/>
                <w:szCs w:val="28"/>
                <w:lang w:eastAsia="en-US"/>
              </w:rPr>
            </w:pPr>
            <w:r w:rsidRPr="00790C19">
              <w:rPr>
                <w:kern w:val="2"/>
                <w:sz w:val="28"/>
                <w:szCs w:val="28"/>
                <w:lang w:eastAsia="en-US"/>
              </w:rPr>
              <w:t>в 2022 году – 0,0 тыс. рублей;</w:t>
            </w:r>
          </w:p>
          <w:p w:rsidR="00790C19" w:rsidRPr="00790C19" w:rsidRDefault="00790C19" w:rsidP="00790C19">
            <w:pPr>
              <w:shd w:val="clear" w:color="auto" w:fill="FFFFFF" w:themeFill="background1"/>
              <w:tabs>
                <w:tab w:val="left" w:pos="2520"/>
              </w:tabs>
              <w:jc w:val="both"/>
              <w:rPr>
                <w:kern w:val="2"/>
                <w:sz w:val="28"/>
                <w:szCs w:val="28"/>
                <w:lang w:eastAsia="en-US"/>
              </w:rPr>
            </w:pPr>
            <w:r w:rsidRPr="00790C19">
              <w:rPr>
                <w:kern w:val="2"/>
                <w:sz w:val="28"/>
                <w:szCs w:val="28"/>
                <w:lang w:eastAsia="en-US"/>
              </w:rPr>
              <w:t>в 2023 году – 0,0 тыс. рублей;</w:t>
            </w:r>
          </w:p>
          <w:p w:rsidR="00790C19" w:rsidRPr="00790C19" w:rsidRDefault="00790C19" w:rsidP="00790C19">
            <w:pPr>
              <w:shd w:val="clear" w:color="auto" w:fill="FFFFFF" w:themeFill="background1"/>
              <w:tabs>
                <w:tab w:val="left" w:pos="2520"/>
              </w:tabs>
              <w:jc w:val="both"/>
              <w:rPr>
                <w:kern w:val="2"/>
                <w:sz w:val="28"/>
                <w:szCs w:val="28"/>
                <w:lang w:eastAsia="en-US"/>
              </w:rPr>
            </w:pPr>
            <w:r w:rsidRPr="00790C19">
              <w:rPr>
                <w:kern w:val="2"/>
                <w:sz w:val="28"/>
                <w:szCs w:val="28"/>
                <w:lang w:eastAsia="en-US"/>
              </w:rPr>
              <w:t>в 2024 году – 0,0 тыс. рублей;</w:t>
            </w:r>
          </w:p>
          <w:p w:rsidR="00790C19" w:rsidRPr="00790C19" w:rsidRDefault="00790C19" w:rsidP="00790C19">
            <w:pPr>
              <w:shd w:val="clear" w:color="auto" w:fill="FFFFFF" w:themeFill="background1"/>
              <w:tabs>
                <w:tab w:val="left" w:pos="2520"/>
              </w:tabs>
              <w:jc w:val="both"/>
              <w:rPr>
                <w:kern w:val="2"/>
                <w:sz w:val="28"/>
                <w:szCs w:val="28"/>
                <w:lang w:eastAsia="en-US"/>
              </w:rPr>
            </w:pPr>
            <w:r w:rsidRPr="00790C19">
              <w:rPr>
                <w:kern w:val="2"/>
                <w:sz w:val="28"/>
                <w:szCs w:val="28"/>
                <w:lang w:eastAsia="en-US"/>
              </w:rPr>
              <w:t>в 2025 году – 0,0 тыс. рублей;</w:t>
            </w:r>
          </w:p>
          <w:p w:rsidR="00790C19" w:rsidRPr="00790C19" w:rsidRDefault="00790C19" w:rsidP="00790C19">
            <w:pPr>
              <w:shd w:val="clear" w:color="auto" w:fill="FFFFFF" w:themeFill="background1"/>
              <w:tabs>
                <w:tab w:val="left" w:pos="2520"/>
              </w:tabs>
              <w:jc w:val="both"/>
              <w:rPr>
                <w:kern w:val="2"/>
                <w:sz w:val="28"/>
                <w:szCs w:val="28"/>
                <w:lang w:eastAsia="en-US"/>
              </w:rPr>
            </w:pPr>
            <w:r w:rsidRPr="00790C19">
              <w:rPr>
                <w:kern w:val="2"/>
                <w:sz w:val="28"/>
                <w:szCs w:val="28"/>
                <w:lang w:eastAsia="en-US"/>
              </w:rPr>
              <w:t>в 2026 году – 0,0 тыс. рублей;</w:t>
            </w:r>
          </w:p>
          <w:p w:rsidR="00790C19" w:rsidRPr="00790C19" w:rsidRDefault="00790C19" w:rsidP="00790C19">
            <w:pPr>
              <w:shd w:val="clear" w:color="auto" w:fill="FFFFFF" w:themeFill="background1"/>
              <w:tabs>
                <w:tab w:val="left" w:pos="2520"/>
              </w:tabs>
              <w:jc w:val="both"/>
              <w:rPr>
                <w:kern w:val="2"/>
                <w:sz w:val="28"/>
                <w:szCs w:val="28"/>
                <w:lang w:eastAsia="en-US"/>
              </w:rPr>
            </w:pPr>
            <w:r w:rsidRPr="00790C19">
              <w:rPr>
                <w:kern w:val="2"/>
                <w:sz w:val="28"/>
                <w:szCs w:val="28"/>
                <w:lang w:eastAsia="en-US"/>
              </w:rPr>
              <w:t>в 2027 году – 0,0 тыс. рублей;</w:t>
            </w:r>
          </w:p>
          <w:p w:rsidR="00790C19" w:rsidRPr="00790C19" w:rsidRDefault="00790C19" w:rsidP="00790C19">
            <w:pPr>
              <w:shd w:val="clear" w:color="auto" w:fill="FFFFFF" w:themeFill="background1"/>
              <w:tabs>
                <w:tab w:val="left" w:pos="2520"/>
              </w:tabs>
              <w:jc w:val="both"/>
              <w:rPr>
                <w:kern w:val="2"/>
                <w:sz w:val="28"/>
                <w:szCs w:val="28"/>
                <w:lang w:eastAsia="en-US"/>
              </w:rPr>
            </w:pPr>
            <w:r w:rsidRPr="00790C19">
              <w:rPr>
                <w:kern w:val="2"/>
                <w:sz w:val="28"/>
                <w:szCs w:val="28"/>
                <w:lang w:eastAsia="en-US"/>
              </w:rPr>
              <w:t>в 2028 году – 0,0 тыс. рублей;</w:t>
            </w:r>
          </w:p>
          <w:p w:rsidR="00790C19" w:rsidRPr="00790C19" w:rsidRDefault="00790C19" w:rsidP="00790C19">
            <w:pPr>
              <w:shd w:val="clear" w:color="auto" w:fill="FFFFFF" w:themeFill="background1"/>
              <w:tabs>
                <w:tab w:val="left" w:pos="2520"/>
              </w:tabs>
              <w:jc w:val="both"/>
              <w:rPr>
                <w:kern w:val="2"/>
                <w:sz w:val="28"/>
                <w:szCs w:val="28"/>
                <w:lang w:eastAsia="en-US"/>
              </w:rPr>
            </w:pPr>
            <w:r w:rsidRPr="00790C19">
              <w:rPr>
                <w:kern w:val="2"/>
                <w:sz w:val="28"/>
                <w:szCs w:val="28"/>
                <w:lang w:eastAsia="en-US"/>
              </w:rPr>
              <w:t>в 2029 году – 0,0 тыс. рублей;</w:t>
            </w:r>
          </w:p>
          <w:p w:rsidR="008213AD" w:rsidRDefault="00790C19" w:rsidP="00790C19">
            <w:pPr>
              <w:shd w:val="clear" w:color="auto" w:fill="FFFFFF" w:themeFill="background1"/>
              <w:tabs>
                <w:tab w:val="left" w:pos="2520"/>
              </w:tabs>
              <w:jc w:val="both"/>
              <w:rPr>
                <w:kern w:val="2"/>
                <w:sz w:val="28"/>
                <w:szCs w:val="28"/>
                <w:lang w:eastAsia="en-US"/>
              </w:rPr>
            </w:pPr>
            <w:r w:rsidRPr="00790C19">
              <w:rPr>
                <w:kern w:val="2"/>
                <w:sz w:val="28"/>
                <w:szCs w:val="28"/>
                <w:lang w:eastAsia="en-US"/>
              </w:rPr>
              <w:t>в 2030 году – 0,0 тыс. рублей</w:t>
            </w:r>
            <w:r w:rsidR="00B77E43">
              <w:rPr>
                <w:kern w:val="2"/>
                <w:sz w:val="28"/>
                <w:szCs w:val="28"/>
                <w:lang w:eastAsia="en-US"/>
              </w:rPr>
              <w:t>.</w:t>
            </w:r>
          </w:p>
          <w:p w:rsidR="00EA40C9" w:rsidRPr="00E44C72" w:rsidRDefault="00EA40C9" w:rsidP="00077253">
            <w:pPr>
              <w:shd w:val="clear" w:color="auto" w:fill="FFFFFF" w:themeFill="background1"/>
              <w:tabs>
                <w:tab w:val="left" w:pos="2520"/>
              </w:tabs>
              <w:jc w:val="both"/>
              <w:rPr>
                <w:kern w:val="2"/>
                <w:sz w:val="28"/>
                <w:szCs w:val="28"/>
              </w:rPr>
            </w:pPr>
          </w:p>
        </w:tc>
      </w:tr>
      <w:tr w:rsidR="00E44C72" w:rsidRPr="00E44C72" w:rsidTr="008A73E2">
        <w:trPr>
          <w:trHeight w:val="20"/>
        </w:trPr>
        <w:tc>
          <w:tcPr>
            <w:tcW w:w="3034" w:type="dxa"/>
            <w:gridSpan w:val="2"/>
          </w:tcPr>
          <w:p w:rsidR="00CD60F5" w:rsidRPr="00E44C72" w:rsidRDefault="00CD60F5" w:rsidP="00EA40C9">
            <w:pPr>
              <w:shd w:val="clear" w:color="auto" w:fill="FFFFFF" w:themeFill="background1"/>
              <w:autoSpaceDE w:val="0"/>
              <w:autoSpaceDN w:val="0"/>
              <w:adjustRightInd w:val="0"/>
              <w:rPr>
                <w:kern w:val="2"/>
                <w:sz w:val="28"/>
                <w:szCs w:val="28"/>
                <w:lang w:eastAsia="en-US"/>
              </w:rPr>
            </w:pPr>
            <w:r w:rsidRPr="00E44C72">
              <w:rPr>
                <w:kern w:val="2"/>
                <w:sz w:val="28"/>
                <w:szCs w:val="28"/>
              </w:rPr>
              <w:lastRenderedPageBreak/>
              <w:t>Ожидаемые</w:t>
            </w:r>
            <w:r w:rsidR="00E44C72" w:rsidRPr="00E44C72">
              <w:rPr>
                <w:kern w:val="2"/>
                <w:sz w:val="28"/>
                <w:szCs w:val="28"/>
              </w:rPr>
              <w:t xml:space="preserve"> </w:t>
            </w:r>
            <w:r w:rsidR="00B25E7A">
              <w:rPr>
                <w:kern w:val="2"/>
                <w:sz w:val="28"/>
                <w:szCs w:val="28"/>
              </w:rPr>
              <w:t xml:space="preserve">                 </w:t>
            </w:r>
            <w:r w:rsidRPr="00E44C72">
              <w:rPr>
                <w:kern w:val="2"/>
                <w:sz w:val="28"/>
                <w:szCs w:val="28"/>
                <w:lang w:eastAsia="en-US"/>
              </w:rPr>
              <w:t>–</w:t>
            </w:r>
            <w:r w:rsidR="00E44C72" w:rsidRPr="00E44C72">
              <w:rPr>
                <w:kern w:val="2"/>
                <w:sz w:val="28"/>
                <w:szCs w:val="28"/>
                <w:lang w:eastAsia="en-US"/>
              </w:rPr>
              <w:t xml:space="preserve"> </w:t>
            </w:r>
            <w:r w:rsidRPr="00E44C72">
              <w:rPr>
                <w:kern w:val="2"/>
                <w:sz w:val="28"/>
                <w:szCs w:val="28"/>
              </w:rPr>
              <w:t>результаты</w:t>
            </w:r>
            <w:r w:rsidR="00E44C72" w:rsidRPr="00E44C72">
              <w:rPr>
                <w:kern w:val="2"/>
                <w:sz w:val="28"/>
                <w:szCs w:val="28"/>
              </w:rPr>
              <w:t xml:space="preserve"> </w:t>
            </w:r>
            <w:r w:rsidRPr="00E44C72">
              <w:rPr>
                <w:kern w:val="2"/>
                <w:sz w:val="28"/>
                <w:szCs w:val="28"/>
              </w:rPr>
              <w:t>реализации</w:t>
            </w:r>
            <w:r w:rsidR="00E44C72" w:rsidRPr="00E44C72">
              <w:rPr>
                <w:kern w:val="2"/>
                <w:sz w:val="28"/>
                <w:szCs w:val="28"/>
              </w:rPr>
              <w:t xml:space="preserve"> </w:t>
            </w:r>
            <w:r w:rsidR="00EA40C9">
              <w:rPr>
                <w:kern w:val="2"/>
                <w:sz w:val="28"/>
                <w:szCs w:val="28"/>
              </w:rPr>
              <w:t>муниципальной</w:t>
            </w:r>
            <w:r w:rsidR="00E44C72" w:rsidRPr="00E44C72">
              <w:rPr>
                <w:kern w:val="2"/>
                <w:sz w:val="28"/>
                <w:szCs w:val="28"/>
              </w:rPr>
              <w:t xml:space="preserve"> </w:t>
            </w:r>
            <w:r w:rsidRPr="00E44C72">
              <w:rPr>
                <w:kern w:val="2"/>
                <w:sz w:val="28"/>
                <w:szCs w:val="28"/>
              </w:rPr>
              <w:t>программы</w:t>
            </w:r>
            <w:r w:rsidR="00B30B1A">
              <w:rPr>
                <w:kern w:val="2"/>
                <w:sz w:val="28"/>
                <w:szCs w:val="28"/>
              </w:rPr>
              <w:t xml:space="preserve"> </w:t>
            </w:r>
            <w:proofErr w:type="spellStart"/>
            <w:r w:rsidR="002E2CFF" w:rsidRPr="002E2CFF">
              <w:rPr>
                <w:kern w:val="2"/>
                <w:sz w:val="28"/>
                <w:szCs w:val="28"/>
              </w:rPr>
              <w:t>Победенского</w:t>
            </w:r>
            <w:proofErr w:type="spellEnd"/>
            <w:r w:rsidR="002E2CFF" w:rsidRPr="002E2CFF">
              <w:rPr>
                <w:kern w:val="2"/>
                <w:sz w:val="28"/>
                <w:szCs w:val="28"/>
              </w:rPr>
              <w:t xml:space="preserve"> сельского поселения</w:t>
            </w:r>
          </w:p>
        </w:tc>
        <w:tc>
          <w:tcPr>
            <w:tcW w:w="6832" w:type="dxa"/>
            <w:gridSpan w:val="2"/>
          </w:tcPr>
          <w:p w:rsidR="00CD20A4" w:rsidRPr="008A73E2" w:rsidRDefault="00CD20A4" w:rsidP="00CD20A4">
            <w:pPr>
              <w:shd w:val="clear" w:color="auto" w:fill="FFFFFF" w:themeFill="background1"/>
              <w:autoSpaceDE w:val="0"/>
              <w:autoSpaceDN w:val="0"/>
              <w:adjustRightInd w:val="0"/>
              <w:jc w:val="both"/>
              <w:rPr>
                <w:kern w:val="2"/>
                <w:sz w:val="28"/>
                <w:szCs w:val="28"/>
              </w:rPr>
            </w:pPr>
            <w:r w:rsidRPr="008A73E2">
              <w:rPr>
                <w:kern w:val="2"/>
                <w:sz w:val="28"/>
                <w:szCs w:val="28"/>
              </w:rPr>
              <w:t>исполнение обязательств по социальной поддер</w:t>
            </w:r>
            <w:r w:rsidR="00790C19">
              <w:rPr>
                <w:kern w:val="2"/>
                <w:sz w:val="28"/>
                <w:szCs w:val="28"/>
              </w:rPr>
              <w:t>жке отдельных категорий граждан</w:t>
            </w:r>
          </w:p>
          <w:p w:rsidR="00CD20A4" w:rsidRPr="00E44C72" w:rsidRDefault="00CD20A4" w:rsidP="00077253">
            <w:pPr>
              <w:shd w:val="clear" w:color="auto" w:fill="FFFFFF" w:themeFill="background1"/>
              <w:autoSpaceDE w:val="0"/>
              <w:autoSpaceDN w:val="0"/>
              <w:adjustRightInd w:val="0"/>
              <w:jc w:val="both"/>
              <w:rPr>
                <w:rFonts w:eastAsia="Calibri"/>
                <w:kern w:val="2"/>
                <w:sz w:val="28"/>
                <w:szCs w:val="28"/>
                <w:lang w:eastAsia="en-US"/>
              </w:rPr>
            </w:pPr>
          </w:p>
        </w:tc>
      </w:tr>
    </w:tbl>
    <w:p w:rsidR="002B5A49" w:rsidRPr="00E44C72" w:rsidRDefault="002B5A49" w:rsidP="00E44C72">
      <w:pPr>
        <w:shd w:val="clear" w:color="auto" w:fill="FFFFFF" w:themeFill="background1"/>
        <w:autoSpaceDE w:val="0"/>
        <w:autoSpaceDN w:val="0"/>
        <w:adjustRightInd w:val="0"/>
        <w:ind w:firstLine="709"/>
        <w:jc w:val="both"/>
        <w:rPr>
          <w:rFonts w:eastAsia="Calibri"/>
          <w:kern w:val="2"/>
          <w:sz w:val="28"/>
          <w:szCs w:val="28"/>
          <w:lang w:eastAsia="en-US"/>
        </w:rPr>
      </w:pPr>
    </w:p>
    <w:p w:rsidR="008213AD" w:rsidRPr="00E44C72" w:rsidRDefault="008213AD" w:rsidP="00E44C72">
      <w:pPr>
        <w:suppressAutoHyphens/>
        <w:jc w:val="center"/>
        <w:rPr>
          <w:kern w:val="2"/>
          <w:sz w:val="28"/>
          <w:szCs w:val="28"/>
        </w:rPr>
      </w:pPr>
      <w:r w:rsidRPr="00E44C72">
        <w:rPr>
          <w:kern w:val="2"/>
          <w:sz w:val="28"/>
          <w:szCs w:val="28"/>
        </w:rPr>
        <w:t>Паспорт</w:t>
      </w:r>
    </w:p>
    <w:p w:rsidR="008213AD" w:rsidRPr="00E44C72" w:rsidRDefault="008213AD" w:rsidP="00E44C72">
      <w:pPr>
        <w:suppressAutoHyphens/>
        <w:jc w:val="center"/>
        <w:rPr>
          <w:kern w:val="2"/>
          <w:sz w:val="28"/>
          <w:szCs w:val="28"/>
        </w:rPr>
      </w:pPr>
      <w:r w:rsidRPr="00E44C72">
        <w:rPr>
          <w:kern w:val="2"/>
          <w:sz w:val="28"/>
          <w:szCs w:val="28"/>
        </w:rPr>
        <w:t>подпрограммы</w:t>
      </w:r>
      <w:r w:rsidR="00E44C72" w:rsidRPr="00E44C72">
        <w:rPr>
          <w:kern w:val="2"/>
          <w:sz w:val="28"/>
          <w:szCs w:val="28"/>
        </w:rPr>
        <w:t xml:space="preserve"> </w:t>
      </w:r>
      <w:r w:rsidRPr="00E44C72">
        <w:rPr>
          <w:kern w:val="2"/>
          <w:sz w:val="28"/>
          <w:szCs w:val="28"/>
        </w:rPr>
        <w:t>«Социальная</w:t>
      </w:r>
      <w:r w:rsidR="00E44C72" w:rsidRPr="00E44C72">
        <w:rPr>
          <w:kern w:val="2"/>
          <w:sz w:val="28"/>
          <w:szCs w:val="28"/>
        </w:rPr>
        <w:t xml:space="preserve"> </w:t>
      </w:r>
      <w:r w:rsidRPr="00E44C72">
        <w:rPr>
          <w:kern w:val="2"/>
          <w:sz w:val="28"/>
          <w:szCs w:val="28"/>
        </w:rPr>
        <w:t>поддержка</w:t>
      </w:r>
      <w:r w:rsidR="00E44C72" w:rsidRPr="00E44C72">
        <w:rPr>
          <w:kern w:val="2"/>
          <w:sz w:val="28"/>
          <w:szCs w:val="28"/>
        </w:rPr>
        <w:t xml:space="preserve"> </w:t>
      </w:r>
      <w:r w:rsidRPr="00E44C72">
        <w:rPr>
          <w:kern w:val="2"/>
          <w:sz w:val="28"/>
          <w:szCs w:val="28"/>
        </w:rPr>
        <w:t>отдельных</w:t>
      </w:r>
      <w:r w:rsidR="00E44C72" w:rsidRPr="00E44C72">
        <w:rPr>
          <w:kern w:val="2"/>
          <w:sz w:val="28"/>
          <w:szCs w:val="28"/>
        </w:rPr>
        <w:t xml:space="preserve"> </w:t>
      </w:r>
      <w:r w:rsidRPr="00E44C72">
        <w:rPr>
          <w:kern w:val="2"/>
          <w:sz w:val="28"/>
          <w:szCs w:val="28"/>
        </w:rPr>
        <w:t>категорий</w:t>
      </w:r>
      <w:r w:rsidR="00E44C72" w:rsidRPr="00E44C72">
        <w:rPr>
          <w:kern w:val="2"/>
          <w:sz w:val="28"/>
          <w:szCs w:val="28"/>
        </w:rPr>
        <w:t xml:space="preserve"> </w:t>
      </w:r>
      <w:r w:rsidRPr="00E44C72">
        <w:rPr>
          <w:kern w:val="2"/>
          <w:sz w:val="28"/>
          <w:szCs w:val="28"/>
        </w:rPr>
        <w:t>граждан»</w:t>
      </w:r>
    </w:p>
    <w:p w:rsidR="008213AD" w:rsidRPr="00E44C72" w:rsidRDefault="008213AD" w:rsidP="00E44C72">
      <w:pPr>
        <w:jc w:val="center"/>
        <w:rPr>
          <w:kern w:val="2"/>
          <w:sz w:val="28"/>
          <w:szCs w:val="28"/>
        </w:rPr>
      </w:pPr>
    </w:p>
    <w:tbl>
      <w:tblPr>
        <w:tblW w:w="4920" w:type="pct"/>
        <w:tblLayout w:type="fixed"/>
        <w:tblCellMar>
          <w:left w:w="57" w:type="dxa"/>
          <w:right w:w="57" w:type="dxa"/>
        </w:tblCellMar>
        <w:tblLook w:val="01E0"/>
      </w:tblPr>
      <w:tblGrid>
        <w:gridCol w:w="2751"/>
        <w:gridCol w:w="11"/>
        <w:gridCol w:w="6934"/>
        <w:gridCol w:w="12"/>
      </w:tblGrid>
      <w:tr w:rsidR="00E44C72" w:rsidRPr="00E44C72" w:rsidTr="006554DA">
        <w:tc>
          <w:tcPr>
            <w:tcW w:w="2762" w:type="dxa"/>
            <w:gridSpan w:val="2"/>
          </w:tcPr>
          <w:p w:rsidR="00EA40C9" w:rsidRDefault="008213AD" w:rsidP="0046691C">
            <w:pPr>
              <w:spacing w:line="235" w:lineRule="auto"/>
              <w:rPr>
                <w:kern w:val="2"/>
                <w:sz w:val="28"/>
                <w:szCs w:val="28"/>
              </w:rPr>
            </w:pPr>
            <w:r w:rsidRPr="00E44C72">
              <w:rPr>
                <w:kern w:val="2"/>
                <w:sz w:val="28"/>
                <w:szCs w:val="28"/>
              </w:rPr>
              <w:t>Наименование</w:t>
            </w:r>
            <w:r w:rsidR="00E44C72" w:rsidRPr="00E44C72">
              <w:rPr>
                <w:kern w:val="2"/>
                <w:sz w:val="28"/>
                <w:szCs w:val="28"/>
              </w:rPr>
              <w:t xml:space="preserve"> </w:t>
            </w:r>
            <w:r w:rsidR="00B25E7A">
              <w:rPr>
                <w:kern w:val="2"/>
                <w:sz w:val="28"/>
                <w:szCs w:val="28"/>
              </w:rPr>
              <w:t xml:space="preserve">         </w:t>
            </w:r>
            <w:r w:rsidRPr="00E44C72">
              <w:rPr>
                <w:kern w:val="2"/>
                <w:sz w:val="28"/>
                <w:szCs w:val="28"/>
              </w:rPr>
              <w:t>–подпрограммы</w:t>
            </w:r>
          </w:p>
          <w:p w:rsidR="008213AD" w:rsidRPr="00E44C72" w:rsidRDefault="00E44C72" w:rsidP="0046691C">
            <w:pPr>
              <w:spacing w:line="235" w:lineRule="auto"/>
              <w:rPr>
                <w:kern w:val="2"/>
                <w:sz w:val="28"/>
                <w:szCs w:val="28"/>
              </w:rPr>
            </w:pPr>
            <w:r w:rsidRPr="00E44C72">
              <w:rPr>
                <w:kern w:val="2"/>
                <w:sz w:val="28"/>
                <w:szCs w:val="28"/>
              </w:rPr>
              <w:t xml:space="preserve"> </w:t>
            </w:r>
          </w:p>
        </w:tc>
        <w:tc>
          <w:tcPr>
            <w:tcW w:w="6946" w:type="dxa"/>
            <w:gridSpan w:val="2"/>
          </w:tcPr>
          <w:p w:rsidR="008213AD" w:rsidRPr="00E44C72" w:rsidRDefault="008572E7" w:rsidP="0046691C">
            <w:pPr>
              <w:spacing w:line="235" w:lineRule="auto"/>
              <w:rPr>
                <w:kern w:val="2"/>
                <w:sz w:val="28"/>
                <w:szCs w:val="28"/>
              </w:rPr>
            </w:pPr>
            <w:r>
              <w:rPr>
                <w:kern w:val="2"/>
                <w:sz w:val="28"/>
                <w:szCs w:val="28"/>
              </w:rPr>
              <w:t xml:space="preserve">подпрограмма </w:t>
            </w:r>
            <w:r w:rsidR="008213AD" w:rsidRPr="00E44C72">
              <w:rPr>
                <w:kern w:val="2"/>
                <w:sz w:val="28"/>
                <w:szCs w:val="28"/>
              </w:rPr>
              <w:t>«Социальная</w:t>
            </w:r>
            <w:r w:rsidR="00E44C72" w:rsidRPr="00E44C72">
              <w:rPr>
                <w:kern w:val="2"/>
                <w:sz w:val="28"/>
                <w:szCs w:val="28"/>
              </w:rPr>
              <w:t xml:space="preserve"> </w:t>
            </w:r>
            <w:r w:rsidR="008213AD" w:rsidRPr="00E44C72">
              <w:rPr>
                <w:kern w:val="2"/>
                <w:sz w:val="28"/>
                <w:szCs w:val="28"/>
              </w:rPr>
              <w:t>поддержка</w:t>
            </w:r>
            <w:r w:rsidR="00E44C72" w:rsidRPr="00E44C72">
              <w:rPr>
                <w:kern w:val="2"/>
                <w:sz w:val="28"/>
                <w:szCs w:val="28"/>
              </w:rPr>
              <w:t xml:space="preserve"> </w:t>
            </w:r>
            <w:r w:rsidR="008213AD" w:rsidRPr="00E44C72">
              <w:rPr>
                <w:kern w:val="2"/>
                <w:sz w:val="28"/>
                <w:szCs w:val="28"/>
              </w:rPr>
              <w:t>отдельных</w:t>
            </w:r>
            <w:r w:rsidR="00E44C72" w:rsidRPr="00E44C72">
              <w:rPr>
                <w:kern w:val="2"/>
                <w:sz w:val="28"/>
                <w:szCs w:val="28"/>
              </w:rPr>
              <w:t xml:space="preserve"> </w:t>
            </w:r>
            <w:r w:rsidR="008213AD" w:rsidRPr="00E44C72">
              <w:rPr>
                <w:kern w:val="2"/>
                <w:sz w:val="28"/>
                <w:szCs w:val="28"/>
              </w:rPr>
              <w:t>категорий</w:t>
            </w:r>
            <w:r w:rsidR="00E44C72" w:rsidRPr="00E44C72">
              <w:rPr>
                <w:kern w:val="2"/>
                <w:sz w:val="28"/>
                <w:szCs w:val="28"/>
              </w:rPr>
              <w:t xml:space="preserve"> </w:t>
            </w:r>
            <w:r w:rsidR="008213AD" w:rsidRPr="00E44C72">
              <w:rPr>
                <w:kern w:val="2"/>
                <w:sz w:val="28"/>
                <w:szCs w:val="28"/>
              </w:rPr>
              <w:t>граждан»</w:t>
            </w:r>
            <w:r>
              <w:rPr>
                <w:kern w:val="2"/>
                <w:sz w:val="28"/>
                <w:szCs w:val="28"/>
              </w:rPr>
              <w:t xml:space="preserve"> (далее также – подпрограмма 1)</w:t>
            </w:r>
          </w:p>
        </w:tc>
      </w:tr>
      <w:tr w:rsidR="00E44C72" w:rsidRPr="00E44C72" w:rsidTr="006554DA">
        <w:tc>
          <w:tcPr>
            <w:tcW w:w="2762" w:type="dxa"/>
            <w:gridSpan w:val="2"/>
          </w:tcPr>
          <w:p w:rsidR="008213AD" w:rsidRDefault="008213AD" w:rsidP="0046691C">
            <w:pPr>
              <w:autoSpaceDE w:val="0"/>
              <w:autoSpaceDN w:val="0"/>
              <w:adjustRightInd w:val="0"/>
              <w:spacing w:line="235" w:lineRule="auto"/>
              <w:rPr>
                <w:kern w:val="2"/>
                <w:sz w:val="28"/>
                <w:szCs w:val="28"/>
              </w:rPr>
            </w:pPr>
            <w:r w:rsidRPr="00E44C72">
              <w:rPr>
                <w:kern w:val="2"/>
                <w:sz w:val="28"/>
                <w:szCs w:val="28"/>
              </w:rPr>
              <w:t>Ответственный</w:t>
            </w:r>
            <w:r w:rsidR="00E44C72" w:rsidRPr="00E44C72">
              <w:rPr>
                <w:kern w:val="2"/>
                <w:sz w:val="28"/>
                <w:szCs w:val="28"/>
              </w:rPr>
              <w:t xml:space="preserve"> </w:t>
            </w:r>
            <w:r w:rsidR="00B25E7A">
              <w:rPr>
                <w:kern w:val="2"/>
                <w:sz w:val="28"/>
                <w:szCs w:val="28"/>
              </w:rPr>
              <w:t xml:space="preserve">        </w:t>
            </w:r>
            <w:r w:rsidRPr="00E44C72">
              <w:rPr>
                <w:kern w:val="2"/>
                <w:sz w:val="28"/>
                <w:szCs w:val="28"/>
              </w:rPr>
              <w:t>–исполнитель</w:t>
            </w:r>
            <w:r w:rsidR="00E44C72" w:rsidRPr="00E44C72">
              <w:rPr>
                <w:kern w:val="2"/>
                <w:sz w:val="28"/>
                <w:szCs w:val="28"/>
              </w:rPr>
              <w:t xml:space="preserve"> </w:t>
            </w:r>
            <w:r w:rsidRPr="00E44C72">
              <w:rPr>
                <w:kern w:val="2"/>
                <w:sz w:val="28"/>
                <w:szCs w:val="28"/>
              </w:rPr>
              <w:t>подпрограммы</w:t>
            </w:r>
            <w:r w:rsidR="00E44C72" w:rsidRPr="00E44C72">
              <w:rPr>
                <w:kern w:val="2"/>
                <w:sz w:val="28"/>
                <w:szCs w:val="28"/>
              </w:rPr>
              <w:t xml:space="preserve"> </w:t>
            </w:r>
            <w:r w:rsidR="008572E7">
              <w:rPr>
                <w:kern w:val="2"/>
                <w:sz w:val="28"/>
                <w:szCs w:val="28"/>
              </w:rPr>
              <w:t>1</w:t>
            </w:r>
          </w:p>
          <w:p w:rsidR="00EA40C9" w:rsidRPr="00E44C72" w:rsidRDefault="00EA40C9" w:rsidP="0046691C">
            <w:pPr>
              <w:autoSpaceDE w:val="0"/>
              <w:autoSpaceDN w:val="0"/>
              <w:adjustRightInd w:val="0"/>
              <w:spacing w:line="235" w:lineRule="auto"/>
              <w:rPr>
                <w:kern w:val="2"/>
                <w:sz w:val="28"/>
                <w:szCs w:val="28"/>
              </w:rPr>
            </w:pPr>
          </w:p>
        </w:tc>
        <w:tc>
          <w:tcPr>
            <w:tcW w:w="6946" w:type="dxa"/>
            <w:gridSpan w:val="2"/>
          </w:tcPr>
          <w:p w:rsidR="008213AD" w:rsidRPr="00E44C72" w:rsidRDefault="00EA40C9" w:rsidP="0046691C">
            <w:pPr>
              <w:spacing w:line="235" w:lineRule="auto"/>
              <w:jc w:val="both"/>
              <w:rPr>
                <w:kern w:val="2"/>
                <w:sz w:val="28"/>
                <w:szCs w:val="28"/>
              </w:rPr>
            </w:pPr>
            <w:r>
              <w:rPr>
                <w:sz w:val="28"/>
                <w:szCs w:val="28"/>
              </w:rPr>
              <w:t xml:space="preserve">Администрации </w:t>
            </w:r>
            <w:proofErr w:type="spellStart"/>
            <w:r w:rsidR="002E2CFF" w:rsidRPr="002E2CFF">
              <w:rPr>
                <w:sz w:val="28"/>
                <w:szCs w:val="28"/>
              </w:rPr>
              <w:t>Победенского</w:t>
            </w:r>
            <w:proofErr w:type="spellEnd"/>
            <w:r w:rsidR="002E2CFF" w:rsidRPr="002E2CFF">
              <w:rPr>
                <w:sz w:val="28"/>
                <w:szCs w:val="28"/>
              </w:rPr>
              <w:t xml:space="preserve"> сельского поселения </w:t>
            </w:r>
          </w:p>
        </w:tc>
      </w:tr>
      <w:tr w:rsidR="00E44C72" w:rsidRPr="00E44C72" w:rsidTr="006554DA">
        <w:tc>
          <w:tcPr>
            <w:tcW w:w="2762" w:type="dxa"/>
            <w:gridSpan w:val="2"/>
          </w:tcPr>
          <w:p w:rsidR="008213AD" w:rsidRDefault="008213AD" w:rsidP="0046691C">
            <w:pPr>
              <w:autoSpaceDE w:val="0"/>
              <w:autoSpaceDN w:val="0"/>
              <w:adjustRightInd w:val="0"/>
              <w:spacing w:line="235" w:lineRule="auto"/>
              <w:rPr>
                <w:kern w:val="2"/>
                <w:sz w:val="28"/>
                <w:szCs w:val="28"/>
              </w:rPr>
            </w:pPr>
            <w:r w:rsidRPr="00E44C72">
              <w:rPr>
                <w:kern w:val="2"/>
                <w:sz w:val="28"/>
                <w:szCs w:val="28"/>
              </w:rPr>
              <w:t>Участники</w:t>
            </w:r>
            <w:r w:rsidR="00E44C72" w:rsidRPr="00E44C72">
              <w:rPr>
                <w:kern w:val="2"/>
                <w:sz w:val="28"/>
                <w:szCs w:val="28"/>
              </w:rPr>
              <w:t xml:space="preserve"> </w:t>
            </w:r>
            <w:r w:rsidR="00B25E7A">
              <w:rPr>
                <w:kern w:val="2"/>
                <w:sz w:val="28"/>
                <w:szCs w:val="28"/>
              </w:rPr>
              <w:t xml:space="preserve">                </w:t>
            </w:r>
            <w:r w:rsidRPr="00E44C72">
              <w:rPr>
                <w:kern w:val="2"/>
                <w:sz w:val="28"/>
                <w:szCs w:val="28"/>
              </w:rPr>
              <w:t>–</w:t>
            </w:r>
            <w:r w:rsidRPr="00E44C72">
              <w:rPr>
                <w:kern w:val="2"/>
                <w:sz w:val="28"/>
                <w:szCs w:val="28"/>
              </w:rPr>
              <w:lastRenderedPageBreak/>
              <w:t>подпрограммы</w:t>
            </w:r>
            <w:r w:rsidR="00E44C72" w:rsidRPr="00E44C72">
              <w:rPr>
                <w:kern w:val="2"/>
                <w:sz w:val="28"/>
                <w:szCs w:val="28"/>
              </w:rPr>
              <w:t xml:space="preserve"> </w:t>
            </w:r>
            <w:r w:rsidR="008572E7">
              <w:rPr>
                <w:kern w:val="2"/>
                <w:sz w:val="28"/>
                <w:szCs w:val="28"/>
              </w:rPr>
              <w:t>1</w:t>
            </w:r>
          </w:p>
          <w:p w:rsidR="00EA40C9" w:rsidRPr="00E44C72" w:rsidRDefault="00EA40C9" w:rsidP="0046691C">
            <w:pPr>
              <w:autoSpaceDE w:val="0"/>
              <w:autoSpaceDN w:val="0"/>
              <w:adjustRightInd w:val="0"/>
              <w:spacing w:line="235" w:lineRule="auto"/>
              <w:rPr>
                <w:kern w:val="2"/>
                <w:sz w:val="28"/>
                <w:szCs w:val="28"/>
              </w:rPr>
            </w:pPr>
          </w:p>
        </w:tc>
        <w:tc>
          <w:tcPr>
            <w:tcW w:w="6946" w:type="dxa"/>
            <w:gridSpan w:val="2"/>
          </w:tcPr>
          <w:p w:rsidR="00EA40C9" w:rsidRDefault="00EA40C9" w:rsidP="00EA40C9">
            <w:pPr>
              <w:pStyle w:val="ConsPlusNonformat"/>
              <w:tabs>
                <w:tab w:val="left" w:pos="0"/>
              </w:tabs>
              <w:jc w:val="both"/>
              <w:rPr>
                <w:rFonts w:ascii="Times New Roman" w:hAnsi="Times New Roman" w:cs="Times New Roman"/>
                <w:sz w:val="28"/>
                <w:szCs w:val="28"/>
              </w:rPr>
            </w:pPr>
            <w:r>
              <w:rPr>
                <w:rFonts w:ascii="Times New Roman" w:hAnsi="Times New Roman" w:cs="Times New Roman"/>
                <w:sz w:val="28"/>
                <w:szCs w:val="28"/>
              </w:rPr>
              <w:lastRenderedPageBreak/>
              <w:t xml:space="preserve">Администрация </w:t>
            </w:r>
            <w:proofErr w:type="spellStart"/>
            <w:r w:rsidR="002E2CFF" w:rsidRPr="002E2CFF">
              <w:rPr>
                <w:rFonts w:ascii="Times New Roman" w:hAnsi="Times New Roman" w:cs="Times New Roman"/>
                <w:sz w:val="28"/>
                <w:szCs w:val="28"/>
              </w:rPr>
              <w:t>Победенского</w:t>
            </w:r>
            <w:proofErr w:type="spellEnd"/>
            <w:r w:rsidR="002E2CFF" w:rsidRPr="002E2CFF">
              <w:rPr>
                <w:rFonts w:ascii="Times New Roman" w:hAnsi="Times New Roman" w:cs="Times New Roman"/>
                <w:sz w:val="28"/>
                <w:szCs w:val="28"/>
              </w:rPr>
              <w:t xml:space="preserve"> сельского поселения</w:t>
            </w:r>
          </w:p>
          <w:p w:rsidR="008213AD" w:rsidRPr="00E44C72" w:rsidRDefault="008213AD" w:rsidP="0046691C">
            <w:pPr>
              <w:spacing w:line="235" w:lineRule="auto"/>
              <w:jc w:val="both"/>
              <w:rPr>
                <w:kern w:val="2"/>
                <w:sz w:val="28"/>
                <w:szCs w:val="28"/>
              </w:rPr>
            </w:pPr>
          </w:p>
        </w:tc>
      </w:tr>
      <w:tr w:rsidR="00E44C72" w:rsidRPr="00E44C72" w:rsidTr="006554DA">
        <w:tc>
          <w:tcPr>
            <w:tcW w:w="2762" w:type="dxa"/>
            <w:gridSpan w:val="2"/>
          </w:tcPr>
          <w:p w:rsidR="008213AD" w:rsidRPr="00E44C72" w:rsidRDefault="008213AD" w:rsidP="0046691C">
            <w:pPr>
              <w:autoSpaceDE w:val="0"/>
              <w:autoSpaceDN w:val="0"/>
              <w:adjustRightInd w:val="0"/>
              <w:spacing w:line="235" w:lineRule="auto"/>
              <w:rPr>
                <w:kern w:val="2"/>
                <w:sz w:val="28"/>
                <w:szCs w:val="28"/>
              </w:rPr>
            </w:pPr>
            <w:r w:rsidRPr="00E44C72">
              <w:rPr>
                <w:kern w:val="2"/>
                <w:sz w:val="28"/>
                <w:szCs w:val="28"/>
              </w:rPr>
              <w:lastRenderedPageBreak/>
              <w:t>Программно-</w:t>
            </w:r>
            <w:r w:rsidR="00E44C72" w:rsidRPr="00E44C72">
              <w:rPr>
                <w:kern w:val="2"/>
                <w:sz w:val="28"/>
                <w:szCs w:val="28"/>
              </w:rPr>
              <w:t xml:space="preserve"> </w:t>
            </w:r>
            <w:r w:rsidR="00B25E7A">
              <w:rPr>
                <w:kern w:val="2"/>
                <w:sz w:val="28"/>
                <w:szCs w:val="28"/>
              </w:rPr>
              <w:t xml:space="preserve">           </w:t>
            </w:r>
            <w:r w:rsidRPr="00E44C72">
              <w:rPr>
                <w:kern w:val="2"/>
                <w:sz w:val="28"/>
                <w:szCs w:val="28"/>
              </w:rPr>
              <w:t>–</w:t>
            </w:r>
          </w:p>
          <w:p w:rsidR="008213AD" w:rsidRDefault="008213AD" w:rsidP="0046691C">
            <w:pPr>
              <w:autoSpaceDE w:val="0"/>
              <w:autoSpaceDN w:val="0"/>
              <w:adjustRightInd w:val="0"/>
              <w:spacing w:line="235" w:lineRule="auto"/>
              <w:rPr>
                <w:kern w:val="2"/>
                <w:sz w:val="28"/>
                <w:szCs w:val="28"/>
              </w:rPr>
            </w:pPr>
            <w:r w:rsidRPr="00E44C72">
              <w:rPr>
                <w:kern w:val="2"/>
                <w:sz w:val="28"/>
                <w:szCs w:val="28"/>
              </w:rPr>
              <w:t>целевые</w:t>
            </w:r>
            <w:r w:rsidR="00E44C72" w:rsidRPr="00E44C72">
              <w:rPr>
                <w:kern w:val="2"/>
                <w:sz w:val="28"/>
                <w:szCs w:val="28"/>
              </w:rPr>
              <w:t xml:space="preserve"> </w:t>
            </w:r>
            <w:r w:rsidRPr="00E44C72">
              <w:rPr>
                <w:kern w:val="2"/>
                <w:sz w:val="28"/>
                <w:szCs w:val="28"/>
              </w:rPr>
              <w:t>инструменты</w:t>
            </w:r>
            <w:r w:rsidR="00E44C72" w:rsidRPr="00E44C72">
              <w:rPr>
                <w:kern w:val="2"/>
                <w:sz w:val="28"/>
                <w:szCs w:val="28"/>
              </w:rPr>
              <w:t xml:space="preserve"> </w:t>
            </w:r>
            <w:r w:rsidRPr="00E44C72">
              <w:rPr>
                <w:kern w:val="2"/>
                <w:sz w:val="28"/>
                <w:szCs w:val="28"/>
              </w:rPr>
              <w:t>подпрограммы</w:t>
            </w:r>
            <w:r w:rsidR="008572E7">
              <w:rPr>
                <w:kern w:val="2"/>
                <w:sz w:val="28"/>
                <w:szCs w:val="28"/>
              </w:rPr>
              <w:t xml:space="preserve"> 1</w:t>
            </w:r>
          </w:p>
          <w:p w:rsidR="00EA40C9" w:rsidRPr="00E44C72" w:rsidRDefault="00EA40C9" w:rsidP="0046691C">
            <w:pPr>
              <w:autoSpaceDE w:val="0"/>
              <w:autoSpaceDN w:val="0"/>
              <w:adjustRightInd w:val="0"/>
              <w:spacing w:line="235" w:lineRule="auto"/>
              <w:rPr>
                <w:kern w:val="2"/>
                <w:sz w:val="28"/>
                <w:szCs w:val="28"/>
              </w:rPr>
            </w:pPr>
          </w:p>
        </w:tc>
        <w:tc>
          <w:tcPr>
            <w:tcW w:w="6946" w:type="dxa"/>
            <w:gridSpan w:val="2"/>
          </w:tcPr>
          <w:p w:rsidR="008213AD" w:rsidRPr="00E44C72" w:rsidRDefault="008213AD" w:rsidP="0046691C">
            <w:pPr>
              <w:autoSpaceDE w:val="0"/>
              <w:autoSpaceDN w:val="0"/>
              <w:adjustRightInd w:val="0"/>
              <w:spacing w:line="235" w:lineRule="auto"/>
              <w:jc w:val="both"/>
              <w:rPr>
                <w:rFonts w:eastAsia="Calibri"/>
                <w:kern w:val="2"/>
                <w:sz w:val="28"/>
                <w:szCs w:val="28"/>
                <w:lang w:eastAsia="en-US"/>
              </w:rPr>
            </w:pPr>
            <w:r w:rsidRPr="00E44C72">
              <w:rPr>
                <w:rFonts w:eastAsia="Calibri"/>
                <w:kern w:val="2"/>
                <w:sz w:val="28"/>
                <w:szCs w:val="28"/>
                <w:lang w:eastAsia="en-US"/>
              </w:rPr>
              <w:t>отсутствуют</w:t>
            </w:r>
          </w:p>
        </w:tc>
      </w:tr>
      <w:tr w:rsidR="00E44C72" w:rsidRPr="00E44C72" w:rsidTr="006554DA">
        <w:tc>
          <w:tcPr>
            <w:tcW w:w="2762" w:type="dxa"/>
            <w:gridSpan w:val="2"/>
          </w:tcPr>
          <w:p w:rsidR="008213AD" w:rsidRPr="00E44C72" w:rsidRDefault="008213AD" w:rsidP="0046691C">
            <w:pPr>
              <w:spacing w:line="235" w:lineRule="auto"/>
              <w:rPr>
                <w:kern w:val="2"/>
                <w:sz w:val="28"/>
                <w:szCs w:val="28"/>
              </w:rPr>
            </w:pPr>
            <w:r w:rsidRPr="00E44C72">
              <w:rPr>
                <w:kern w:val="2"/>
                <w:sz w:val="28"/>
                <w:szCs w:val="28"/>
              </w:rPr>
              <w:t>Цел</w:t>
            </w:r>
            <w:r w:rsidR="008572E7">
              <w:rPr>
                <w:kern w:val="2"/>
                <w:sz w:val="28"/>
                <w:szCs w:val="28"/>
              </w:rPr>
              <w:t>ь</w:t>
            </w:r>
            <w:r w:rsidR="00E44C72" w:rsidRPr="00E44C72">
              <w:rPr>
                <w:kern w:val="2"/>
                <w:sz w:val="28"/>
                <w:szCs w:val="28"/>
              </w:rPr>
              <w:t xml:space="preserve"> </w:t>
            </w:r>
            <w:r w:rsidR="00B25E7A">
              <w:rPr>
                <w:kern w:val="2"/>
                <w:sz w:val="28"/>
                <w:szCs w:val="28"/>
              </w:rPr>
              <w:t xml:space="preserve">                         </w:t>
            </w:r>
            <w:r w:rsidRPr="00E44C72">
              <w:rPr>
                <w:kern w:val="2"/>
                <w:sz w:val="28"/>
                <w:szCs w:val="28"/>
              </w:rPr>
              <w:t>–</w:t>
            </w:r>
          </w:p>
          <w:p w:rsidR="008213AD" w:rsidRPr="00E44C72" w:rsidRDefault="008213AD" w:rsidP="0046691C">
            <w:pPr>
              <w:spacing w:line="235" w:lineRule="auto"/>
              <w:rPr>
                <w:kern w:val="2"/>
                <w:sz w:val="28"/>
                <w:szCs w:val="28"/>
              </w:rPr>
            </w:pPr>
            <w:r w:rsidRPr="00E44C72">
              <w:rPr>
                <w:kern w:val="2"/>
                <w:sz w:val="28"/>
                <w:szCs w:val="28"/>
              </w:rPr>
              <w:t>подпрограммы</w:t>
            </w:r>
            <w:r w:rsidR="00E44C72" w:rsidRPr="00E44C72">
              <w:rPr>
                <w:kern w:val="2"/>
                <w:sz w:val="28"/>
                <w:szCs w:val="28"/>
              </w:rPr>
              <w:t xml:space="preserve"> </w:t>
            </w:r>
            <w:r w:rsidR="008572E7">
              <w:rPr>
                <w:kern w:val="2"/>
                <w:sz w:val="28"/>
                <w:szCs w:val="28"/>
              </w:rPr>
              <w:t>1</w:t>
            </w:r>
          </w:p>
        </w:tc>
        <w:tc>
          <w:tcPr>
            <w:tcW w:w="6946" w:type="dxa"/>
            <w:gridSpan w:val="2"/>
          </w:tcPr>
          <w:p w:rsidR="00336D21" w:rsidRDefault="008213AD" w:rsidP="0046691C">
            <w:pPr>
              <w:autoSpaceDE w:val="0"/>
              <w:autoSpaceDN w:val="0"/>
              <w:adjustRightInd w:val="0"/>
              <w:spacing w:line="235" w:lineRule="auto"/>
              <w:jc w:val="both"/>
              <w:rPr>
                <w:kern w:val="2"/>
                <w:sz w:val="28"/>
                <w:szCs w:val="28"/>
              </w:rPr>
            </w:pPr>
            <w:r w:rsidRPr="00455168">
              <w:rPr>
                <w:kern w:val="2"/>
                <w:sz w:val="28"/>
                <w:szCs w:val="28"/>
              </w:rPr>
              <w:t>повышение</w:t>
            </w:r>
            <w:r w:rsidR="00E44C72" w:rsidRPr="00455168">
              <w:rPr>
                <w:kern w:val="2"/>
                <w:sz w:val="28"/>
                <w:szCs w:val="28"/>
              </w:rPr>
              <w:t xml:space="preserve"> </w:t>
            </w:r>
            <w:r w:rsidRPr="00455168">
              <w:rPr>
                <w:kern w:val="2"/>
                <w:sz w:val="28"/>
                <w:szCs w:val="28"/>
              </w:rPr>
              <w:t>уровня</w:t>
            </w:r>
            <w:r w:rsidR="00E44C72" w:rsidRPr="00455168">
              <w:rPr>
                <w:kern w:val="2"/>
                <w:sz w:val="28"/>
                <w:szCs w:val="28"/>
              </w:rPr>
              <w:t xml:space="preserve"> </w:t>
            </w:r>
            <w:r w:rsidRPr="00455168">
              <w:rPr>
                <w:kern w:val="2"/>
                <w:sz w:val="28"/>
                <w:szCs w:val="28"/>
              </w:rPr>
              <w:t>жизни</w:t>
            </w:r>
            <w:r w:rsidR="00E44C72" w:rsidRPr="00455168">
              <w:rPr>
                <w:kern w:val="2"/>
                <w:sz w:val="28"/>
                <w:szCs w:val="28"/>
              </w:rPr>
              <w:t xml:space="preserve"> </w:t>
            </w:r>
            <w:r w:rsidRPr="00455168">
              <w:rPr>
                <w:kern w:val="2"/>
                <w:sz w:val="28"/>
                <w:szCs w:val="28"/>
              </w:rPr>
              <w:t>граждан</w:t>
            </w:r>
            <w:r w:rsidR="00E44C72" w:rsidRPr="00455168">
              <w:rPr>
                <w:kern w:val="2"/>
                <w:sz w:val="28"/>
                <w:szCs w:val="28"/>
              </w:rPr>
              <w:t xml:space="preserve"> </w:t>
            </w:r>
            <w:r w:rsidRPr="00455168">
              <w:rPr>
                <w:kern w:val="2"/>
                <w:sz w:val="28"/>
                <w:szCs w:val="28"/>
              </w:rPr>
              <w:t>–</w:t>
            </w:r>
            <w:r w:rsidR="00E44C72" w:rsidRPr="00455168">
              <w:rPr>
                <w:kern w:val="2"/>
                <w:sz w:val="28"/>
                <w:szCs w:val="28"/>
              </w:rPr>
              <w:t xml:space="preserve"> </w:t>
            </w:r>
            <w:r w:rsidRPr="00455168">
              <w:rPr>
                <w:kern w:val="2"/>
                <w:sz w:val="28"/>
                <w:szCs w:val="28"/>
              </w:rPr>
              <w:t>получателей</w:t>
            </w:r>
            <w:r w:rsidR="00E44C72" w:rsidRPr="00455168">
              <w:rPr>
                <w:kern w:val="2"/>
                <w:sz w:val="28"/>
                <w:szCs w:val="28"/>
              </w:rPr>
              <w:t xml:space="preserve"> </w:t>
            </w:r>
            <w:r w:rsidRPr="00455168">
              <w:rPr>
                <w:kern w:val="2"/>
                <w:sz w:val="28"/>
                <w:szCs w:val="28"/>
              </w:rPr>
              <w:t>мер</w:t>
            </w:r>
            <w:r w:rsidR="00E44C72" w:rsidRPr="00455168">
              <w:rPr>
                <w:kern w:val="2"/>
                <w:sz w:val="28"/>
                <w:szCs w:val="28"/>
              </w:rPr>
              <w:t xml:space="preserve"> </w:t>
            </w:r>
            <w:r w:rsidRPr="00455168">
              <w:rPr>
                <w:kern w:val="2"/>
                <w:sz w:val="28"/>
                <w:szCs w:val="28"/>
              </w:rPr>
              <w:t>социальной</w:t>
            </w:r>
            <w:r w:rsidR="00E44C72" w:rsidRPr="00455168">
              <w:rPr>
                <w:kern w:val="2"/>
                <w:sz w:val="28"/>
                <w:szCs w:val="28"/>
              </w:rPr>
              <w:t xml:space="preserve"> </w:t>
            </w:r>
            <w:r w:rsidRPr="00455168">
              <w:rPr>
                <w:kern w:val="2"/>
                <w:sz w:val="28"/>
                <w:szCs w:val="28"/>
              </w:rPr>
              <w:t>поддержки</w:t>
            </w:r>
          </w:p>
          <w:p w:rsidR="00EA40C9" w:rsidRPr="00E44C72" w:rsidRDefault="00EA40C9" w:rsidP="0046691C">
            <w:pPr>
              <w:autoSpaceDE w:val="0"/>
              <w:autoSpaceDN w:val="0"/>
              <w:adjustRightInd w:val="0"/>
              <w:spacing w:line="235" w:lineRule="auto"/>
              <w:jc w:val="both"/>
              <w:rPr>
                <w:kern w:val="2"/>
                <w:sz w:val="28"/>
                <w:szCs w:val="28"/>
              </w:rPr>
            </w:pPr>
          </w:p>
        </w:tc>
      </w:tr>
      <w:tr w:rsidR="00E44C72" w:rsidRPr="00E44C72" w:rsidTr="006554DA">
        <w:tc>
          <w:tcPr>
            <w:tcW w:w="2762" w:type="dxa"/>
            <w:gridSpan w:val="2"/>
          </w:tcPr>
          <w:p w:rsidR="008213AD" w:rsidRPr="00E44C72" w:rsidRDefault="008572E7" w:rsidP="0046691C">
            <w:pPr>
              <w:spacing w:line="235" w:lineRule="auto"/>
              <w:rPr>
                <w:kern w:val="2"/>
                <w:sz w:val="28"/>
                <w:szCs w:val="28"/>
              </w:rPr>
            </w:pPr>
            <w:r>
              <w:rPr>
                <w:kern w:val="2"/>
                <w:sz w:val="28"/>
                <w:szCs w:val="28"/>
              </w:rPr>
              <w:t>Задача</w:t>
            </w:r>
            <w:r w:rsidR="00E44C72" w:rsidRPr="00E44C72">
              <w:rPr>
                <w:kern w:val="2"/>
                <w:sz w:val="28"/>
                <w:szCs w:val="28"/>
              </w:rPr>
              <w:t xml:space="preserve"> </w:t>
            </w:r>
            <w:r w:rsidR="00B25E7A">
              <w:rPr>
                <w:kern w:val="2"/>
                <w:sz w:val="28"/>
                <w:szCs w:val="28"/>
              </w:rPr>
              <w:t xml:space="preserve">                      </w:t>
            </w:r>
            <w:r w:rsidR="008213AD" w:rsidRPr="00E44C72">
              <w:rPr>
                <w:kern w:val="2"/>
                <w:sz w:val="28"/>
                <w:szCs w:val="28"/>
              </w:rPr>
              <w:t>–</w:t>
            </w:r>
          </w:p>
          <w:p w:rsidR="008213AD" w:rsidRPr="00E44C72" w:rsidRDefault="008213AD" w:rsidP="0046691C">
            <w:pPr>
              <w:spacing w:line="235" w:lineRule="auto"/>
              <w:rPr>
                <w:kern w:val="2"/>
                <w:sz w:val="28"/>
                <w:szCs w:val="28"/>
              </w:rPr>
            </w:pPr>
            <w:r w:rsidRPr="00E44C72">
              <w:rPr>
                <w:kern w:val="2"/>
                <w:sz w:val="28"/>
                <w:szCs w:val="28"/>
              </w:rPr>
              <w:t>подпрограммы</w:t>
            </w:r>
            <w:r w:rsidR="00E44C72" w:rsidRPr="00E44C72">
              <w:rPr>
                <w:kern w:val="2"/>
                <w:sz w:val="28"/>
                <w:szCs w:val="28"/>
              </w:rPr>
              <w:t xml:space="preserve"> </w:t>
            </w:r>
            <w:r w:rsidR="008572E7">
              <w:rPr>
                <w:kern w:val="2"/>
                <w:sz w:val="28"/>
                <w:szCs w:val="28"/>
              </w:rPr>
              <w:t>1</w:t>
            </w:r>
          </w:p>
        </w:tc>
        <w:tc>
          <w:tcPr>
            <w:tcW w:w="6946" w:type="dxa"/>
            <w:gridSpan w:val="2"/>
          </w:tcPr>
          <w:p w:rsidR="00336D21" w:rsidRDefault="00455168" w:rsidP="00EA40C9">
            <w:pPr>
              <w:autoSpaceDE w:val="0"/>
              <w:autoSpaceDN w:val="0"/>
              <w:adjustRightInd w:val="0"/>
              <w:spacing w:line="235" w:lineRule="auto"/>
              <w:jc w:val="both"/>
              <w:rPr>
                <w:kern w:val="2"/>
                <w:sz w:val="28"/>
                <w:szCs w:val="28"/>
              </w:rPr>
            </w:pPr>
            <w:r>
              <w:rPr>
                <w:kern w:val="2"/>
                <w:sz w:val="28"/>
                <w:szCs w:val="28"/>
              </w:rPr>
              <w:t>организация своевременного и в полном объеме предоставления мер социальной поддержки, социальных гарантий отдельным категориям граждан</w:t>
            </w:r>
            <w:r w:rsidR="00954B0E">
              <w:rPr>
                <w:kern w:val="2"/>
                <w:sz w:val="28"/>
                <w:szCs w:val="28"/>
              </w:rPr>
              <w:t xml:space="preserve">, </w:t>
            </w:r>
            <w:r w:rsidR="00336D21" w:rsidRPr="00455168">
              <w:rPr>
                <w:kern w:val="2"/>
                <w:sz w:val="28"/>
                <w:szCs w:val="28"/>
              </w:rPr>
              <w:t xml:space="preserve">повышение адресности </w:t>
            </w:r>
            <w:r w:rsidR="00954B0E">
              <w:rPr>
                <w:kern w:val="2"/>
                <w:sz w:val="28"/>
                <w:szCs w:val="28"/>
              </w:rPr>
              <w:t>их</w:t>
            </w:r>
            <w:r w:rsidR="00336D21" w:rsidRPr="00455168">
              <w:rPr>
                <w:kern w:val="2"/>
                <w:sz w:val="28"/>
                <w:szCs w:val="28"/>
              </w:rPr>
              <w:t xml:space="preserve"> предоставлени</w:t>
            </w:r>
            <w:r w:rsidR="00954B0E">
              <w:rPr>
                <w:kern w:val="2"/>
                <w:sz w:val="28"/>
                <w:szCs w:val="28"/>
              </w:rPr>
              <w:t>я</w:t>
            </w:r>
          </w:p>
          <w:p w:rsidR="00EA40C9" w:rsidRPr="00455168" w:rsidRDefault="00EA40C9" w:rsidP="00EA40C9">
            <w:pPr>
              <w:autoSpaceDE w:val="0"/>
              <w:autoSpaceDN w:val="0"/>
              <w:adjustRightInd w:val="0"/>
              <w:spacing w:line="235" w:lineRule="auto"/>
              <w:jc w:val="both"/>
              <w:rPr>
                <w:kern w:val="2"/>
                <w:sz w:val="28"/>
                <w:szCs w:val="28"/>
              </w:rPr>
            </w:pPr>
          </w:p>
        </w:tc>
      </w:tr>
      <w:tr w:rsidR="00E44C72" w:rsidRPr="00E44C72" w:rsidTr="006554DA">
        <w:tc>
          <w:tcPr>
            <w:tcW w:w="2762" w:type="dxa"/>
            <w:gridSpan w:val="2"/>
          </w:tcPr>
          <w:p w:rsidR="008213AD" w:rsidRPr="00E44C72" w:rsidRDefault="008213AD" w:rsidP="0046691C">
            <w:pPr>
              <w:spacing w:line="235" w:lineRule="auto"/>
              <w:rPr>
                <w:kern w:val="2"/>
                <w:sz w:val="28"/>
                <w:szCs w:val="28"/>
              </w:rPr>
            </w:pPr>
            <w:r w:rsidRPr="00E44C72">
              <w:rPr>
                <w:kern w:val="2"/>
                <w:sz w:val="28"/>
                <w:szCs w:val="28"/>
              </w:rPr>
              <w:t>Целев</w:t>
            </w:r>
            <w:r w:rsidR="008572E7">
              <w:rPr>
                <w:kern w:val="2"/>
                <w:sz w:val="28"/>
                <w:szCs w:val="28"/>
              </w:rPr>
              <w:t>ой</w:t>
            </w:r>
            <w:r w:rsidR="00E44C72" w:rsidRPr="00E44C72">
              <w:rPr>
                <w:kern w:val="2"/>
                <w:sz w:val="28"/>
                <w:szCs w:val="28"/>
              </w:rPr>
              <w:t xml:space="preserve"> </w:t>
            </w:r>
            <w:r w:rsidR="00B25E7A">
              <w:rPr>
                <w:kern w:val="2"/>
                <w:sz w:val="28"/>
                <w:szCs w:val="28"/>
              </w:rPr>
              <w:t xml:space="preserve">                   </w:t>
            </w:r>
            <w:r w:rsidRPr="00E44C72">
              <w:rPr>
                <w:kern w:val="2"/>
                <w:sz w:val="28"/>
                <w:szCs w:val="28"/>
              </w:rPr>
              <w:t>–</w:t>
            </w:r>
          </w:p>
          <w:p w:rsidR="008213AD" w:rsidRDefault="008213AD" w:rsidP="0046691C">
            <w:pPr>
              <w:spacing w:line="235" w:lineRule="auto"/>
              <w:rPr>
                <w:kern w:val="2"/>
                <w:sz w:val="28"/>
                <w:szCs w:val="28"/>
              </w:rPr>
            </w:pPr>
            <w:r w:rsidRPr="00E44C72">
              <w:rPr>
                <w:kern w:val="2"/>
                <w:sz w:val="28"/>
                <w:szCs w:val="28"/>
              </w:rPr>
              <w:t>показател</w:t>
            </w:r>
            <w:r w:rsidR="008572E7">
              <w:rPr>
                <w:kern w:val="2"/>
                <w:sz w:val="28"/>
                <w:szCs w:val="28"/>
              </w:rPr>
              <w:t>ь</w:t>
            </w:r>
            <w:r w:rsidR="00E44C72" w:rsidRPr="00E44C72">
              <w:rPr>
                <w:kern w:val="2"/>
                <w:sz w:val="28"/>
                <w:szCs w:val="28"/>
              </w:rPr>
              <w:t xml:space="preserve"> </w:t>
            </w:r>
            <w:r w:rsidRPr="00E44C72">
              <w:rPr>
                <w:kern w:val="2"/>
                <w:sz w:val="28"/>
                <w:szCs w:val="28"/>
              </w:rPr>
              <w:t>подпрограммы</w:t>
            </w:r>
            <w:r w:rsidR="00E44C72" w:rsidRPr="00E44C72">
              <w:rPr>
                <w:kern w:val="2"/>
                <w:sz w:val="28"/>
                <w:szCs w:val="28"/>
              </w:rPr>
              <w:t xml:space="preserve"> </w:t>
            </w:r>
            <w:r w:rsidR="008572E7">
              <w:rPr>
                <w:kern w:val="2"/>
                <w:sz w:val="28"/>
                <w:szCs w:val="28"/>
              </w:rPr>
              <w:t>1</w:t>
            </w:r>
          </w:p>
          <w:p w:rsidR="00EA40C9" w:rsidRPr="00E44C72" w:rsidRDefault="00EA40C9" w:rsidP="0046691C">
            <w:pPr>
              <w:spacing w:line="235" w:lineRule="auto"/>
              <w:rPr>
                <w:kern w:val="2"/>
                <w:sz w:val="28"/>
                <w:szCs w:val="28"/>
              </w:rPr>
            </w:pPr>
          </w:p>
        </w:tc>
        <w:tc>
          <w:tcPr>
            <w:tcW w:w="6946" w:type="dxa"/>
            <w:gridSpan w:val="2"/>
          </w:tcPr>
          <w:p w:rsidR="008213AD" w:rsidRDefault="00BA1076" w:rsidP="0046691C">
            <w:pPr>
              <w:autoSpaceDE w:val="0"/>
              <w:autoSpaceDN w:val="0"/>
              <w:adjustRightInd w:val="0"/>
              <w:spacing w:line="235" w:lineRule="auto"/>
              <w:jc w:val="both"/>
              <w:rPr>
                <w:kern w:val="2"/>
                <w:sz w:val="28"/>
                <w:szCs w:val="28"/>
              </w:rPr>
            </w:pPr>
            <w:r w:rsidRPr="004F0936">
              <w:rPr>
                <w:kern w:val="2"/>
                <w:sz w:val="28"/>
                <w:szCs w:val="28"/>
              </w:rPr>
              <w:t xml:space="preserve">доля граждан, получивших </w:t>
            </w:r>
            <w:r w:rsidR="004D53E9">
              <w:rPr>
                <w:kern w:val="2"/>
                <w:sz w:val="28"/>
                <w:szCs w:val="28"/>
              </w:rPr>
              <w:t xml:space="preserve">меры </w:t>
            </w:r>
            <w:r w:rsidRPr="004F0936">
              <w:rPr>
                <w:kern w:val="2"/>
                <w:sz w:val="28"/>
                <w:szCs w:val="28"/>
              </w:rPr>
              <w:t>социальн</w:t>
            </w:r>
            <w:r w:rsidR="004D53E9">
              <w:rPr>
                <w:kern w:val="2"/>
                <w:sz w:val="28"/>
                <w:szCs w:val="28"/>
              </w:rPr>
              <w:t>ой</w:t>
            </w:r>
            <w:r w:rsidRPr="004F0936">
              <w:rPr>
                <w:kern w:val="2"/>
                <w:sz w:val="28"/>
                <w:szCs w:val="28"/>
              </w:rPr>
              <w:t xml:space="preserve"> поддержк</w:t>
            </w:r>
            <w:r w:rsidR="004D53E9">
              <w:rPr>
                <w:kern w:val="2"/>
                <w:sz w:val="28"/>
                <w:szCs w:val="28"/>
              </w:rPr>
              <w:t>и</w:t>
            </w:r>
            <w:r w:rsidRPr="004F0936">
              <w:rPr>
                <w:kern w:val="2"/>
                <w:sz w:val="28"/>
                <w:szCs w:val="28"/>
              </w:rPr>
              <w:t xml:space="preserve"> </w:t>
            </w:r>
            <w:r w:rsidRPr="004F0936">
              <w:rPr>
                <w:spacing w:val="-4"/>
                <w:kern w:val="2"/>
                <w:sz w:val="28"/>
                <w:szCs w:val="28"/>
              </w:rPr>
              <w:t>в общей численности</w:t>
            </w:r>
            <w:r w:rsidRPr="004F0936">
              <w:rPr>
                <w:kern w:val="2"/>
                <w:sz w:val="28"/>
                <w:szCs w:val="28"/>
              </w:rPr>
              <w:t xml:space="preserve"> граждан, имеющих право на их получение и обратившихся за их получением</w:t>
            </w:r>
            <w:r w:rsidRPr="00E44C72">
              <w:rPr>
                <w:kern w:val="2"/>
                <w:sz w:val="28"/>
                <w:szCs w:val="28"/>
              </w:rPr>
              <w:t xml:space="preserve"> </w:t>
            </w:r>
          </w:p>
          <w:p w:rsidR="008572E7" w:rsidRPr="00E44C72" w:rsidRDefault="008572E7" w:rsidP="0046691C">
            <w:pPr>
              <w:autoSpaceDE w:val="0"/>
              <w:autoSpaceDN w:val="0"/>
              <w:adjustRightInd w:val="0"/>
              <w:spacing w:line="235" w:lineRule="auto"/>
              <w:jc w:val="both"/>
              <w:rPr>
                <w:kern w:val="2"/>
                <w:sz w:val="28"/>
                <w:szCs w:val="28"/>
              </w:rPr>
            </w:pPr>
          </w:p>
        </w:tc>
      </w:tr>
      <w:tr w:rsidR="00E44C72" w:rsidRPr="00E44C72" w:rsidTr="006554DA">
        <w:tc>
          <w:tcPr>
            <w:tcW w:w="2762" w:type="dxa"/>
            <w:gridSpan w:val="2"/>
          </w:tcPr>
          <w:p w:rsidR="008213AD" w:rsidRPr="00E44C72" w:rsidRDefault="008213AD" w:rsidP="0046691C">
            <w:pPr>
              <w:spacing w:line="235" w:lineRule="auto"/>
              <w:rPr>
                <w:kern w:val="2"/>
                <w:sz w:val="28"/>
                <w:szCs w:val="28"/>
              </w:rPr>
            </w:pPr>
            <w:r w:rsidRPr="00E44C72">
              <w:rPr>
                <w:kern w:val="2"/>
                <w:sz w:val="28"/>
                <w:szCs w:val="28"/>
              </w:rPr>
              <w:t>Сроки</w:t>
            </w:r>
            <w:r w:rsidR="00E44C72" w:rsidRPr="00E44C72">
              <w:rPr>
                <w:kern w:val="2"/>
                <w:sz w:val="28"/>
                <w:szCs w:val="28"/>
              </w:rPr>
              <w:t xml:space="preserve"> </w:t>
            </w:r>
            <w:r w:rsidRPr="00E44C72">
              <w:rPr>
                <w:kern w:val="2"/>
                <w:sz w:val="28"/>
                <w:szCs w:val="28"/>
              </w:rPr>
              <w:t>реализации</w:t>
            </w:r>
            <w:r w:rsidR="00B25E7A">
              <w:rPr>
                <w:kern w:val="2"/>
                <w:sz w:val="28"/>
                <w:szCs w:val="28"/>
              </w:rPr>
              <w:t xml:space="preserve">    </w:t>
            </w:r>
            <w:r w:rsidRPr="00E44C72">
              <w:rPr>
                <w:kern w:val="2"/>
                <w:sz w:val="28"/>
                <w:szCs w:val="28"/>
              </w:rPr>
              <w:t>–подпрограммы</w:t>
            </w:r>
            <w:r w:rsidR="00E44C72" w:rsidRPr="00E44C72">
              <w:rPr>
                <w:kern w:val="2"/>
                <w:sz w:val="28"/>
                <w:szCs w:val="28"/>
              </w:rPr>
              <w:t xml:space="preserve"> </w:t>
            </w:r>
            <w:r w:rsidR="008572E7">
              <w:rPr>
                <w:kern w:val="2"/>
                <w:sz w:val="28"/>
                <w:szCs w:val="28"/>
              </w:rPr>
              <w:t>1</w:t>
            </w:r>
          </w:p>
        </w:tc>
        <w:tc>
          <w:tcPr>
            <w:tcW w:w="6946" w:type="dxa"/>
            <w:gridSpan w:val="2"/>
          </w:tcPr>
          <w:p w:rsidR="008213AD" w:rsidRPr="00E44C72" w:rsidRDefault="00676FB8" w:rsidP="0046691C">
            <w:pPr>
              <w:spacing w:line="235" w:lineRule="auto"/>
              <w:jc w:val="both"/>
              <w:rPr>
                <w:kern w:val="2"/>
                <w:sz w:val="28"/>
                <w:szCs w:val="28"/>
              </w:rPr>
            </w:pPr>
            <w:r>
              <w:rPr>
                <w:kern w:val="2"/>
                <w:sz w:val="28"/>
                <w:szCs w:val="28"/>
              </w:rPr>
              <w:t>2019</w:t>
            </w:r>
            <w:r w:rsidR="00E44C72" w:rsidRPr="00E44C72">
              <w:rPr>
                <w:kern w:val="2"/>
                <w:sz w:val="28"/>
                <w:szCs w:val="28"/>
              </w:rPr>
              <w:t xml:space="preserve"> </w:t>
            </w:r>
            <w:r w:rsidR="008213AD" w:rsidRPr="00E44C72">
              <w:rPr>
                <w:kern w:val="2"/>
                <w:sz w:val="28"/>
                <w:szCs w:val="28"/>
              </w:rPr>
              <w:t>–</w:t>
            </w:r>
            <w:r w:rsidR="00E44C72" w:rsidRPr="00E44C72">
              <w:rPr>
                <w:kern w:val="2"/>
                <w:sz w:val="28"/>
                <w:szCs w:val="28"/>
              </w:rPr>
              <w:t xml:space="preserve"> </w:t>
            </w:r>
            <w:r w:rsidR="008213AD" w:rsidRPr="00E44C72">
              <w:rPr>
                <w:kern w:val="2"/>
                <w:sz w:val="28"/>
                <w:szCs w:val="28"/>
              </w:rPr>
              <w:t>20</w:t>
            </w:r>
            <w:r>
              <w:rPr>
                <w:kern w:val="2"/>
                <w:sz w:val="28"/>
                <w:szCs w:val="28"/>
              </w:rPr>
              <w:t>3</w:t>
            </w:r>
            <w:r w:rsidR="008213AD" w:rsidRPr="00E44C72">
              <w:rPr>
                <w:kern w:val="2"/>
                <w:sz w:val="28"/>
                <w:szCs w:val="28"/>
              </w:rPr>
              <w:t>0</w:t>
            </w:r>
            <w:r w:rsidR="00E44C72" w:rsidRPr="00E44C72">
              <w:rPr>
                <w:kern w:val="2"/>
                <w:sz w:val="28"/>
                <w:szCs w:val="28"/>
              </w:rPr>
              <w:t xml:space="preserve"> </w:t>
            </w:r>
            <w:r w:rsidR="008213AD" w:rsidRPr="00E44C72">
              <w:rPr>
                <w:kern w:val="2"/>
                <w:sz w:val="28"/>
                <w:szCs w:val="28"/>
              </w:rPr>
              <w:t>годы</w:t>
            </w:r>
            <w:r w:rsidR="00DF74E4">
              <w:rPr>
                <w:kern w:val="2"/>
                <w:sz w:val="28"/>
                <w:szCs w:val="28"/>
              </w:rPr>
              <w:t>.</w:t>
            </w:r>
          </w:p>
          <w:p w:rsidR="008213AD" w:rsidRDefault="008213AD" w:rsidP="0046691C">
            <w:pPr>
              <w:spacing w:line="235" w:lineRule="auto"/>
              <w:jc w:val="both"/>
              <w:rPr>
                <w:kern w:val="2"/>
                <w:sz w:val="28"/>
                <w:szCs w:val="28"/>
              </w:rPr>
            </w:pPr>
            <w:r w:rsidRPr="00E44C72">
              <w:rPr>
                <w:kern w:val="2"/>
                <w:sz w:val="28"/>
                <w:szCs w:val="28"/>
              </w:rPr>
              <w:t>Этапы</w:t>
            </w:r>
            <w:r w:rsidR="00E44C72" w:rsidRPr="00E44C72">
              <w:rPr>
                <w:kern w:val="2"/>
                <w:sz w:val="28"/>
                <w:szCs w:val="28"/>
              </w:rPr>
              <w:t xml:space="preserve"> </w:t>
            </w:r>
            <w:r w:rsidRPr="00E44C72">
              <w:rPr>
                <w:kern w:val="2"/>
                <w:sz w:val="28"/>
                <w:szCs w:val="28"/>
              </w:rPr>
              <w:t>реализации</w:t>
            </w:r>
            <w:r w:rsidR="00E44C72" w:rsidRPr="00E44C72">
              <w:rPr>
                <w:kern w:val="2"/>
                <w:sz w:val="28"/>
                <w:szCs w:val="28"/>
              </w:rPr>
              <w:t xml:space="preserve"> </w:t>
            </w:r>
            <w:r w:rsidR="008572E7">
              <w:rPr>
                <w:kern w:val="2"/>
                <w:sz w:val="28"/>
                <w:szCs w:val="28"/>
              </w:rPr>
              <w:t xml:space="preserve">подпрограммы 1 </w:t>
            </w:r>
            <w:r w:rsidRPr="00E44C72">
              <w:rPr>
                <w:kern w:val="2"/>
                <w:sz w:val="28"/>
                <w:szCs w:val="28"/>
              </w:rPr>
              <w:t>не</w:t>
            </w:r>
            <w:r w:rsidR="00E44C72" w:rsidRPr="00E44C72">
              <w:rPr>
                <w:kern w:val="2"/>
                <w:sz w:val="28"/>
                <w:szCs w:val="28"/>
              </w:rPr>
              <w:t xml:space="preserve"> </w:t>
            </w:r>
            <w:r w:rsidRPr="00E44C72">
              <w:rPr>
                <w:kern w:val="2"/>
                <w:sz w:val="28"/>
                <w:szCs w:val="28"/>
              </w:rPr>
              <w:t>выделяются</w:t>
            </w:r>
          </w:p>
          <w:p w:rsidR="00EA40C9" w:rsidRPr="00E44C72" w:rsidRDefault="00EA40C9" w:rsidP="0046691C">
            <w:pPr>
              <w:spacing w:line="235" w:lineRule="auto"/>
              <w:jc w:val="both"/>
              <w:rPr>
                <w:kern w:val="2"/>
                <w:sz w:val="28"/>
                <w:szCs w:val="28"/>
              </w:rPr>
            </w:pPr>
          </w:p>
        </w:tc>
      </w:tr>
      <w:tr w:rsidR="00E44C72" w:rsidRPr="00E44C72" w:rsidTr="006554DA">
        <w:trPr>
          <w:gridAfter w:val="1"/>
          <w:wAfter w:w="12" w:type="dxa"/>
        </w:trPr>
        <w:tc>
          <w:tcPr>
            <w:tcW w:w="2751" w:type="dxa"/>
            <w:hideMark/>
          </w:tcPr>
          <w:p w:rsidR="008213AD" w:rsidRPr="00E44C72" w:rsidRDefault="008213AD" w:rsidP="0046691C">
            <w:pPr>
              <w:shd w:val="clear" w:color="auto" w:fill="FFFFFF" w:themeFill="background1"/>
              <w:spacing w:line="235" w:lineRule="auto"/>
              <w:rPr>
                <w:kern w:val="2"/>
                <w:sz w:val="28"/>
                <w:szCs w:val="28"/>
                <w:lang w:eastAsia="en-US"/>
              </w:rPr>
            </w:pPr>
            <w:r w:rsidRPr="00E44C72">
              <w:rPr>
                <w:kern w:val="2"/>
                <w:sz w:val="28"/>
                <w:szCs w:val="28"/>
                <w:lang w:eastAsia="en-US"/>
              </w:rPr>
              <w:t>Ресурсное</w:t>
            </w:r>
            <w:r w:rsidR="00B25E7A">
              <w:rPr>
                <w:kern w:val="2"/>
                <w:sz w:val="28"/>
                <w:szCs w:val="28"/>
                <w:lang w:eastAsia="en-US"/>
              </w:rPr>
              <w:t xml:space="preserve">                  </w:t>
            </w:r>
            <w:r w:rsidRPr="00E44C72">
              <w:rPr>
                <w:kern w:val="2"/>
                <w:sz w:val="28"/>
                <w:szCs w:val="28"/>
                <w:lang w:eastAsia="en-US"/>
              </w:rPr>
              <w:t>–обеспечение</w:t>
            </w:r>
            <w:r w:rsidR="00E44C72" w:rsidRPr="00E44C72">
              <w:rPr>
                <w:kern w:val="2"/>
                <w:sz w:val="28"/>
                <w:szCs w:val="28"/>
                <w:lang w:eastAsia="en-US"/>
              </w:rPr>
              <w:t xml:space="preserve"> </w:t>
            </w:r>
            <w:r w:rsidRPr="00E44C72">
              <w:rPr>
                <w:kern w:val="2"/>
                <w:sz w:val="28"/>
                <w:szCs w:val="28"/>
                <w:lang w:eastAsia="en-US"/>
              </w:rPr>
              <w:t>подпрограммы</w:t>
            </w:r>
            <w:r w:rsidR="00E44C72" w:rsidRPr="00E44C72">
              <w:rPr>
                <w:kern w:val="2"/>
                <w:sz w:val="28"/>
                <w:szCs w:val="28"/>
                <w:lang w:eastAsia="en-US"/>
              </w:rPr>
              <w:t xml:space="preserve"> </w:t>
            </w:r>
            <w:r w:rsidR="008572E7">
              <w:rPr>
                <w:kern w:val="2"/>
                <w:sz w:val="28"/>
                <w:szCs w:val="28"/>
                <w:lang w:eastAsia="en-US"/>
              </w:rPr>
              <w:t>1</w:t>
            </w:r>
          </w:p>
        </w:tc>
        <w:tc>
          <w:tcPr>
            <w:tcW w:w="6945" w:type="dxa"/>
            <w:gridSpan w:val="2"/>
            <w:hideMark/>
          </w:tcPr>
          <w:p w:rsidR="002E2CFF" w:rsidRPr="002E2CFF" w:rsidRDefault="008213AD" w:rsidP="002E2CFF">
            <w:pPr>
              <w:shd w:val="clear" w:color="auto" w:fill="FFFFFF" w:themeFill="background1"/>
              <w:spacing w:line="235" w:lineRule="auto"/>
              <w:jc w:val="both"/>
              <w:rPr>
                <w:kern w:val="2"/>
                <w:sz w:val="28"/>
                <w:szCs w:val="28"/>
                <w:lang w:eastAsia="en-US"/>
              </w:rPr>
            </w:pPr>
            <w:r w:rsidRPr="00E44C72">
              <w:rPr>
                <w:kern w:val="2"/>
                <w:sz w:val="28"/>
                <w:szCs w:val="28"/>
                <w:lang w:eastAsia="en-US"/>
              </w:rPr>
              <w:t>объем</w:t>
            </w:r>
            <w:r w:rsidR="00E44C72" w:rsidRPr="00E44C72">
              <w:rPr>
                <w:kern w:val="2"/>
                <w:sz w:val="28"/>
                <w:szCs w:val="28"/>
                <w:lang w:eastAsia="en-US"/>
              </w:rPr>
              <w:t xml:space="preserve"> </w:t>
            </w:r>
            <w:r w:rsidRPr="00E44C72">
              <w:rPr>
                <w:kern w:val="2"/>
                <w:sz w:val="28"/>
                <w:szCs w:val="28"/>
                <w:lang w:eastAsia="en-US"/>
              </w:rPr>
              <w:t>финансового</w:t>
            </w:r>
            <w:r w:rsidR="00E44C72" w:rsidRPr="00E44C72">
              <w:rPr>
                <w:kern w:val="2"/>
                <w:sz w:val="28"/>
                <w:szCs w:val="28"/>
                <w:lang w:eastAsia="en-US"/>
              </w:rPr>
              <w:t xml:space="preserve"> </w:t>
            </w:r>
            <w:r w:rsidRPr="00E44C72">
              <w:rPr>
                <w:kern w:val="2"/>
                <w:sz w:val="28"/>
                <w:szCs w:val="28"/>
                <w:lang w:eastAsia="en-US"/>
              </w:rPr>
              <w:t>обеспечения</w:t>
            </w:r>
            <w:r w:rsidR="00E44C72" w:rsidRPr="00E44C72">
              <w:rPr>
                <w:kern w:val="2"/>
                <w:sz w:val="28"/>
                <w:szCs w:val="28"/>
                <w:lang w:eastAsia="en-US"/>
              </w:rPr>
              <w:t xml:space="preserve"> </w:t>
            </w:r>
            <w:r w:rsidRPr="00E44C72">
              <w:rPr>
                <w:kern w:val="2"/>
                <w:sz w:val="28"/>
                <w:szCs w:val="28"/>
                <w:lang w:eastAsia="en-US"/>
              </w:rPr>
              <w:t>реализации</w:t>
            </w:r>
            <w:r w:rsidR="00E44C72" w:rsidRPr="00E44C72">
              <w:rPr>
                <w:kern w:val="2"/>
                <w:sz w:val="28"/>
                <w:szCs w:val="28"/>
                <w:lang w:eastAsia="en-US"/>
              </w:rPr>
              <w:t xml:space="preserve"> </w:t>
            </w:r>
            <w:r w:rsidRPr="00E44C72">
              <w:rPr>
                <w:kern w:val="2"/>
                <w:sz w:val="28"/>
                <w:szCs w:val="28"/>
                <w:lang w:eastAsia="en-US"/>
              </w:rPr>
              <w:t>подпрограммы</w:t>
            </w:r>
            <w:r w:rsidR="00E44C72" w:rsidRPr="00E44C72">
              <w:rPr>
                <w:kern w:val="2"/>
                <w:sz w:val="28"/>
                <w:szCs w:val="28"/>
                <w:lang w:eastAsia="en-US"/>
              </w:rPr>
              <w:t xml:space="preserve"> </w:t>
            </w:r>
            <w:r w:rsidRPr="00E44C72">
              <w:rPr>
                <w:kern w:val="2"/>
                <w:sz w:val="28"/>
                <w:szCs w:val="28"/>
                <w:lang w:eastAsia="en-US"/>
              </w:rPr>
              <w:t>за</w:t>
            </w:r>
            <w:r w:rsidR="00E44C72" w:rsidRPr="00E44C72">
              <w:rPr>
                <w:kern w:val="2"/>
                <w:sz w:val="28"/>
                <w:szCs w:val="28"/>
                <w:lang w:eastAsia="en-US"/>
              </w:rPr>
              <w:t xml:space="preserve"> </w:t>
            </w:r>
            <w:r w:rsidRPr="00E44C72">
              <w:rPr>
                <w:kern w:val="2"/>
                <w:sz w:val="28"/>
                <w:szCs w:val="28"/>
                <w:lang w:eastAsia="en-US"/>
              </w:rPr>
              <w:t>201</w:t>
            </w:r>
            <w:r w:rsidR="00676FB8">
              <w:rPr>
                <w:kern w:val="2"/>
                <w:sz w:val="28"/>
                <w:szCs w:val="28"/>
                <w:lang w:eastAsia="en-US"/>
              </w:rPr>
              <w:t>9</w:t>
            </w:r>
            <w:r w:rsidR="00E44C72" w:rsidRPr="00E44C72">
              <w:rPr>
                <w:kern w:val="2"/>
                <w:sz w:val="28"/>
                <w:szCs w:val="28"/>
                <w:lang w:eastAsia="en-US"/>
              </w:rPr>
              <w:t xml:space="preserve"> </w:t>
            </w:r>
            <w:r w:rsidRPr="00E44C72">
              <w:rPr>
                <w:kern w:val="2"/>
                <w:sz w:val="28"/>
                <w:szCs w:val="28"/>
                <w:lang w:eastAsia="en-US"/>
              </w:rPr>
              <w:t>–</w:t>
            </w:r>
            <w:r w:rsidR="00E44C72" w:rsidRPr="00E44C72">
              <w:rPr>
                <w:kern w:val="2"/>
                <w:sz w:val="28"/>
                <w:szCs w:val="28"/>
                <w:lang w:eastAsia="en-US"/>
              </w:rPr>
              <w:t xml:space="preserve"> </w:t>
            </w:r>
            <w:r w:rsidRPr="00E44C72">
              <w:rPr>
                <w:kern w:val="2"/>
                <w:sz w:val="28"/>
                <w:szCs w:val="28"/>
                <w:lang w:eastAsia="en-US"/>
              </w:rPr>
              <w:t>20</w:t>
            </w:r>
            <w:r w:rsidR="00676FB8">
              <w:rPr>
                <w:kern w:val="2"/>
                <w:sz w:val="28"/>
                <w:szCs w:val="28"/>
                <w:lang w:eastAsia="en-US"/>
              </w:rPr>
              <w:t>3</w:t>
            </w:r>
            <w:r w:rsidRPr="00E44C72">
              <w:rPr>
                <w:kern w:val="2"/>
                <w:sz w:val="28"/>
                <w:szCs w:val="28"/>
                <w:lang w:eastAsia="en-US"/>
              </w:rPr>
              <w:t>0</w:t>
            </w:r>
            <w:r w:rsidR="00E44C72" w:rsidRPr="00E44C72">
              <w:rPr>
                <w:kern w:val="2"/>
                <w:sz w:val="28"/>
                <w:szCs w:val="28"/>
                <w:lang w:eastAsia="en-US"/>
              </w:rPr>
              <w:t xml:space="preserve"> </w:t>
            </w:r>
            <w:r w:rsidRPr="00E44C72">
              <w:rPr>
                <w:kern w:val="2"/>
                <w:sz w:val="28"/>
                <w:szCs w:val="28"/>
                <w:lang w:eastAsia="en-US"/>
              </w:rPr>
              <w:t>годы</w:t>
            </w:r>
            <w:r w:rsidR="00E44C72" w:rsidRPr="00E44C72">
              <w:rPr>
                <w:kern w:val="2"/>
                <w:sz w:val="28"/>
                <w:szCs w:val="28"/>
                <w:lang w:eastAsia="en-US"/>
              </w:rPr>
              <w:t xml:space="preserve"> </w:t>
            </w:r>
            <w:r w:rsidRPr="00E44C72">
              <w:rPr>
                <w:kern w:val="2"/>
                <w:sz w:val="28"/>
                <w:szCs w:val="28"/>
                <w:lang w:eastAsia="en-US"/>
              </w:rPr>
              <w:t>составляет</w:t>
            </w:r>
            <w:r w:rsidR="00E44C72" w:rsidRPr="00E44C72">
              <w:rPr>
                <w:kern w:val="2"/>
                <w:sz w:val="28"/>
                <w:szCs w:val="28"/>
                <w:lang w:eastAsia="en-US"/>
              </w:rPr>
              <w:t xml:space="preserve"> </w:t>
            </w:r>
            <w:bookmarkStart w:id="2" w:name="OLE_LINK9"/>
            <w:r w:rsidRPr="00E44C72">
              <w:rPr>
                <w:kern w:val="2"/>
                <w:sz w:val="28"/>
                <w:szCs w:val="28"/>
                <w:lang w:eastAsia="en-US"/>
              </w:rPr>
              <w:br/>
            </w:r>
            <w:r w:rsidR="002E2CFF" w:rsidRPr="002E2CFF">
              <w:rPr>
                <w:kern w:val="2"/>
                <w:sz w:val="28"/>
                <w:szCs w:val="28"/>
                <w:lang w:eastAsia="en-US"/>
              </w:rPr>
              <w:t>720,0 тыс. рублей, в том числе:</w:t>
            </w:r>
          </w:p>
          <w:p w:rsidR="002E2CFF" w:rsidRPr="002E2CFF" w:rsidRDefault="002E2CFF" w:rsidP="002E2CFF">
            <w:pPr>
              <w:shd w:val="clear" w:color="auto" w:fill="FFFFFF" w:themeFill="background1"/>
              <w:spacing w:line="235" w:lineRule="auto"/>
              <w:jc w:val="both"/>
              <w:rPr>
                <w:kern w:val="2"/>
                <w:sz w:val="28"/>
                <w:szCs w:val="28"/>
                <w:lang w:eastAsia="en-US"/>
              </w:rPr>
            </w:pPr>
            <w:r w:rsidRPr="002E2CFF">
              <w:rPr>
                <w:kern w:val="2"/>
                <w:sz w:val="28"/>
                <w:szCs w:val="28"/>
                <w:lang w:eastAsia="en-US"/>
              </w:rPr>
              <w:t>в 2019 году – 60,0 тыс. рублей;</w:t>
            </w:r>
          </w:p>
          <w:p w:rsidR="002E2CFF" w:rsidRPr="002E2CFF" w:rsidRDefault="002E2CFF" w:rsidP="002E2CFF">
            <w:pPr>
              <w:shd w:val="clear" w:color="auto" w:fill="FFFFFF" w:themeFill="background1"/>
              <w:spacing w:line="235" w:lineRule="auto"/>
              <w:jc w:val="both"/>
              <w:rPr>
                <w:kern w:val="2"/>
                <w:sz w:val="28"/>
                <w:szCs w:val="28"/>
                <w:lang w:eastAsia="en-US"/>
              </w:rPr>
            </w:pPr>
            <w:r w:rsidRPr="002E2CFF">
              <w:rPr>
                <w:kern w:val="2"/>
                <w:sz w:val="28"/>
                <w:szCs w:val="28"/>
                <w:lang w:eastAsia="en-US"/>
              </w:rPr>
              <w:t>в 2020 году – 60,0 тыс. рублей;</w:t>
            </w:r>
          </w:p>
          <w:p w:rsidR="002E2CFF" w:rsidRPr="002E2CFF" w:rsidRDefault="002E2CFF" w:rsidP="002E2CFF">
            <w:pPr>
              <w:shd w:val="clear" w:color="auto" w:fill="FFFFFF" w:themeFill="background1"/>
              <w:spacing w:line="235" w:lineRule="auto"/>
              <w:jc w:val="both"/>
              <w:rPr>
                <w:kern w:val="2"/>
                <w:sz w:val="28"/>
                <w:szCs w:val="28"/>
                <w:lang w:eastAsia="en-US"/>
              </w:rPr>
            </w:pPr>
            <w:r w:rsidRPr="002E2CFF">
              <w:rPr>
                <w:kern w:val="2"/>
                <w:sz w:val="28"/>
                <w:szCs w:val="28"/>
                <w:lang w:eastAsia="en-US"/>
              </w:rPr>
              <w:t>в 2021 году – 60,0 тыс. рублей;</w:t>
            </w:r>
          </w:p>
          <w:p w:rsidR="002E2CFF" w:rsidRPr="002E2CFF" w:rsidRDefault="002E2CFF" w:rsidP="002E2CFF">
            <w:pPr>
              <w:shd w:val="clear" w:color="auto" w:fill="FFFFFF" w:themeFill="background1"/>
              <w:spacing w:line="235" w:lineRule="auto"/>
              <w:jc w:val="both"/>
              <w:rPr>
                <w:kern w:val="2"/>
                <w:sz w:val="28"/>
                <w:szCs w:val="28"/>
                <w:lang w:eastAsia="en-US"/>
              </w:rPr>
            </w:pPr>
            <w:r w:rsidRPr="002E2CFF">
              <w:rPr>
                <w:kern w:val="2"/>
                <w:sz w:val="28"/>
                <w:szCs w:val="28"/>
                <w:lang w:eastAsia="en-US"/>
              </w:rPr>
              <w:t>в 2022 году – 60,0 тыс. рублей;</w:t>
            </w:r>
          </w:p>
          <w:p w:rsidR="002E2CFF" w:rsidRPr="002E2CFF" w:rsidRDefault="002E2CFF" w:rsidP="002E2CFF">
            <w:pPr>
              <w:shd w:val="clear" w:color="auto" w:fill="FFFFFF" w:themeFill="background1"/>
              <w:spacing w:line="235" w:lineRule="auto"/>
              <w:jc w:val="both"/>
              <w:rPr>
                <w:kern w:val="2"/>
                <w:sz w:val="28"/>
                <w:szCs w:val="28"/>
                <w:lang w:eastAsia="en-US"/>
              </w:rPr>
            </w:pPr>
            <w:r w:rsidRPr="002E2CFF">
              <w:rPr>
                <w:kern w:val="2"/>
                <w:sz w:val="28"/>
                <w:szCs w:val="28"/>
                <w:lang w:eastAsia="en-US"/>
              </w:rPr>
              <w:t>в 2023 году – 60,0 тыс. рублей;</w:t>
            </w:r>
          </w:p>
          <w:p w:rsidR="002E2CFF" w:rsidRPr="002E2CFF" w:rsidRDefault="002E2CFF" w:rsidP="002E2CFF">
            <w:pPr>
              <w:shd w:val="clear" w:color="auto" w:fill="FFFFFF" w:themeFill="background1"/>
              <w:spacing w:line="235" w:lineRule="auto"/>
              <w:jc w:val="both"/>
              <w:rPr>
                <w:kern w:val="2"/>
                <w:sz w:val="28"/>
                <w:szCs w:val="28"/>
                <w:lang w:eastAsia="en-US"/>
              </w:rPr>
            </w:pPr>
            <w:r w:rsidRPr="002E2CFF">
              <w:rPr>
                <w:kern w:val="2"/>
                <w:sz w:val="28"/>
                <w:szCs w:val="28"/>
                <w:lang w:eastAsia="en-US"/>
              </w:rPr>
              <w:t>в 2024 году – 60,0 тыс. рублей;</w:t>
            </w:r>
          </w:p>
          <w:p w:rsidR="002E2CFF" w:rsidRPr="002E2CFF" w:rsidRDefault="002E2CFF" w:rsidP="002E2CFF">
            <w:pPr>
              <w:shd w:val="clear" w:color="auto" w:fill="FFFFFF" w:themeFill="background1"/>
              <w:spacing w:line="235" w:lineRule="auto"/>
              <w:jc w:val="both"/>
              <w:rPr>
                <w:kern w:val="2"/>
                <w:sz w:val="28"/>
                <w:szCs w:val="28"/>
                <w:lang w:eastAsia="en-US"/>
              </w:rPr>
            </w:pPr>
            <w:r w:rsidRPr="002E2CFF">
              <w:rPr>
                <w:kern w:val="2"/>
                <w:sz w:val="28"/>
                <w:szCs w:val="28"/>
                <w:lang w:eastAsia="en-US"/>
              </w:rPr>
              <w:t>в 2025 году – 60,0 тыс. рублей;</w:t>
            </w:r>
          </w:p>
          <w:p w:rsidR="002E2CFF" w:rsidRPr="002E2CFF" w:rsidRDefault="002E2CFF" w:rsidP="002E2CFF">
            <w:pPr>
              <w:shd w:val="clear" w:color="auto" w:fill="FFFFFF" w:themeFill="background1"/>
              <w:spacing w:line="235" w:lineRule="auto"/>
              <w:jc w:val="both"/>
              <w:rPr>
                <w:kern w:val="2"/>
                <w:sz w:val="28"/>
                <w:szCs w:val="28"/>
                <w:lang w:eastAsia="en-US"/>
              </w:rPr>
            </w:pPr>
            <w:r w:rsidRPr="002E2CFF">
              <w:rPr>
                <w:kern w:val="2"/>
                <w:sz w:val="28"/>
                <w:szCs w:val="28"/>
                <w:lang w:eastAsia="en-US"/>
              </w:rPr>
              <w:t>в 2026 году – 60,0 тыс. рублей;</w:t>
            </w:r>
          </w:p>
          <w:p w:rsidR="002E2CFF" w:rsidRPr="002E2CFF" w:rsidRDefault="002E2CFF" w:rsidP="002E2CFF">
            <w:pPr>
              <w:shd w:val="clear" w:color="auto" w:fill="FFFFFF" w:themeFill="background1"/>
              <w:spacing w:line="235" w:lineRule="auto"/>
              <w:jc w:val="both"/>
              <w:rPr>
                <w:kern w:val="2"/>
                <w:sz w:val="28"/>
                <w:szCs w:val="28"/>
                <w:lang w:eastAsia="en-US"/>
              </w:rPr>
            </w:pPr>
            <w:r w:rsidRPr="002E2CFF">
              <w:rPr>
                <w:kern w:val="2"/>
                <w:sz w:val="28"/>
                <w:szCs w:val="28"/>
                <w:lang w:eastAsia="en-US"/>
              </w:rPr>
              <w:t>в 2027 году – 60,0 тыс. рублей;</w:t>
            </w:r>
          </w:p>
          <w:p w:rsidR="002E2CFF" w:rsidRPr="002E2CFF" w:rsidRDefault="002E2CFF" w:rsidP="002E2CFF">
            <w:pPr>
              <w:shd w:val="clear" w:color="auto" w:fill="FFFFFF" w:themeFill="background1"/>
              <w:spacing w:line="235" w:lineRule="auto"/>
              <w:jc w:val="both"/>
              <w:rPr>
                <w:kern w:val="2"/>
                <w:sz w:val="28"/>
                <w:szCs w:val="28"/>
                <w:lang w:eastAsia="en-US"/>
              </w:rPr>
            </w:pPr>
            <w:r w:rsidRPr="002E2CFF">
              <w:rPr>
                <w:kern w:val="2"/>
                <w:sz w:val="28"/>
                <w:szCs w:val="28"/>
                <w:lang w:eastAsia="en-US"/>
              </w:rPr>
              <w:t>в 2028 году – 60,0 тыс. рублей;</w:t>
            </w:r>
          </w:p>
          <w:p w:rsidR="002E2CFF" w:rsidRPr="002E2CFF" w:rsidRDefault="002E2CFF" w:rsidP="002E2CFF">
            <w:pPr>
              <w:shd w:val="clear" w:color="auto" w:fill="FFFFFF" w:themeFill="background1"/>
              <w:spacing w:line="235" w:lineRule="auto"/>
              <w:jc w:val="both"/>
              <w:rPr>
                <w:kern w:val="2"/>
                <w:sz w:val="28"/>
                <w:szCs w:val="28"/>
                <w:lang w:eastAsia="en-US"/>
              </w:rPr>
            </w:pPr>
            <w:r w:rsidRPr="002E2CFF">
              <w:rPr>
                <w:kern w:val="2"/>
                <w:sz w:val="28"/>
                <w:szCs w:val="28"/>
                <w:lang w:eastAsia="en-US"/>
              </w:rPr>
              <w:t>в 2029 году – 60,0 тыс. рублей;</w:t>
            </w:r>
          </w:p>
          <w:p w:rsidR="008213AD" w:rsidRDefault="002E2CFF" w:rsidP="002E2CFF">
            <w:pPr>
              <w:shd w:val="clear" w:color="auto" w:fill="FFFFFF" w:themeFill="background1"/>
              <w:spacing w:line="235" w:lineRule="auto"/>
              <w:jc w:val="both"/>
              <w:rPr>
                <w:kern w:val="2"/>
                <w:sz w:val="28"/>
                <w:szCs w:val="28"/>
                <w:lang w:eastAsia="en-US"/>
              </w:rPr>
            </w:pPr>
            <w:r w:rsidRPr="002E2CFF">
              <w:rPr>
                <w:kern w:val="2"/>
                <w:sz w:val="28"/>
                <w:szCs w:val="28"/>
                <w:lang w:eastAsia="en-US"/>
              </w:rPr>
              <w:t>в 2030 году – 60,0 тыс. рублей</w:t>
            </w:r>
            <w:r w:rsidR="008572E7">
              <w:rPr>
                <w:kern w:val="2"/>
                <w:sz w:val="28"/>
                <w:szCs w:val="28"/>
                <w:lang w:eastAsia="en-US"/>
              </w:rPr>
              <w:t>,</w:t>
            </w:r>
          </w:p>
          <w:p w:rsidR="002E2CFF" w:rsidRPr="002E2CFF" w:rsidRDefault="008572E7" w:rsidP="002E2CFF">
            <w:pPr>
              <w:shd w:val="clear" w:color="auto" w:fill="FFFFFF" w:themeFill="background1"/>
              <w:tabs>
                <w:tab w:val="left" w:pos="2520"/>
              </w:tabs>
              <w:jc w:val="both"/>
              <w:rPr>
                <w:kern w:val="2"/>
                <w:sz w:val="28"/>
                <w:szCs w:val="28"/>
                <w:lang w:eastAsia="en-US"/>
              </w:rPr>
            </w:pPr>
            <w:r w:rsidRPr="00E44C72">
              <w:rPr>
                <w:kern w:val="2"/>
                <w:sz w:val="28"/>
                <w:szCs w:val="28"/>
                <w:lang w:eastAsia="en-US"/>
              </w:rPr>
              <w:t>средства бюджет</w:t>
            </w:r>
            <w:r>
              <w:rPr>
                <w:kern w:val="2"/>
                <w:sz w:val="28"/>
                <w:szCs w:val="28"/>
                <w:lang w:eastAsia="en-US"/>
              </w:rPr>
              <w:t>а</w:t>
            </w:r>
            <w:r w:rsidR="002E2CFF">
              <w:t xml:space="preserve"> </w:t>
            </w:r>
            <w:proofErr w:type="spellStart"/>
            <w:r w:rsidR="002E2CFF" w:rsidRPr="002E2CFF">
              <w:rPr>
                <w:kern w:val="2"/>
                <w:sz w:val="28"/>
                <w:szCs w:val="28"/>
                <w:lang w:eastAsia="en-US"/>
              </w:rPr>
              <w:t>Победенского</w:t>
            </w:r>
            <w:proofErr w:type="spellEnd"/>
            <w:r w:rsidR="002E2CFF" w:rsidRPr="002E2CFF">
              <w:rPr>
                <w:kern w:val="2"/>
                <w:sz w:val="28"/>
                <w:szCs w:val="28"/>
                <w:lang w:eastAsia="en-US"/>
              </w:rPr>
              <w:t xml:space="preserve"> сельского поселения</w:t>
            </w:r>
            <w:r>
              <w:rPr>
                <w:kern w:val="2"/>
                <w:sz w:val="28"/>
                <w:szCs w:val="28"/>
                <w:lang w:eastAsia="en-US"/>
              </w:rPr>
              <w:t xml:space="preserve"> </w:t>
            </w:r>
            <w:proofErr w:type="spellStart"/>
            <w:r>
              <w:rPr>
                <w:kern w:val="2"/>
                <w:sz w:val="28"/>
                <w:szCs w:val="28"/>
                <w:lang w:eastAsia="en-US"/>
              </w:rPr>
              <w:t>Волгодонского</w:t>
            </w:r>
            <w:proofErr w:type="spellEnd"/>
            <w:r>
              <w:rPr>
                <w:kern w:val="2"/>
                <w:sz w:val="28"/>
                <w:szCs w:val="28"/>
                <w:lang w:eastAsia="en-US"/>
              </w:rPr>
              <w:t xml:space="preserve"> района</w:t>
            </w:r>
            <w:r w:rsidRPr="00E44C72">
              <w:rPr>
                <w:kern w:val="2"/>
                <w:sz w:val="28"/>
                <w:szCs w:val="28"/>
                <w:lang w:eastAsia="en-US"/>
              </w:rPr>
              <w:t xml:space="preserve"> – </w:t>
            </w:r>
            <w:r w:rsidR="002E2CFF" w:rsidRPr="002E2CFF">
              <w:rPr>
                <w:kern w:val="2"/>
                <w:sz w:val="28"/>
                <w:szCs w:val="28"/>
                <w:lang w:eastAsia="en-US"/>
              </w:rPr>
              <w:t>720,0 тыс. рублей, в том числе:</w:t>
            </w:r>
          </w:p>
          <w:p w:rsidR="002E2CFF" w:rsidRPr="002E2CFF" w:rsidRDefault="002E2CFF" w:rsidP="002E2CFF">
            <w:pPr>
              <w:shd w:val="clear" w:color="auto" w:fill="FFFFFF" w:themeFill="background1"/>
              <w:tabs>
                <w:tab w:val="left" w:pos="2520"/>
              </w:tabs>
              <w:jc w:val="both"/>
              <w:rPr>
                <w:kern w:val="2"/>
                <w:sz w:val="28"/>
                <w:szCs w:val="28"/>
                <w:lang w:eastAsia="en-US"/>
              </w:rPr>
            </w:pPr>
            <w:r w:rsidRPr="002E2CFF">
              <w:rPr>
                <w:kern w:val="2"/>
                <w:sz w:val="28"/>
                <w:szCs w:val="28"/>
                <w:lang w:eastAsia="en-US"/>
              </w:rPr>
              <w:t>в 2019 году – 60,0 тыс. рублей;</w:t>
            </w:r>
          </w:p>
          <w:p w:rsidR="002E2CFF" w:rsidRPr="002E2CFF" w:rsidRDefault="002E2CFF" w:rsidP="002E2CFF">
            <w:pPr>
              <w:shd w:val="clear" w:color="auto" w:fill="FFFFFF" w:themeFill="background1"/>
              <w:tabs>
                <w:tab w:val="left" w:pos="2520"/>
              </w:tabs>
              <w:jc w:val="both"/>
              <w:rPr>
                <w:kern w:val="2"/>
                <w:sz w:val="28"/>
                <w:szCs w:val="28"/>
                <w:lang w:eastAsia="en-US"/>
              </w:rPr>
            </w:pPr>
            <w:r w:rsidRPr="002E2CFF">
              <w:rPr>
                <w:kern w:val="2"/>
                <w:sz w:val="28"/>
                <w:szCs w:val="28"/>
                <w:lang w:eastAsia="en-US"/>
              </w:rPr>
              <w:t>в 2020 году – 60,0 тыс. рублей;</w:t>
            </w:r>
          </w:p>
          <w:p w:rsidR="002E2CFF" w:rsidRPr="002E2CFF" w:rsidRDefault="002E2CFF" w:rsidP="002E2CFF">
            <w:pPr>
              <w:shd w:val="clear" w:color="auto" w:fill="FFFFFF" w:themeFill="background1"/>
              <w:tabs>
                <w:tab w:val="left" w:pos="2520"/>
              </w:tabs>
              <w:jc w:val="both"/>
              <w:rPr>
                <w:kern w:val="2"/>
                <w:sz w:val="28"/>
                <w:szCs w:val="28"/>
                <w:lang w:eastAsia="en-US"/>
              </w:rPr>
            </w:pPr>
            <w:r w:rsidRPr="002E2CFF">
              <w:rPr>
                <w:kern w:val="2"/>
                <w:sz w:val="28"/>
                <w:szCs w:val="28"/>
                <w:lang w:eastAsia="en-US"/>
              </w:rPr>
              <w:t>в 2021 году – 60,0 тыс. рублей;</w:t>
            </w:r>
          </w:p>
          <w:p w:rsidR="002E2CFF" w:rsidRPr="002E2CFF" w:rsidRDefault="002E2CFF" w:rsidP="002E2CFF">
            <w:pPr>
              <w:shd w:val="clear" w:color="auto" w:fill="FFFFFF" w:themeFill="background1"/>
              <w:tabs>
                <w:tab w:val="left" w:pos="2520"/>
              </w:tabs>
              <w:jc w:val="both"/>
              <w:rPr>
                <w:kern w:val="2"/>
                <w:sz w:val="28"/>
                <w:szCs w:val="28"/>
                <w:lang w:eastAsia="en-US"/>
              </w:rPr>
            </w:pPr>
            <w:r w:rsidRPr="002E2CFF">
              <w:rPr>
                <w:kern w:val="2"/>
                <w:sz w:val="28"/>
                <w:szCs w:val="28"/>
                <w:lang w:eastAsia="en-US"/>
              </w:rPr>
              <w:t>в 2022 году – 60,0 тыс. рублей;</w:t>
            </w:r>
          </w:p>
          <w:p w:rsidR="002E2CFF" w:rsidRPr="002E2CFF" w:rsidRDefault="002E2CFF" w:rsidP="002E2CFF">
            <w:pPr>
              <w:shd w:val="clear" w:color="auto" w:fill="FFFFFF" w:themeFill="background1"/>
              <w:tabs>
                <w:tab w:val="left" w:pos="2520"/>
              </w:tabs>
              <w:jc w:val="both"/>
              <w:rPr>
                <w:kern w:val="2"/>
                <w:sz w:val="28"/>
                <w:szCs w:val="28"/>
                <w:lang w:eastAsia="en-US"/>
              </w:rPr>
            </w:pPr>
            <w:r w:rsidRPr="002E2CFF">
              <w:rPr>
                <w:kern w:val="2"/>
                <w:sz w:val="28"/>
                <w:szCs w:val="28"/>
                <w:lang w:eastAsia="en-US"/>
              </w:rPr>
              <w:t>в 2023 году – 60,0 тыс. рублей;</w:t>
            </w:r>
          </w:p>
          <w:p w:rsidR="002E2CFF" w:rsidRPr="002E2CFF" w:rsidRDefault="002E2CFF" w:rsidP="002E2CFF">
            <w:pPr>
              <w:shd w:val="clear" w:color="auto" w:fill="FFFFFF" w:themeFill="background1"/>
              <w:tabs>
                <w:tab w:val="left" w:pos="2520"/>
              </w:tabs>
              <w:jc w:val="both"/>
              <w:rPr>
                <w:kern w:val="2"/>
                <w:sz w:val="28"/>
                <w:szCs w:val="28"/>
                <w:lang w:eastAsia="en-US"/>
              </w:rPr>
            </w:pPr>
            <w:r w:rsidRPr="002E2CFF">
              <w:rPr>
                <w:kern w:val="2"/>
                <w:sz w:val="28"/>
                <w:szCs w:val="28"/>
                <w:lang w:eastAsia="en-US"/>
              </w:rPr>
              <w:t>в 2024 году – 60,0 тыс. рублей;</w:t>
            </w:r>
          </w:p>
          <w:p w:rsidR="002E2CFF" w:rsidRPr="002E2CFF" w:rsidRDefault="002E2CFF" w:rsidP="002E2CFF">
            <w:pPr>
              <w:shd w:val="clear" w:color="auto" w:fill="FFFFFF" w:themeFill="background1"/>
              <w:tabs>
                <w:tab w:val="left" w:pos="2520"/>
              </w:tabs>
              <w:jc w:val="both"/>
              <w:rPr>
                <w:kern w:val="2"/>
                <w:sz w:val="28"/>
                <w:szCs w:val="28"/>
                <w:lang w:eastAsia="en-US"/>
              </w:rPr>
            </w:pPr>
            <w:r w:rsidRPr="002E2CFF">
              <w:rPr>
                <w:kern w:val="2"/>
                <w:sz w:val="28"/>
                <w:szCs w:val="28"/>
                <w:lang w:eastAsia="en-US"/>
              </w:rPr>
              <w:t>в 2025 году – 60,0 тыс. рублей;</w:t>
            </w:r>
          </w:p>
          <w:p w:rsidR="002E2CFF" w:rsidRPr="002E2CFF" w:rsidRDefault="002E2CFF" w:rsidP="002E2CFF">
            <w:pPr>
              <w:shd w:val="clear" w:color="auto" w:fill="FFFFFF" w:themeFill="background1"/>
              <w:tabs>
                <w:tab w:val="left" w:pos="2520"/>
              </w:tabs>
              <w:jc w:val="both"/>
              <w:rPr>
                <w:kern w:val="2"/>
                <w:sz w:val="28"/>
                <w:szCs w:val="28"/>
                <w:lang w:eastAsia="en-US"/>
              </w:rPr>
            </w:pPr>
            <w:r w:rsidRPr="002E2CFF">
              <w:rPr>
                <w:kern w:val="2"/>
                <w:sz w:val="28"/>
                <w:szCs w:val="28"/>
                <w:lang w:eastAsia="en-US"/>
              </w:rPr>
              <w:t>в 2026 году – 60,0 тыс. рублей;</w:t>
            </w:r>
          </w:p>
          <w:p w:rsidR="002E2CFF" w:rsidRPr="002E2CFF" w:rsidRDefault="002E2CFF" w:rsidP="002E2CFF">
            <w:pPr>
              <w:shd w:val="clear" w:color="auto" w:fill="FFFFFF" w:themeFill="background1"/>
              <w:tabs>
                <w:tab w:val="left" w:pos="2520"/>
              </w:tabs>
              <w:jc w:val="both"/>
              <w:rPr>
                <w:kern w:val="2"/>
                <w:sz w:val="28"/>
                <w:szCs w:val="28"/>
                <w:lang w:eastAsia="en-US"/>
              </w:rPr>
            </w:pPr>
            <w:r w:rsidRPr="002E2CFF">
              <w:rPr>
                <w:kern w:val="2"/>
                <w:sz w:val="28"/>
                <w:szCs w:val="28"/>
                <w:lang w:eastAsia="en-US"/>
              </w:rPr>
              <w:t>в 2027 году – 60,0 тыс. рублей;</w:t>
            </w:r>
          </w:p>
          <w:p w:rsidR="002E2CFF" w:rsidRPr="002E2CFF" w:rsidRDefault="002E2CFF" w:rsidP="002E2CFF">
            <w:pPr>
              <w:shd w:val="clear" w:color="auto" w:fill="FFFFFF" w:themeFill="background1"/>
              <w:tabs>
                <w:tab w:val="left" w:pos="2520"/>
              </w:tabs>
              <w:jc w:val="both"/>
              <w:rPr>
                <w:kern w:val="2"/>
                <w:sz w:val="28"/>
                <w:szCs w:val="28"/>
                <w:lang w:eastAsia="en-US"/>
              </w:rPr>
            </w:pPr>
            <w:r w:rsidRPr="002E2CFF">
              <w:rPr>
                <w:kern w:val="2"/>
                <w:sz w:val="28"/>
                <w:szCs w:val="28"/>
                <w:lang w:eastAsia="en-US"/>
              </w:rPr>
              <w:lastRenderedPageBreak/>
              <w:t>в 2028 году – 60,0 тыс. рублей;</w:t>
            </w:r>
          </w:p>
          <w:p w:rsidR="002E2CFF" w:rsidRPr="002E2CFF" w:rsidRDefault="002E2CFF" w:rsidP="002E2CFF">
            <w:pPr>
              <w:shd w:val="clear" w:color="auto" w:fill="FFFFFF" w:themeFill="background1"/>
              <w:tabs>
                <w:tab w:val="left" w:pos="2520"/>
              </w:tabs>
              <w:jc w:val="both"/>
              <w:rPr>
                <w:kern w:val="2"/>
                <w:sz w:val="28"/>
                <w:szCs w:val="28"/>
                <w:lang w:eastAsia="en-US"/>
              </w:rPr>
            </w:pPr>
            <w:r w:rsidRPr="002E2CFF">
              <w:rPr>
                <w:kern w:val="2"/>
                <w:sz w:val="28"/>
                <w:szCs w:val="28"/>
                <w:lang w:eastAsia="en-US"/>
              </w:rPr>
              <w:t>в 2029 году – 60,0 тыс. рублей;</w:t>
            </w:r>
          </w:p>
          <w:p w:rsidR="008572E7" w:rsidRPr="00E44C72" w:rsidRDefault="002E2CFF" w:rsidP="002E2CFF">
            <w:pPr>
              <w:shd w:val="clear" w:color="auto" w:fill="FFFFFF" w:themeFill="background1"/>
              <w:tabs>
                <w:tab w:val="left" w:pos="2520"/>
              </w:tabs>
              <w:jc w:val="both"/>
              <w:rPr>
                <w:kern w:val="2"/>
                <w:sz w:val="28"/>
                <w:szCs w:val="28"/>
                <w:lang w:eastAsia="en-US"/>
              </w:rPr>
            </w:pPr>
            <w:r w:rsidRPr="002E2CFF">
              <w:rPr>
                <w:kern w:val="2"/>
                <w:sz w:val="28"/>
                <w:szCs w:val="28"/>
                <w:lang w:eastAsia="en-US"/>
              </w:rPr>
              <w:t>в 2030 году – 60,0 тыс. рублей</w:t>
            </w:r>
            <w:r w:rsidR="008572E7" w:rsidRPr="00676FB8">
              <w:rPr>
                <w:kern w:val="2"/>
                <w:sz w:val="28"/>
                <w:szCs w:val="28"/>
                <w:lang w:eastAsia="en-US"/>
              </w:rPr>
              <w:t>;</w:t>
            </w:r>
          </w:p>
          <w:p w:rsidR="008572E7" w:rsidRDefault="008572E7" w:rsidP="00676FB8">
            <w:pPr>
              <w:shd w:val="clear" w:color="auto" w:fill="FFFFFF" w:themeFill="background1"/>
              <w:spacing w:line="235" w:lineRule="auto"/>
              <w:jc w:val="both"/>
              <w:rPr>
                <w:kern w:val="2"/>
                <w:sz w:val="28"/>
                <w:szCs w:val="28"/>
                <w:lang w:eastAsia="en-US"/>
              </w:rPr>
            </w:pPr>
            <w:r>
              <w:rPr>
                <w:kern w:val="2"/>
                <w:sz w:val="28"/>
                <w:szCs w:val="28"/>
                <w:lang w:eastAsia="en-US"/>
              </w:rPr>
              <w:t>из них безвозмез</w:t>
            </w:r>
            <w:r w:rsidR="00291673">
              <w:rPr>
                <w:kern w:val="2"/>
                <w:sz w:val="28"/>
                <w:szCs w:val="28"/>
                <w:lang w:eastAsia="en-US"/>
              </w:rPr>
              <w:t xml:space="preserve">дные поступления в бюджет </w:t>
            </w:r>
            <w:proofErr w:type="spellStart"/>
            <w:r w:rsidR="002E2CFF" w:rsidRPr="002E2CFF">
              <w:rPr>
                <w:kern w:val="2"/>
                <w:sz w:val="28"/>
                <w:szCs w:val="28"/>
                <w:lang w:eastAsia="en-US"/>
              </w:rPr>
              <w:t>Победенского</w:t>
            </w:r>
            <w:proofErr w:type="spellEnd"/>
            <w:r w:rsidR="002E2CFF" w:rsidRPr="002E2CFF">
              <w:rPr>
                <w:kern w:val="2"/>
                <w:sz w:val="28"/>
                <w:szCs w:val="28"/>
                <w:lang w:eastAsia="en-US"/>
              </w:rPr>
              <w:t xml:space="preserve"> сельского поселения </w:t>
            </w:r>
            <w:proofErr w:type="spellStart"/>
            <w:r w:rsidR="00291673">
              <w:rPr>
                <w:kern w:val="2"/>
                <w:sz w:val="28"/>
                <w:szCs w:val="28"/>
                <w:lang w:eastAsia="en-US"/>
              </w:rPr>
              <w:t>Волгодонского</w:t>
            </w:r>
            <w:proofErr w:type="spellEnd"/>
            <w:r w:rsidR="00291673">
              <w:rPr>
                <w:kern w:val="2"/>
                <w:sz w:val="28"/>
                <w:szCs w:val="28"/>
                <w:lang w:eastAsia="en-US"/>
              </w:rPr>
              <w:t xml:space="preserve"> района –</w:t>
            </w:r>
            <w:r w:rsidR="002E2CFF">
              <w:rPr>
                <w:kern w:val="2"/>
                <w:sz w:val="28"/>
                <w:szCs w:val="28"/>
                <w:lang w:eastAsia="en-US"/>
              </w:rPr>
              <w:t xml:space="preserve"> 0</w:t>
            </w:r>
            <w:r w:rsidR="00291673">
              <w:rPr>
                <w:kern w:val="2"/>
                <w:sz w:val="28"/>
                <w:szCs w:val="28"/>
                <w:lang w:eastAsia="en-US"/>
              </w:rPr>
              <w:t>,0 тыс. рублей, в том числе:</w:t>
            </w:r>
          </w:p>
          <w:p w:rsidR="002E2CFF" w:rsidRPr="002E2CFF" w:rsidRDefault="002E2CFF" w:rsidP="002E2CFF">
            <w:pPr>
              <w:shd w:val="clear" w:color="auto" w:fill="FFFFFF" w:themeFill="background1"/>
              <w:spacing w:line="235" w:lineRule="auto"/>
              <w:jc w:val="both"/>
              <w:rPr>
                <w:kern w:val="2"/>
                <w:sz w:val="28"/>
                <w:szCs w:val="28"/>
                <w:lang w:eastAsia="en-US"/>
              </w:rPr>
            </w:pPr>
            <w:r w:rsidRPr="002E2CFF">
              <w:rPr>
                <w:kern w:val="2"/>
                <w:sz w:val="28"/>
                <w:szCs w:val="28"/>
                <w:lang w:eastAsia="en-US"/>
              </w:rPr>
              <w:t>в 2019 году – 0,0 тыс. рублей;</w:t>
            </w:r>
          </w:p>
          <w:p w:rsidR="002E2CFF" w:rsidRPr="002E2CFF" w:rsidRDefault="002E2CFF" w:rsidP="002E2CFF">
            <w:pPr>
              <w:shd w:val="clear" w:color="auto" w:fill="FFFFFF" w:themeFill="background1"/>
              <w:spacing w:line="235" w:lineRule="auto"/>
              <w:jc w:val="both"/>
              <w:rPr>
                <w:kern w:val="2"/>
                <w:sz w:val="28"/>
                <w:szCs w:val="28"/>
                <w:lang w:eastAsia="en-US"/>
              </w:rPr>
            </w:pPr>
            <w:r w:rsidRPr="002E2CFF">
              <w:rPr>
                <w:kern w:val="2"/>
                <w:sz w:val="28"/>
                <w:szCs w:val="28"/>
                <w:lang w:eastAsia="en-US"/>
              </w:rPr>
              <w:t>в 2020 году – 0,0 тыс. рублей;</w:t>
            </w:r>
          </w:p>
          <w:p w:rsidR="002E2CFF" w:rsidRPr="002E2CFF" w:rsidRDefault="002E2CFF" w:rsidP="002E2CFF">
            <w:pPr>
              <w:shd w:val="clear" w:color="auto" w:fill="FFFFFF" w:themeFill="background1"/>
              <w:spacing w:line="235" w:lineRule="auto"/>
              <w:jc w:val="both"/>
              <w:rPr>
                <w:kern w:val="2"/>
                <w:sz w:val="28"/>
                <w:szCs w:val="28"/>
                <w:lang w:eastAsia="en-US"/>
              </w:rPr>
            </w:pPr>
            <w:r w:rsidRPr="002E2CFF">
              <w:rPr>
                <w:kern w:val="2"/>
                <w:sz w:val="28"/>
                <w:szCs w:val="28"/>
                <w:lang w:eastAsia="en-US"/>
              </w:rPr>
              <w:t>в 2021 году – 0,0 тыс. рублей;</w:t>
            </w:r>
          </w:p>
          <w:p w:rsidR="002E2CFF" w:rsidRPr="002E2CFF" w:rsidRDefault="002E2CFF" w:rsidP="002E2CFF">
            <w:pPr>
              <w:shd w:val="clear" w:color="auto" w:fill="FFFFFF" w:themeFill="background1"/>
              <w:spacing w:line="235" w:lineRule="auto"/>
              <w:jc w:val="both"/>
              <w:rPr>
                <w:kern w:val="2"/>
                <w:sz w:val="28"/>
                <w:szCs w:val="28"/>
                <w:lang w:eastAsia="en-US"/>
              </w:rPr>
            </w:pPr>
            <w:r w:rsidRPr="002E2CFF">
              <w:rPr>
                <w:kern w:val="2"/>
                <w:sz w:val="28"/>
                <w:szCs w:val="28"/>
                <w:lang w:eastAsia="en-US"/>
              </w:rPr>
              <w:t>в 2022 году – 0,0 тыс. рублей;</w:t>
            </w:r>
          </w:p>
          <w:p w:rsidR="002E2CFF" w:rsidRPr="002E2CFF" w:rsidRDefault="002E2CFF" w:rsidP="002E2CFF">
            <w:pPr>
              <w:shd w:val="clear" w:color="auto" w:fill="FFFFFF" w:themeFill="background1"/>
              <w:spacing w:line="235" w:lineRule="auto"/>
              <w:jc w:val="both"/>
              <w:rPr>
                <w:kern w:val="2"/>
                <w:sz w:val="28"/>
                <w:szCs w:val="28"/>
                <w:lang w:eastAsia="en-US"/>
              </w:rPr>
            </w:pPr>
            <w:r w:rsidRPr="002E2CFF">
              <w:rPr>
                <w:kern w:val="2"/>
                <w:sz w:val="28"/>
                <w:szCs w:val="28"/>
                <w:lang w:eastAsia="en-US"/>
              </w:rPr>
              <w:t>в 2023 году – 0,0 тыс. рублей;</w:t>
            </w:r>
          </w:p>
          <w:p w:rsidR="002E2CFF" w:rsidRPr="002E2CFF" w:rsidRDefault="002E2CFF" w:rsidP="002E2CFF">
            <w:pPr>
              <w:shd w:val="clear" w:color="auto" w:fill="FFFFFF" w:themeFill="background1"/>
              <w:spacing w:line="235" w:lineRule="auto"/>
              <w:jc w:val="both"/>
              <w:rPr>
                <w:kern w:val="2"/>
                <w:sz w:val="28"/>
                <w:szCs w:val="28"/>
                <w:lang w:eastAsia="en-US"/>
              </w:rPr>
            </w:pPr>
            <w:r w:rsidRPr="002E2CFF">
              <w:rPr>
                <w:kern w:val="2"/>
                <w:sz w:val="28"/>
                <w:szCs w:val="28"/>
                <w:lang w:eastAsia="en-US"/>
              </w:rPr>
              <w:t>в 2024 году – 0,0 тыс. рублей;</w:t>
            </w:r>
          </w:p>
          <w:p w:rsidR="002E2CFF" w:rsidRPr="002E2CFF" w:rsidRDefault="002E2CFF" w:rsidP="002E2CFF">
            <w:pPr>
              <w:shd w:val="clear" w:color="auto" w:fill="FFFFFF" w:themeFill="background1"/>
              <w:spacing w:line="235" w:lineRule="auto"/>
              <w:jc w:val="both"/>
              <w:rPr>
                <w:kern w:val="2"/>
                <w:sz w:val="28"/>
                <w:szCs w:val="28"/>
                <w:lang w:eastAsia="en-US"/>
              </w:rPr>
            </w:pPr>
            <w:r w:rsidRPr="002E2CFF">
              <w:rPr>
                <w:kern w:val="2"/>
                <w:sz w:val="28"/>
                <w:szCs w:val="28"/>
                <w:lang w:eastAsia="en-US"/>
              </w:rPr>
              <w:t>в 2025 году – 0,0 тыс. рублей;</w:t>
            </w:r>
          </w:p>
          <w:p w:rsidR="002E2CFF" w:rsidRPr="002E2CFF" w:rsidRDefault="002E2CFF" w:rsidP="002E2CFF">
            <w:pPr>
              <w:shd w:val="clear" w:color="auto" w:fill="FFFFFF" w:themeFill="background1"/>
              <w:spacing w:line="235" w:lineRule="auto"/>
              <w:jc w:val="both"/>
              <w:rPr>
                <w:kern w:val="2"/>
                <w:sz w:val="28"/>
                <w:szCs w:val="28"/>
                <w:lang w:eastAsia="en-US"/>
              </w:rPr>
            </w:pPr>
            <w:r w:rsidRPr="002E2CFF">
              <w:rPr>
                <w:kern w:val="2"/>
                <w:sz w:val="28"/>
                <w:szCs w:val="28"/>
                <w:lang w:eastAsia="en-US"/>
              </w:rPr>
              <w:t>в 2026 году – 0,0 тыс. рублей;</w:t>
            </w:r>
          </w:p>
          <w:p w:rsidR="002E2CFF" w:rsidRPr="002E2CFF" w:rsidRDefault="002E2CFF" w:rsidP="002E2CFF">
            <w:pPr>
              <w:shd w:val="clear" w:color="auto" w:fill="FFFFFF" w:themeFill="background1"/>
              <w:spacing w:line="235" w:lineRule="auto"/>
              <w:jc w:val="both"/>
              <w:rPr>
                <w:kern w:val="2"/>
                <w:sz w:val="28"/>
                <w:szCs w:val="28"/>
                <w:lang w:eastAsia="en-US"/>
              </w:rPr>
            </w:pPr>
            <w:r w:rsidRPr="002E2CFF">
              <w:rPr>
                <w:kern w:val="2"/>
                <w:sz w:val="28"/>
                <w:szCs w:val="28"/>
                <w:lang w:eastAsia="en-US"/>
              </w:rPr>
              <w:t>в 2027 году – 0,0 тыс. рублей;</w:t>
            </w:r>
          </w:p>
          <w:p w:rsidR="002E2CFF" w:rsidRPr="002E2CFF" w:rsidRDefault="002E2CFF" w:rsidP="002E2CFF">
            <w:pPr>
              <w:shd w:val="clear" w:color="auto" w:fill="FFFFFF" w:themeFill="background1"/>
              <w:spacing w:line="235" w:lineRule="auto"/>
              <w:jc w:val="both"/>
              <w:rPr>
                <w:kern w:val="2"/>
                <w:sz w:val="28"/>
                <w:szCs w:val="28"/>
                <w:lang w:eastAsia="en-US"/>
              </w:rPr>
            </w:pPr>
            <w:r w:rsidRPr="002E2CFF">
              <w:rPr>
                <w:kern w:val="2"/>
                <w:sz w:val="28"/>
                <w:szCs w:val="28"/>
                <w:lang w:eastAsia="en-US"/>
              </w:rPr>
              <w:t>в 2028 году – 0,0 тыс. рублей;</w:t>
            </w:r>
          </w:p>
          <w:p w:rsidR="002E2CFF" w:rsidRPr="002E2CFF" w:rsidRDefault="002E2CFF" w:rsidP="002E2CFF">
            <w:pPr>
              <w:shd w:val="clear" w:color="auto" w:fill="FFFFFF" w:themeFill="background1"/>
              <w:spacing w:line="235" w:lineRule="auto"/>
              <w:jc w:val="both"/>
              <w:rPr>
                <w:kern w:val="2"/>
                <w:sz w:val="28"/>
                <w:szCs w:val="28"/>
                <w:lang w:eastAsia="en-US"/>
              </w:rPr>
            </w:pPr>
            <w:r w:rsidRPr="002E2CFF">
              <w:rPr>
                <w:kern w:val="2"/>
                <w:sz w:val="28"/>
                <w:szCs w:val="28"/>
                <w:lang w:eastAsia="en-US"/>
              </w:rPr>
              <w:t>в 2029 году – 0,0 тыс. рублей;</w:t>
            </w:r>
          </w:p>
          <w:p w:rsidR="00291673" w:rsidRDefault="002E2CFF" w:rsidP="002E2CFF">
            <w:pPr>
              <w:shd w:val="clear" w:color="auto" w:fill="FFFFFF" w:themeFill="background1"/>
              <w:spacing w:line="235" w:lineRule="auto"/>
              <w:jc w:val="both"/>
              <w:rPr>
                <w:kern w:val="2"/>
                <w:sz w:val="28"/>
                <w:szCs w:val="28"/>
                <w:lang w:eastAsia="en-US"/>
              </w:rPr>
            </w:pPr>
            <w:r w:rsidRPr="002E2CFF">
              <w:rPr>
                <w:kern w:val="2"/>
                <w:sz w:val="28"/>
                <w:szCs w:val="28"/>
                <w:lang w:eastAsia="en-US"/>
              </w:rPr>
              <w:t>в 2030 году – 0,0 тыс. рублей</w:t>
            </w:r>
            <w:r w:rsidR="00291673">
              <w:rPr>
                <w:kern w:val="2"/>
                <w:sz w:val="28"/>
                <w:szCs w:val="28"/>
                <w:lang w:eastAsia="en-US"/>
              </w:rPr>
              <w:t>,</w:t>
            </w:r>
          </w:p>
          <w:p w:rsidR="00291673" w:rsidRPr="00E44C72" w:rsidRDefault="00291673" w:rsidP="00291673">
            <w:pPr>
              <w:shd w:val="clear" w:color="auto" w:fill="FFFFFF" w:themeFill="background1"/>
              <w:spacing w:line="235" w:lineRule="auto"/>
              <w:jc w:val="both"/>
              <w:rPr>
                <w:kern w:val="2"/>
                <w:sz w:val="28"/>
                <w:szCs w:val="28"/>
                <w:lang w:eastAsia="en-US"/>
              </w:rPr>
            </w:pPr>
            <w:r>
              <w:rPr>
                <w:kern w:val="2"/>
                <w:sz w:val="28"/>
                <w:szCs w:val="28"/>
                <w:lang w:eastAsia="en-US"/>
              </w:rPr>
              <w:t xml:space="preserve">в том числе </w:t>
            </w:r>
            <w:r w:rsidRPr="00E44C72">
              <w:rPr>
                <w:kern w:val="2"/>
                <w:sz w:val="28"/>
                <w:szCs w:val="28"/>
                <w:lang w:eastAsia="en-US"/>
              </w:rPr>
              <w:t>средства федерального бюджета –</w:t>
            </w:r>
            <w:r>
              <w:rPr>
                <w:kern w:val="2"/>
                <w:sz w:val="28"/>
                <w:szCs w:val="28"/>
                <w:lang w:eastAsia="en-US"/>
              </w:rPr>
              <w:t xml:space="preserve"> </w:t>
            </w:r>
            <w:r w:rsidR="002E2CFF">
              <w:rPr>
                <w:kern w:val="2"/>
                <w:sz w:val="28"/>
                <w:szCs w:val="28"/>
                <w:lang w:eastAsia="en-US"/>
              </w:rPr>
              <w:t>0,0</w:t>
            </w:r>
            <w:r w:rsidRPr="00E44C72">
              <w:rPr>
                <w:kern w:val="2"/>
                <w:sz w:val="28"/>
                <w:szCs w:val="28"/>
                <w:lang w:eastAsia="en-US"/>
              </w:rPr>
              <w:t xml:space="preserve"> тыс. рублей, в том числе:</w:t>
            </w:r>
          </w:p>
          <w:p w:rsidR="002E2CFF" w:rsidRPr="002E2CFF" w:rsidRDefault="002E2CFF" w:rsidP="002E2CFF">
            <w:pPr>
              <w:shd w:val="clear" w:color="auto" w:fill="FFFFFF" w:themeFill="background1"/>
              <w:spacing w:line="235" w:lineRule="auto"/>
              <w:jc w:val="both"/>
              <w:rPr>
                <w:kern w:val="2"/>
                <w:sz w:val="28"/>
                <w:szCs w:val="28"/>
                <w:lang w:eastAsia="en-US"/>
              </w:rPr>
            </w:pPr>
            <w:r w:rsidRPr="002E2CFF">
              <w:rPr>
                <w:kern w:val="2"/>
                <w:sz w:val="28"/>
                <w:szCs w:val="28"/>
                <w:lang w:eastAsia="en-US"/>
              </w:rPr>
              <w:t>в 2019 году – 0,0 тыс. рублей;</w:t>
            </w:r>
          </w:p>
          <w:p w:rsidR="002E2CFF" w:rsidRPr="002E2CFF" w:rsidRDefault="002E2CFF" w:rsidP="002E2CFF">
            <w:pPr>
              <w:shd w:val="clear" w:color="auto" w:fill="FFFFFF" w:themeFill="background1"/>
              <w:spacing w:line="235" w:lineRule="auto"/>
              <w:jc w:val="both"/>
              <w:rPr>
                <w:kern w:val="2"/>
                <w:sz w:val="28"/>
                <w:szCs w:val="28"/>
                <w:lang w:eastAsia="en-US"/>
              </w:rPr>
            </w:pPr>
            <w:r w:rsidRPr="002E2CFF">
              <w:rPr>
                <w:kern w:val="2"/>
                <w:sz w:val="28"/>
                <w:szCs w:val="28"/>
                <w:lang w:eastAsia="en-US"/>
              </w:rPr>
              <w:t>в 2020 году – 0,0 тыс. рублей;</w:t>
            </w:r>
          </w:p>
          <w:p w:rsidR="002E2CFF" w:rsidRPr="002E2CFF" w:rsidRDefault="002E2CFF" w:rsidP="002E2CFF">
            <w:pPr>
              <w:shd w:val="clear" w:color="auto" w:fill="FFFFFF" w:themeFill="background1"/>
              <w:spacing w:line="235" w:lineRule="auto"/>
              <w:jc w:val="both"/>
              <w:rPr>
                <w:kern w:val="2"/>
                <w:sz w:val="28"/>
                <w:szCs w:val="28"/>
                <w:lang w:eastAsia="en-US"/>
              </w:rPr>
            </w:pPr>
            <w:r w:rsidRPr="002E2CFF">
              <w:rPr>
                <w:kern w:val="2"/>
                <w:sz w:val="28"/>
                <w:szCs w:val="28"/>
                <w:lang w:eastAsia="en-US"/>
              </w:rPr>
              <w:t>в 2021 году – 0,0 тыс. рублей;</w:t>
            </w:r>
          </w:p>
          <w:p w:rsidR="002E2CFF" w:rsidRPr="002E2CFF" w:rsidRDefault="002E2CFF" w:rsidP="002E2CFF">
            <w:pPr>
              <w:shd w:val="clear" w:color="auto" w:fill="FFFFFF" w:themeFill="background1"/>
              <w:spacing w:line="235" w:lineRule="auto"/>
              <w:jc w:val="both"/>
              <w:rPr>
                <w:kern w:val="2"/>
                <w:sz w:val="28"/>
                <w:szCs w:val="28"/>
                <w:lang w:eastAsia="en-US"/>
              </w:rPr>
            </w:pPr>
            <w:r w:rsidRPr="002E2CFF">
              <w:rPr>
                <w:kern w:val="2"/>
                <w:sz w:val="28"/>
                <w:szCs w:val="28"/>
                <w:lang w:eastAsia="en-US"/>
              </w:rPr>
              <w:t>в 2022 году – 0,0 тыс. рублей;</w:t>
            </w:r>
          </w:p>
          <w:p w:rsidR="002E2CFF" w:rsidRPr="002E2CFF" w:rsidRDefault="002E2CFF" w:rsidP="002E2CFF">
            <w:pPr>
              <w:shd w:val="clear" w:color="auto" w:fill="FFFFFF" w:themeFill="background1"/>
              <w:spacing w:line="235" w:lineRule="auto"/>
              <w:jc w:val="both"/>
              <w:rPr>
                <w:kern w:val="2"/>
                <w:sz w:val="28"/>
                <w:szCs w:val="28"/>
                <w:lang w:eastAsia="en-US"/>
              </w:rPr>
            </w:pPr>
            <w:r w:rsidRPr="002E2CFF">
              <w:rPr>
                <w:kern w:val="2"/>
                <w:sz w:val="28"/>
                <w:szCs w:val="28"/>
                <w:lang w:eastAsia="en-US"/>
              </w:rPr>
              <w:t>в 2023 году – 0,0 тыс. рублей;</w:t>
            </w:r>
          </w:p>
          <w:p w:rsidR="002E2CFF" w:rsidRPr="002E2CFF" w:rsidRDefault="002E2CFF" w:rsidP="002E2CFF">
            <w:pPr>
              <w:shd w:val="clear" w:color="auto" w:fill="FFFFFF" w:themeFill="background1"/>
              <w:spacing w:line="235" w:lineRule="auto"/>
              <w:jc w:val="both"/>
              <w:rPr>
                <w:kern w:val="2"/>
                <w:sz w:val="28"/>
                <w:szCs w:val="28"/>
                <w:lang w:eastAsia="en-US"/>
              </w:rPr>
            </w:pPr>
            <w:r w:rsidRPr="002E2CFF">
              <w:rPr>
                <w:kern w:val="2"/>
                <w:sz w:val="28"/>
                <w:szCs w:val="28"/>
                <w:lang w:eastAsia="en-US"/>
              </w:rPr>
              <w:t>в 2024 году – 0,0 тыс. рублей;</w:t>
            </w:r>
          </w:p>
          <w:p w:rsidR="002E2CFF" w:rsidRPr="002E2CFF" w:rsidRDefault="002E2CFF" w:rsidP="002E2CFF">
            <w:pPr>
              <w:shd w:val="clear" w:color="auto" w:fill="FFFFFF" w:themeFill="background1"/>
              <w:spacing w:line="235" w:lineRule="auto"/>
              <w:jc w:val="both"/>
              <w:rPr>
                <w:kern w:val="2"/>
                <w:sz w:val="28"/>
                <w:szCs w:val="28"/>
                <w:lang w:eastAsia="en-US"/>
              </w:rPr>
            </w:pPr>
            <w:r w:rsidRPr="002E2CFF">
              <w:rPr>
                <w:kern w:val="2"/>
                <w:sz w:val="28"/>
                <w:szCs w:val="28"/>
                <w:lang w:eastAsia="en-US"/>
              </w:rPr>
              <w:t>в 2025 году – 0,0 тыс. рублей;</w:t>
            </w:r>
          </w:p>
          <w:p w:rsidR="002E2CFF" w:rsidRPr="002E2CFF" w:rsidRDefault="002E2CFF" w:rsidP="002E2CFF">
            <w:pPr>
              <w:shd w:val="clear" w:color="auto" w:fill="FFFFFF" w:themeFill="background1"/>
              <w:spacing w:line="235" w:lineRule="auto"/>
              <w:jc w:val="both"/>
              <w:rPr>
                <w:kern w:val="2"/>
                <w:sz w:val="28"/>
                <w:szCs w:val="28"/>
                <w:lang w:eastAsia="en-US"/>
              </w:rPr>
            </w:pPr>
            <w:r w:rsidRPr="002E2CFF">
              <w:rPr>
                <w:kern w:val="2"/>
                <w:sz w:val="28"/>
                <w:szCs w:val="28"/>
                <w:lang w:eastAsia="en-US"/>
              </w:rPr>
              <w:t>в 2026 году – 0,0 тыс. рублей;</w:t>
            </w:r>
          </w:p>
          <w:p w:rsidR="002E2CFF" w:rsidRPr="002E2CFF" w:rsidRDefault="002E2CFF" w:rsidP="002E2CFF">
            <w:pPr>
              <w:shd w:val="clear" w:color="auto" w:fill="FFFFFF" w:themeFill="background1"/>
              <w:spacing w:line="235" w:lineRule="auto"/>
              <w:jc w:val="both"/>
              <w:rPr>
                <w:kern w:val="2"/>
                <w:sz w:val="28"/>
                <w:szCs w:val="28"/>
                <w:lang w:eastAsia="en-US"/>
              </w:rPr>
            </w:pPr>
            <w:r w:rsidRPr="002E2CFF">
              <w:rPr>
                <w:kern w:val="2"/>
                <w:sz w:val="28"/>
                <w:szCs w:val="28"/>
                <w:lang w:eastAsia="en-US"/>
              </w:rPr>
              <w:t>в 2027 году – 0,0 тыс. рублей;</w:t>
            </w:r>
          </w:p>
          <w:p w:rsidR="002E2CFF" w:rsidRPr="002E2CFF" w:rsidRDefault="002E2CFF" w:rsidP="002E2CFF">
            <w:pPr>
              <w:shd w:val="clear" w:color="auto" w:fill="FFFFFF" w:themeFill="background1"/>
              <w:spacing w:line="235" w:lineRule="auto"/>
              <w:jc w:val="both"/>
              <w:rPr>
                <w:kern w:val="2"/>
                <w:sz w:val="28"/>
                <w:szCs w:val="28"/>
                <w:lang w:eastAsia="en-US"/>
              </w:rPr>
            </w:pPr>
            <w:r w:rsidRPr="002E2CFF">
              <w:rPr>
                <w:kern w:val="2"/>
                <w:sz w:val="28"/>
                <w:szCs w:val="28"/>
                <w:lang w:eastAsia="en-US"/>
              </w:rPr>
              <w:t>в 2028 году – 0,0 тыс. рублей;</w:t>
            </w:r>
          </w:p>
          <w:p w:rsidR="002E2CFF" w:rsidRPr="002E2CFF" w:rsidRDefault="002E2CFF" w:rsidP="002E2CFF">
            <w:pPr>
              <w:shd w:val="clear" w:color="auto" w:fill="FFFFFF" w:themeFill="background1"/>
              <w:spacing w:line="235" w:lineRule="auto"/>
              <w:jc w:val="both"/>
              <w:rPr>
                <w:kern w:val="2"/>
                <w:sz w:val="28"/>
                <w:szCs w:val="28"/>
                <w:lang w:eastAsia="en-US"/>
              </w:rPr>
            </w:pPr>
            <w:r w:rsidRPr="002E2CFF">
              <w:rPr>
                <w:kern w:val="2"/>
                <w:sz w:val="28"/>
                <w:szCs w:val="28"/>
                <w:lang w:eastAsia="en-US"/>
              </w:rPr>
              <w:t>в 2029 году – 0,0 тыс. рублей;</w:t>
            </w:r>
          </w:p>
          <w:p w:rsidR="00291673" w:rsidRPr="00E44C72" w:rsidRDefault="002E2CFF" w:rsidP="002E2CFF">
            <w:pPr>
              <w:shd w:val="clear" w:color="auto" w:fill="FFFFFF" w:themeFill="background1"/>
              <w:spacing w:line="235" w:lineRule="auto"/>
              <w:jc w:val="both"/>
              <w:rPr>
                <w:kern w:val="2"/>
                <w:sz w:val="28"/>
                <w:szCs w:val="28"/>
                <w:lang w:eastAsia="en-US"/>
              </w:rPr>
            </w:pPr>
            <w:r w:rsidRPr="002E2CFF">
              <w:rPr>
                <w:kern w:val="2"/>
                <w:sz w:val="28"/>
                <w:szCs w:val="28"/>
                <w:lang w:eastAsia="en-US"/>
              </w:rPr>
              <w:t>в 2030 году – 0,0 тыс. рублей</w:t>
            </w:r>
            <w:r w:rsidR="00291673">
              <w:rPr>
                <w:kern w:val="2"/>
                <w:sz w:val="28"/>
                <w:szCs w:val="28"/>
                <w:lang w:eastAsia="en-US"/>
              </w:rPr>
              <w:t>,</w:t>
            </w:r>
          </w:p>
          <w:p w:rsidR="008213AD" w:rsidRPr="00E44C72" w:rsidRDefault="00291673" w:rsidP="0046691C">
            <w:pPr>
              <w:shd w:val="clear" w:color="auto" w:fill="FFFFFF" w:themeFill="background1"/>
              <w:spacing w:line="235" w:lineRule="auto"/>
              <w:jc w:val="both"/>
              <w:rPr>
                <w:kern w:val="2"/>
                <w:sz w:val="28"/>
                <w:szCs w:val="28"/>
                <w:lang w:eastAsia="en-US"/>
              </w:rPr>
            </w:pPr>
            <w:r>
              <w:rPr>
                <w:kern w:val="2"/>
                <w:sz w:val="28"/>
                <w:szCs w:val="28"/>
                <w:lang w:eastAsia="en-US"/>
              </w:rPr>
              <w:t xml:space="preserve">в том числе </w:t>
            </w:r>
            <w:r w:rsidR="008213AD" w:rsidRPr="00E44C72">
              <w:rPr>
                <w:kern w:val="2"/>
                <w:sz w:val="28"/>
                <w:szCs w:val="28"/>
                <w:lang w:eastAsia="en-US"/>
              </w:rPr>
              <w:t>средства</w:t>
            </w:r>
            <w:r w:rsidR="00E44C72" w:rsidRPr="00E44C72">
              <w:rPr>
                <w:kern w:val="2"/>
                <w:sz w:val="28"/>
                <w:szCs w:val="28"/>
                <w:lang w:eastAsia="en-US"/>
              </w:rPr>
              <w:t xml:space="preserve"> </w:t>
            </w:r>
            <w:r w:rsidR="008213AD" w:rsidRPr="00E44C72">
              <w:rPr>
                <w:kern w:val="2"/>
                <w:sz w:val="28"/>
                <w:szCs w:val="28"/>
                <w:lang w:eastAsia="en-US"/>
              </w:rPr>
              <w:t>областного</w:t>
            </w:r>
            <w:r w:rsidR="00E44C72" w:rsidRPr="00E44C72">
              <w:rPr>
                <w:kern w:val="2"/>
                <w:sz w:val="28"/>
                <w:szCs w:val="28"/>
                <w:lang w:eastAsia="en-US"/>
              </w:rPr>
              <w:t xml:space="preserve"> </w:t>
            </w:r>
            <w:r w:rsidR="008213AD" w:rsidRPr="00E44C72">
              <w:rPr>
                <w:kern w:val="2"/>
                <w:sz w:val="28"/>
                <w:szCs w:val="28"/>
                <w:lang w:eastAsia="en-US"/>
              </w:rPr>
              <w:t>бюджета</w:t>
            </w:r>
            <w:r w:rsidR="00E44C72" w:rsidRPr="00E44C72">
              <w:rPr>
                <w:kern w:val="2"/>
                <w:sz w:val="28"/>
                <w:szCs w:val="28"/>
                <w:lang w:eastAsia="en-US"/>
              </w:rPr>
              <w:t xml:space="preserve"> </w:t>
            </w:r>
            <w:r w:rsidR="008213AD" w:rsidRPr="00E44C72">
              <w:rPr>
                <w:kern w:val="2"/>
                <w:sz w:val="28"/>
                <w:szCs w:val="28"/>
                <w:lang w:eastAsia="en-US"/>
              </w:rPr>
              <w:t>–</w:t>
            </w:r>
            <w:r w:rsidR="00E44C72" w:rsidRPr="00E44C72">
              <w:rPr>
                <w:kern w:val="2"/>
                <w:sz w:val="28"/>
                <w:szCs w:val="28"/>
                <w:lang w:eastAsia="en-US"/>
              </w:rPr>
              <w:t xml:space="preserve"> </w:t>
            </w:r>
            <w:r w:rsidR="002E2CFF">
              <w:rPr>
                <w:kern w:val="2"/>
                <w:sz w:val="28"/>
                <w:szCs w:val="28"/>
                <w:lang w:eastAsia="en-US"/>
              </w:rPr>
              <w:t>0,0</w:t>
            </w:r>
            <w:r w:rsidR="00E44C72" w:rsidRPr="00E44C72">
              <w:rPr>
                <w:kern w:val="2"/>
                <w:sz w:val="28"/>
                <w:szCs w:val="28"/>
                <w:lang w:eastAsia="en-US"/>
              </w:rPr>
              <w:t xml:space="preserve"> </w:t>
            </w:r>
            <w:r w:rsidR="008213AD" w:rsidRPr="00E44C72">
              <w:rPr>
                <w:kern w:val="2"/>
                <w:sz w:val="28"/>
                <w:szCs w:val="28"/>
                <w:lang w:eastAsia="en-US"/>
              </w:rPr>
              <w:t>тыс.</w:t>
            </w:r>
            <w:r w:rsidR="00E44C72" w:rsidRPr="00E44C72">
              <w:rPr>
                <w:kern w:val="2"/>
                <w:sz w:val="28"/>
                <w:szCs w:val="28"/>
                <w:lang w:eastAsia="en-US"/>
              </w:rPr>
              <w:t xml:space="preserve"> </w:t>
            </w:r>
            <w:r w:rsidR="008213AD" w:rsidRPr="00E44C72">
              <w:rPr>
                <w:kern w:val="2"/>
                <w:sz w:val="28"/>
                <w:szCs w:val="28"/>
                <w:lang w:eastAsia="en-US"/>
              </w:rPr>
              <w:t>рублей,</w:t>
            </w:r>
            <w:r w:rsidR="00E44C72" w:rsidRPr="00E44C72">
              <w:rPr>
                <w:kern w:val="2"/>
                <w:sz w:val="28"/>
                <w:szCs w:val="28"/>
                <w:lang w:eastAsia="en-US"/>
              </w:rPr>
              <w:t xml:space="preserve"> </w:t>
            </w:r>
            <w:r w:rsidR="008213AD" w:rsidRPr="00E44C72">
              <w:rPr>
                <w:kern w:val="2"/>
                <w:sz w:val="28"/>
                <w:szCs w:val="28"/>
                <w:lang w:eastAsia="en-US"/>
              </w:rPr>
              <w:t>в</w:t>
            </w:r>
            <w:r w:rsidR="00E44C72" w:rsidRPr="00E44C72">
              <w:rPr>
                <w:kern w:val="2"/>
                <w:sz w:val="28"/>
                <w:szCs w:val="28"/>
                <w:lang w:eastAsia="en-US"/>
              </w:rPr>
              <w:t xml:space="preserve"> </w:t>
            </w:r>
            <w:r w:rsidR="008213AD" w:rsidRPr="00E44C72">
              <w:rPr>
                <w:kern w:val="2"/>
                <w:sz w:val="28"/>
                <w:szCs w:val="28"/>
                <w:lang w:eastAsia="en-US"/>
              </w:rPr>
              <w:t>том</w:t>
            </w:r>
            <w:r w:rsidR="00E44C72" w:rsidRPr="00E44C72">
              <w:rPr>
                <w:kern w:val="2"/>
                <w:sz w:val="28"/>
                <w:szCs w:val="28"/>
                <w:lang w:eastAsia="en-US"/>
              </w:rPr>
              <w:t xml:space="preserve"> </w:t>
            </w:r>
            <w:r w:rsidR="008213AD" w:rsidRPr="00E44C72">
              <w:rPr>
                <w:kern w:val="2"/>
                <w:sz w:val="28"/>
                <w:szCs w:val="28"/>
                <w:lang w:eastAsia="en-US"/>
              </w:rPr>
              <w:t>числе:</w:t>
            </w:r>
          </w:p>
          <w:p w:rsidR="002E2CFF" w:rsidRPr="002E2CFF" w:rsidRDefault="002E2CFF" w:rsidP="002E2CFF">
            <w:pPr>
              <w:shd w:val="clear" w:color="auto" w:fill="FFFFFF" w:themeFill="background1"/>
              <w:spacing w:line="235" w:lineRule="auto"/>
              <w:jc w:val="both"/>
              <w:rPr>
                <w:kern w:val="2"/>
                <w:sz w:val="28"/>
                <w:szCs w:val="28"/>
                <w:lang w:eastAsia="en-US"/>
              </w:rPr>
            </w:pPr>
            <w:r w:rsidRPr="002E2CFF">
              <w:rPr>
                <w:kern w:val="2"/>
                <w:sz w:val="28"/>
                <w:szCs w:val="28"/>
                <w:lang w:eastAsia="en-US"/>
              </w:rPr>
              <w:t>в 2019 году – 0,0 тыс. рублей;</w:t>
            </w:r>
          </w:p>
          <w:p w:rsidR="002E2CFF" w:rsidRPr="002E2CFF" w:rsidRDefault="002E2CFF" w:rsidP="002E2CFF">
            <w:pPr>
              <w:shd w:val="clear" w:color="auto" w:fill="FFFFFF" w:themeFill="background1"/>
              <w:spacing w:line="235" w:lineRule="auto"/>
              <w:jc w:val="both"/>
              <w:rPr>
                <w:kern w:val="2"/>
                <w:sz w:val="28"/>
                <w:szCs w:val="28"/>
                <w:lang w:eastAsia="en-US"/>
              </w:rPr>
            </w:pPr>
            <w:r w:rsidRPr="002E2CFF">
              <w:rPr>
                <w:kern w:val="2"/>
                <w:sz w:val="28"/>
                <w:szCs w:val="28"/>
                <w:lang w:eastAsia="en-US"/>
              </w:rPr>
              <w:t>в 2020 году – 0,0 тыс. рублей;</w:t>
            </w:r>
          </w:p>
          <w:p w:rsidR="002E2CFF" w:rsidRPr="002E2CFF" w:rsidRDefault="002E2CFF" w:rsidP="002E2CFF">
            <w:pPr>
              <w:shd w:val="clear" w:color="auto" w:fill="FFFFFF" w:themeFill="background1"/>
              <w:spacing w:line="235" w:lineRule="auto"/>
              <w:jc w:val="both"/>
              <w:rPr>
                <w:kern w:val="2"/>
                <w:sz w:val="28"/>
                <w:szCs w:val="28"/>
                <w:lang w:eastAsia="en-US"/>
              </w:rPr>
            </w:pPr>
            <w:r w:rsidRPr="002E2CFF">
              <w:rPr>
                <w:kern w:val="2"/>
                <w:sz w:val="28"/>
                <w:szCs w:val="28"/>
                <w:lang w:eastAsia="en-US"/>
              </w:rPr>
              <w:t>в 2021 году – 0,0 тыс. рублей;</w:t>
            </w:r>
          </w:p>
          <w:p w:rsidR="002E2CFF" w:rsidRPr="002E2CFF" w:rsidRDefault="002E2CFF" w:rsidP="002E2CFF">
            <w:pPr>
              <w:shd w:val="clear" w:color="auto" w:fill="FFFFFF" w:themeFill="background1"/>
              <w:spacing w:line="235" w:lineRule="auto"/>
              <w:jc w:val="both"/>
              <w:rPr>
                <w:kern w:val="2"/>
                <w:sz w:val="28"/>
                <w:szCs w:val="28"/>
                <w:lang w:eastAsia="en-US"/>
              </w:rPr>
            </w:pPr>
            <w:r w:rsidRPr="002E2CFF">
              <w:rPr>
                <w:kern w:val="2"/>
                <w:sz w:val="28"/>
                <w:szCs w:val="28"/>
                <w:lang w:eastAsia="en-US"/>
              </w:rPr>
              <w:t>в 2022 году – 0,0 тыс. рублей;</w:t>
            </w:r>
          </w:p>
          <w:p w:rsidR="002E2CFF" w:rsidRPr="002E2CFF" w:rsidRDefault="002E2CFF" w:rsidP="002E2CFF">
            <w:pPr>
              <w:shd w:val="clear" w:color="auto" w:fill="FFFFFF" w:themeFill="background1"/>
              <w:spacing w:line="235" w:lineRule="auto"/>
              <w:jc w:val="both"/>
              <w:rPr>
                <w:kern w:val="2"/>
                <w:sz w:val="28"/>
                <w:szCs w:val="28"/>
                <w:lang w:eastAsia="en-US"/>
              </w:rPr>
            </w:pPr>
            <w:r w:rsidRPr="002E2CFF">
              <w:rPr>
                <w:kern w:val="2"/>
                <w:sz w:val="28"/>
                <w:szCs w:val="28"/>
                <w:lang w:eastAsia="en-US"/>
              </w:rPr>
              <w:t>в 2023 году – 0,0 тыс. рублей;</w:t>
            </w:r>
          </w:p>
          <w:p w:rsidR="002E2CFF" w:rsidRPr="002E2CFF" w:rsidRDefault="002E2CFF" w:rsidP="002E2CFF">
            <w:pPr>
              <w:shd w:val="clear" w:color="auto" w:fill="FFFFFF" w:themeFill="background1"/>
              <w:spacing w:line="235" w:lineRule="auto"/>
              <w:jc w:val="both"/>
              <w:rPr>
                <w:kern w:val="2"/>
                <w:sz w:val="28"/>
                <w:szCs w:val="28"/>
                <w:lang w:eastAsia="en-US"/>
              </w:rPr>
            </w:pPr>
            <w:r w:rsidRPr="002E2CFF">
              <w:rPr>
                <w:kern w:val="2"/>
                <w:sz w:val="28"/>
                <w:szCs w:val="28"/>
                <w:lang w:eastAsia="en-US"/>
              </w:rPr>
              <w:t>в 2024 году – 0,0 тыс. рублей;</w:t>
            </w:r>
          </w:p>
          <w:p w:rsidR="002E2CFF" w:rsidRPr="002E2CFF" w:rsidRDefault="002E2CFF" w:rsidP="002E2CFF">
            <w:pPr>
              <w:shd w:val="clear" w:color="auto" w:fill="FFFFFF" w:themeFill="background1"/>
              <w:spacing w:line="235" w:lineRule="auto"/>
              <w:jc w:val="both"/>
              <w:rPr>
                <w:kern w:val="2"/>
                <w:sz w:val="28"/>
                <w:szCs w:val="28"/>
                <w:lang w:eastAsia="en-US"/>
              </w:rPr>
            </w:pPr>
            <w:r w:rsidRPr="002E2CFF">
              <w:rPr>
                <w:kern w:val="2"/>
                <w:sz w:val="28"/>
                <w:szCs w:val="28"/>
                <w:lang w:eastAsia="en-US"/>
              </w:rPr>
              <w:t>в 2025 году – 0,0 тыс. рублей;</w:t>
            </w:r>
          </w:p>
          <w:p w:rsidR="002E2CFF" w:rsidRPr="002E2CFF" w:rsidRDefault="002E2CFF" w:rsidP="002E2CFF">
            <w:pPr>
              <w:shd w:val="clear" w:color="auto" w:fill="FFFFFF" w:themeFill="background1"/>
              <w:spacing w:line="235" w:lineRule="auto"/>
              <w:jc w:val="both"/>
              <w:rPr>
                <w:kern w:val="2"/>
                <w:sz w:val="28"/>
                <w:szCs w:val="28"/>
                <w:lang w:eastAsia="en-US"/>
              </w:rPr>
            </w:pPr>
            <w:r w:rsidRPr="002E2CFF">
              <w:rPr>
                <w:kern w:val="2"/>
                <w:sz w:val="28"/>
                <w:szCs w:val="28"/>
                <w:lang w:eastAsia="en-US"/>
              </w:rPr>
              <w:t>в 2026 году – 0,0 тыс. рублей;</w:t>
            </w:r>
          </w:p>
          <w:p w:rsidR="002E2CFF" w:rsidRPr="002E2CFF" w:rsidRDefault="002E2CFF" w:rsidP="002E2CFF">
            <w:pPr>
              <w:shd w:val="clear" w:color="auto" w:fill="FFFFFF" w:themeFill="background1"/>
              <w:spacing w:line="235" w:lineRule="auto"/>
              <w:jc w:val="both"/>
              <w:rPr>
                <w:kern w:val="2"/>
                <w:sz w:val="28"/>
                <w:szCs w:val="28"/>
                <w:lang w:eastAsia="en-US"/>
              </w:rPr>
            </w:pPr>
            <w:r w:rsidRPr="002E2CFF">
              <w:rPr>
                <w:kern w:val="2"/>
                <w:sz w:val="28"/>
                <w:szCs w:val="28"/>
                <w:lang w:eastAsia="en-US"/>
              </w:rPr>
              <w:t>в 2027 году – 0,0 тыс. рублей;</w:t>
            </w:r>
          </w:p>
          <w:p w:rsidR="002E2CFF" w:rsidRPr="002E2CFF" w:rsidRDefault="002E2CFF" w:rsidP="002E2CFF">
            <w:pPr>
              <w:shd w:val="clear" w:color="auto" w:fill="FFFFFF" w:themeFill="background1"/>
              <w:spacing w:line="235" w:lineRule="auto"/>
              <w:jc w:val="both"/>
              <w:rPr>
                <w:kern w:val="2"/>
                <w:sz w:val="28"/>
                <w:szCs w:val="28"/>
                <w:lang w:eastAsia="en-US"/>
              </w:rPr>
            </w:pPr>
            <w:r w:rsidRPr="002E2CFF">
              <w:rPr>
                <w:kern w:val="2"/>
                <w:sz w:val="28"/>
                <w:szCs w:val="28"/>
                <w:lang w:eastAsia="en-US"/>
              </w:rPr>
              <w:t>в 2028 году – 0,0 тыс. рублей;</w:t>
            </w:r>
          </w:p>
          <w:p w:rsidR="002E2CFF" w:rsidRPr="002E2CFF" w:rsidRDefault="002E2CFF" w:rsidP="002E2CFF">
            <w:pPr>
              <w:shd w:val="clear" w:color="auto" w:fill="FFFFFF" w:themeFill="background1"/>
              <w:spacing w:line="235" w:lineRule="auto"/>
              <w:jc w:val="both"/>
              <w:rPr>
                <w:kern w:val="2"/>
                <w:sz w:val="28"/>
                <w:szCs w:val="28"/>
                <w:lang w:eastAsia="en-US"/>
              </w:rPr>
            </w:pPr>
            <w:r w:rsidRPr="002E2CFF">
              <w:rPr>
                <w:kern w:val="2"/>
                <w:sz w:val="28"/>
                <w:szCs w:val="28"/>
                <w:lang w:eastAsia="en-US"/>
              </w:rPr>
              <w:t>в 2029 году – 0,0 тыс. рублей;</w:t>
            </w:r>
          </w:p>
          <w:p w:rsidR="00077253" w:rsidRDefault="002E2CFF" w:rsidP="002E2CFF">
            <w:pPr>
              <w:shd w:val="clear" w:color="auto" w:fill="FFFFFF" w:themeFill="background1"/>
              <w:spacing w:line="235" w:lineRule="auto"/>
              <w:jc w:val="both"/>
              <w:rPr>
                <w:kern w:val="2"/>
                <w:sz w:val="28"/>
                <w:szCs w:val="28"/>
                <w:lang w:eastAsia="en-US"/>
              </w:rPr>
            </w:pPr>
            <w:r w:rsidRPr="002E2CFF">
              <w:rPr>
                <w:kern w:val="2"/>
                <w:sz w:val="28"/>
                <w:szCs w:val="28"/>
                <w:lang w:eastAsia="en-US"/>
              </w:rPr>
              <w:t>в 2030 году – 0,0 тыс. рублей</w:t>
            </w:r>
            <w:r w:rsidR="005C477D">
              <w:rPr>
                <w:kern w:val="2"/>
                <w:sz w:val="28"/>
                <w:szCs w:val="28"/>
                <w:lang w:eastAsia="en-US"/>
              </w:rPr>
              <w:t>,</w:t>
            </w:r>
          </w:p>
          <w:bookmarkEnd w:id="2"/>
          <w:p w:rsidR="004B50F2" w:rsidRPr="00E44C72" w:rsidRDefault="004B50F2" w:rsidP="004B50F2">
            <w:pPr>
              <w:shd w:val="clear" w:color="auto" w:fill="FFFFFF" w:themeFill="background1"/>
              <w:tabs>
                <w:tab w:val="left" w:pos="2520"/>
              </w:tabs>
              <w:jc w:val="both"/>
              <w:rPr>
                <w:kern w:val="2"/>
                <w:sz w:val="28"/>
                <w:szCs w:val="28"/>
                <w:lang w:eastAsia="en-US"/>
              </w:rPr>
            </w:pPr>
            <w:r w:rsidRPr="00E44C72">
              <w:rPr>
                <w:kern w:val="2"/>
                <w:sz w:val="28"/>
                <w:szCs w:val="28"/>
                <w:lang w:eastAsia="en-US"/>
              </w:rPr>
              <w:t>средства внебюджетных источников –</w:t>
            </w:r>
            <w:r w:rsidR="00F07F94">
              <w:rPr>
                <w:kern w:val="2"/>
                <w:sz w:val="28"/>
                <w:szCs w:val="28"/>
                <w:lang w:eastAsia="en-US"/>
              </w:rPr>
              <w:t xml:space="preserve"> </w:t>
            </w:r>
            <w:r w:rsidR="002E2CFF">
              <w:rPr>
                <w:kern w:val="2"/>
                <w:sz w:val="28"/>
                <w:szCs w:val="28"/>
                <w:lang w:eastAsia="en-US"/>
              </w:rPr>
              <w:t>0,</w:t>
            </w:r>
            <w:r>
              <w:rPr>
                <w:kern w:val="2"/>
                <w:sz w:val="28"/>
                <w:szCs w:val="28"/>
                <w:lang w:eastAsia="en-US"/>
              </w:rPr>
              <w:t xml:space="preserve">0 </w:t>
            </w:r>
            <w:r w:rsidRPr="00E44C72">
              <w:rPr>
                <w:kern w:val="2"/>
                <w:sz w:val="28"/>
                <w:szCs w:val="28"/>
                <w:lang w:eastAsia="en-US"/>
              </w:rPr>
              <w:t xml:space="preserve">тыс. рублей, в </w:t>
            </w:r>
            <w:r w:rsidRPr="00E44C72">
              <w:rPr>
                <w:kern w:val="2"/>
                <w:sz w:val="28"/>
                <w:szCs w:val="28"/>
                <w:lang w:eastAsia="en-US"/>
              </w:rPr>
              <w:lastRenderedPageBreak/>
              <w:t xml:space="preserve">том числе: </w:t>
            </w:r>
          </w:p>
          <w:p w:rsidR="002E2CFF" w:rsidRPr="002E2CFF" w:rsidRDefault="002E2CFF" w:rsidP="002E2CFF">
            <w:pPr>
              <w:shd w:val="clear" w:color="auto" w:fill="FFFFFF" w:themeFill="background1"/>
              <w:tabs>
                <w:tab w:val="left" w:pos="2520"/>
              </w:tabs>
              <w:jc w:val="both"/>
              <w:rPr>
                <w:kern w:val="2"/>
                <w:sz w:val="28"/>
                <w:szCs w:val="28"/>
                <w:lang w:eastAsia="en-US"/>
              </w:rPr>
            </w:pPr>
            <w:r w:rsidRPr="002E2CFF">
              <w:rPr>
                <w:kern w:val="2"/>
                <w:sz w:val="28"/>
                <w:szCs w:val="28"/>
                <w:lang w:eastAsia="en-US"/>
              </w:rPr>
              <w:t>в 2019 году – 0,0 тыс. рублей;</w:t>
            </w:r>
          </w:p>
          <w:p w:rsidR="002E2CFF" w:rsidRPr="002E2CFF" w:rsidRDefault="002E2CFF" w:rsidP="002E2CFF">
            <w:pPr>
              <w:shd w:val="clear" w:color="auto" w:fill="FFFFFF" w:themeFill="background1"/>
              <w:tabs>
                <w:tab w:val="left" w:pos="2520"/>
              </w:tabs>
              <w:jc w:val="both"/>
              <w:rPr>
                <w:kern w:val="2"/>
                <w:sz w:val="28"/>
                <w:szCs w:val="28"/>
                <w:lang w:eastAsia="en-US"/>
              </w:rPr>
            </w:pPr>
            <w:r w:rsidRPr="002E2CFF">
              <w:rPr>
                <w:kern w:val="2"/>
                <w:sz w:val="28"/>
                <w:szCs w:val="28"/>
                <w:lang w:eastAsia="en-US"/>
              </w:rPr>
              <w:t>в 2020 году – 0,0 тыс. рублей;</w:t>
            </w:r>
          </w:p>
          <w:p w:rsidR="002E2CFF" w:rsidRPr="002E2CFF" w:rsidRDefault="002E2CFF" w:rsidP="002E2CFF">
            <w:pPr>
              <w:shd w:val="clear" w:color="auto" w:fill="FFFFFF" w:themeFill="background1"/>
              <w:tabs>
                <w:tab w:val="left" w:pos="2520"/>
              </w:tabs>
              <w:jc w:val="both"/>
              <w:rPr>
                <w:kern w:val="2"/>
                <w:sz w:val="28"/>
                <w:szCs w:val="28"/>
                <w:lang w:eastAsia="en-US"/>
              </w:rPr>
            </w:pPr>
            <w:r w:rsidRPr="002E2CFF">
              <w:rPr>
                <w:kern w:val="2"/>
                <w:sz w:val="28"/>
                <w:szCs w:val="28"/>
                <w:lang w:eastAsia="en-US"/>
              </w:rPr>
              <w:t>в 2021 году – 0,0 тыс. рублей;</w:t>
            </w:r>
          </w:p>
          <w:p w:rsidR="002E2CFF" w:rsidRPr="002E2CFF" w:rsidRDefault="002E2CFF" w:rsidP="002E2CFF">
            <w:pPr>
              <w:shd w:val="clear" w:color="auto" w:fill="FFFFFF" w:themeFill="background1"/>
              <w:tabs>
                <w:tab w:val="left" w:pos="2520"/>
              </w:tabs>
              <w:jc w:val="both"/>
              <w:rPr>
                <w:kern w:val="2"/>
                <w:sz w:val="28"/>
                <w:szCs w:val="28"/>
                <w:lang w:eastAsia="en-US"/>
              </w:rPr>
            </w:pPr>
            <w:r w:rsidRPr="002E2CFF">
              <w:rPr>
                <w:kern w:val="2"/>
                <w:sz w:val="28"/>
                <w:szCs w:val="28"/>
                <w:lang w:eastAsia="en-US"/>
              </w:rPr>
              <w:t>в 2022 году – 0,0 тыс. рублей;</w:t>
            </w:r>
          </w:p>
          <w:p w:rsidR="002E2CFF" w:rsidRPr="002E2CFF" w:rsidRDefault="002E2CFF" w:rsidP="002E2CFF">
            <w:pPr>
              <w:shd w:val="clear" w:color="auto" w:fill="FFFFFF" w:themeFill="background1"/>
              <w:tabs>
                <w:tab w:val="left" w:pos="2520"/>
              </w:tabs>
              <w:jc w:val="both"/>
              <w:rPr>
                <w:kern w:val="2"/>
                <w:sz w:val="28"/>
                <w:szCs w:val="28"/>
                <w:lang w:eastAsia="en-US"/>
              </w:rPr>
            </w:pPr>
            <w:r w:rsidRPr="002E2CFF">
              <w:rPr>
                <w:kern w:val="2"/>
                <w:sz w:val="28"/>
                <w:szCs w:val="28"/>
                <w:lang w:eastAsia="en-US"/>
              </w:rPr>
              <w:t>в 2023 году – 0,0 тыс. рублей;</w:t>
            </w:r>
          </w:p>
          <w:p w:rsidR="002E2CFF" w:rsidRPr="002E2CFF" w:rsidRDefault="002E2CFF" w:rsidP="002E2CFF">
            <w:pPr>
              <w:shd w:val="clear" w:color="auto" w:fill="FFFFFF" w:themeFill="background1"/>
              <w:tabs>
                <w:tab w:val="left" w:pos="2520"/>
              </w:tabs>
              <w:jc w:val="both"/>
              <w:rPr>
                <w:kern w:val="2"/>
                <w:sz w:val="28"/>
                <w:szCs w:val="28"/>
                <w:lang w:eastAsia="en-US"/>
              </w:rPr>
            </w:pPr>
            <w:r w:rsidRPr="002E2CFF">
              <w:rPr>
                <w:kern w:val="2"/>
                <w:sz w:val="28"/>
                <w:szCs w:val="28"/>
                <w:lang w:eastAsia="en-US"/>
              </w:rPr>
              <w:t>в 2024 году – 0,0 тыс. рублей;</w:t>
            </w:r>
          </w:p>
          <w:p w:rsidR="002E2CFF" w:rsidRPr="002E2CFF" w:rsidRDefault="002E2CFF" w:rsidP="002E2CFF">
            <w:pPr>
              <w:shd w:val="clear" w:color="auto" w:fill="FFFFFF" w:themeFill="background1"/>
              <w:tabs>
                <w:tab w:val="left" w:pos="2520"/>
              </w:tabs>
              <w:jc w:val="both"/>
              <w:rPr>
                <w:kern w:val="2"/>
                <w:sz w:val="28"/>
                <w:szCs w:val="28"/>
                <w:lang w:eastAsia="en-US"/>
              </w:rPr>
            </w:pPr>
            <w:r w:rsidRPr="002E2CFF">
              <w:rPr>
                <w:kern w:val="2"/>
                <w:sz w:val="28"/>
                <w:szCs w:val="28"/>
                <w:lang w:eastAsia="en-US"/>
              </w:rPr>
              <w:t>в 2025 году – 0,0 тыс. рублей;</w:t>
            </w:r>
          </w:p>
          <w:p w:rsidR="002E2CFF" w:rsidRPr="002E2CFF" w:rsidRDefault="002E2CFF" w:rsidP="002E2CFF">
            <w:pPr>
              <w:shd w:val="clear" w:color="auto" w:fill="FFFFFF" w:themeFill="background1"/>
              <w:tabs>
                <w:tab w:val="left" w:pos="2520"/>
              </w:tabs>
              <w:jc w:val="both"/>
              <w:rPr>
                <w:kern w:val="2"/>
                <w:sz w:val="28"/>
                <w:szCs w:val="28"/>
                <w:lang w:eastAsia="en-US"/>
              </w:rPr>
            </w:pPr>
            <w:r w:rsidRPr="002E2CFF">
              <w:rPr>
                <w:kern w:val="2"/>
                <w:sz w:val="28"/>
                <w:szCs w:val="28"/>
                <w:lang w:eastAsia="en-US"/>
              </w:rPr>
              <w:t>в 2026 году – 0,0 тыс. рублей;</w:t>
            </w:r>
          </w:p>
          <w:p w:rsidR="002E2CFF" w:rsidRPr="002E2CFF" w:rsidRDefault="002E2CFF" w:rsidP="002E2CFF">
            <w:pPr>
              <w:shd w:val="clear" w:color="auto" w:fill="FFFFFF" w:themeFill="background1"/>
              <w:tabs>
                <w:tab w:val="left" w:pos="2520"/>
              </w:tabs>
              <w:jc w:val="both"/>
              <w:rPr>
                <w:kern w:val="2"/>
                <w:sz w:val="28"/>
                <w:szCs w:val="28"/>
                <w:lang w:eastAsia="en-US"/>
              </w:rPr>
            </w:pPr>
            <w:r w:rsidRPr="002E2CFF">
              <w:rPr>
                <w:kern w:val="2"/>
                <w:sz w:val="28"/>
                <w:szCs w:val="28"/>
                <w:lang w:eastAsia="en-US"/>
              </w:rPr>
              <w:t>в 2027 году – 0,0 тыс. рублей;</w:t>
            </w:r>
          </w:p>
          <w:p w:rsidR="002E2CFF" w:rsidRPr="002E2CFF" w:rsidRDefault="002E2CFF" w:rsidP="002E2CFF">
            <w:pPr>
              <w:shd w:val="clear" w:color="auto" w:fill="FFFFFF" w:themeFill="background1"/>
              <w:tabs>
                <w:tab w:val="left" w:pos="2520"/>
              </w:tabs>
              <w:jc w:val="both"/>
              <w:rPr>
                <w:kern w:val="2"/>
                <w:sz w:val="28"/>
                <w:szCs w:val="28"/>
                <w:lang w:eastAsia="en-US"/>
              </w:rPr>
            </w:pPr>
            <w:r w:rsidRPr="002E2CFF">
              <w:rPr>
                <w:kern w:val="2"/>
                <w:sz w:val="28"/>
                <w:szCs w:val="28"/>
                <w:lang w:eastAsia="en-US"/>
              </w:rPr>
              <w:t>в 2028 году – 0,0 тыс. рублей;</w:t>
            </w:r>
          </w:p>
          <w:p w:rsidR="002E2CFF" w:rsidRPr="002E2CFF" w:rsidRDefault="002E2CFF" w:rsidP="002E2CFF">
            <w:pPr>
              <w:shd w:val="clear" w:color="auto" w:fill="FFFFFF" w:themeFill="background1"/>
              <w:tabs>
                <w:tab w:val="left" w:pos="2520"/>
              </w:tabs>
              <w:jc w:val="both"/>
              <w:rPr>
                <w:kern w:val="2"/>
                <w:sz w:val="28"/>
                <w:szCs w:val="28"/>
                <w:lang w:eastAsia="en-US"/>
              </w:rPr>
            </w:pPr>
            <w:r w:rsidRPr="002E2CFF">
              <w:rPr>
                <w:kern w:val="2"/>
                <w:sz w:val="28"/>
                <w:szCs w:val="28"/>
                <w:lang w:eastAsia="en-US"/>
              </w:rPr>
              <w:t>в 2029 году – 0,0 тыс. рублей;</w:t>
            </w:r>
          </w:p>
          <w:p w:rsidR="008213AD" w:rsidRDefault="002E2CFF" w:rsidP="002E2CFF">
            <w:pPr>
              <w:shd w:val="clear" w:color="auto" w:fill="FFFFFF" w:themeFill="background1"/>
              <w:tabs>
                <w:tab w:val="left" w:pos="2520"/>
              </w:tabs>
              <w:jc w:val="both"/>
              <w:rPr>
                <w:kern w:val="2"/>
                <w:sz w:val="28"/>
                <w:szCs w:val="28"/>
                <w:lang w:eastAsia="en-US"/>
              </w:rPr>
            </w:pPr>
            <w:r w:rsidRPr="002E2CFF">
              <w:rPr>
                <w:kern w:val="2"/>
                <w:sz w:val="28"/>
                <w:szCs w:val="28"/>
                <w:lang w:eastAsia="en-US"/>
              </w:rPr>
              <w:t>в 2030 году – 0,0 тыс. рублей</w:t>
            </w:r>
            <w:r w:rsidR="004B50F2">
              <w:rPr>
                <w:kern w:val="2"/>
                <w:sz w:val="28"/>
                <w:szCs w:val="28"/>
                <w:lang w:eastAsia="en-US"/>
              </w:rPr>
              <w:t>.</w:t>
            </w:r>
          </w:p>
          <w:p w:rsidR="002B5A49" w:rsidRPr="00E44C72" w:rsidRDefault="002B5A49" w:rsidP="004B50F2">
            <w:pPr>
              <w:shd w:val="clear" w:color="auto" w:fill="FFFFFF" w:themeFill="background1"/>
              <w:tabs>
                <w:tab w:val="left" w:pos="2520"/>
              </w:tabs>
              <w:jc w:val="both"/>
              <w:rPr>
                <w:kern w:val="2"/>
                <w:sz w:val="28"/>
                <w:szCs w:val="28"/>
                <w:lang w:eastAsia="en-US"/>
              </w:rPr>
            </w:pPr>
          </w:p>
        </w:tc>
      </w:tr>
      <w:tr w:rsidR="00E44C72" w:rsidRPr="00E44C72" w:rsidTr="006554DA">
        <w:trPr>
          <w:gridAfter w:val="1"/>
          <w:wAfter w:w="12" w:type="dxa"/>
        </w:trPr>
        <w:tc>
          <w:tcPr>
            <w:tcW w:w="2751" w:type="dxa"/>
          </w:tcPr>
          <w:p w:rsidR="00413822" w:rsidRPr="00E44C72" w:rsidRDefault="00413822" w:rsidP="0046691C">
            <w:pPr>
              <w:spacing w:line="235" w:lineRule="auto"/>
              <w:rPr>
                <w:kern w:val="2"/>
                <w:sz w:val="28"/>
                <w:szCs w:val="28"/>
              </w:rPr>
            </w:pPr>
            <w:r w:rsidRPr="00E44C72">
              <w:rPr>
                <w:kern w:val="2"/>
                <w:sz w:val="28"/>
                <w:szCs w:val="28"/>
              </w:rPr>
              <w:lastRenderedPageBreak/>
              <w:t>Ожидаемые</w:t>
            </w:r>
            <w:r w:rsidR="00E44C72" w:rsidRPr="00E44C72">
              <w:rPr>
                <w:kern w:val="2"/>
                <w:sz w:val="28"/>
                <w:szCs w:val="28"/>
              </w:rPr>
              <w:t xml:space="preserve"> </w:t>
            </w:r>
            <w:r w:rsidR="00B25E7A">
              <w:rPr>
                <w:kern w:val="2"/>
                <w:sz w:val="28"/>
                <w:szCs w:val="28"/>
              </w:rPr>
              <w:t xml:space="preserve">              </w:t>
            </w:r>
            <w:r w:rsidRPr="00E44C72">
              <w:rPr>
                <w:kern w:val="2"/>
                <w:sz w:val="28"/>
                <w:szCs w:val="28"/>
              </w:rPr>
              <w:t>–</w:t>
            </w:r>
          </w:p>
          <w:p w:rsidR="00413822" w:rsidRPr="00E44C72" w:rsidRDefault="00413822" w:rsidP="0046691C">
            <w:pPr>
              <w:shd w:val="clear" w:color="auto" w:fill="FFFFFF" w:themeFill="background1"/>
              <w:spacing w:line="235" w:lineRule="auto"/>
              <w:jc w:val="both"/>
              <w:rPr>
                <w:kern w:val="2"/>
                <w:sz w:val="28"/>
                <w:szCs w:val="28"/>
                <w:lang w:eastAsia="en-US"/>
              </w:rPr>
            </w:pPr>
            <w:r w:rsidRPr="00E44C72">
              <w:rPr>
                <w:kern w:val="2"/>
                <w:sz w:val="28"/>
                <w:szCs w:val="28"/>
              </w:rPr>
              <w:t>результаты</w:t>
            </w:r>
            <w:r w:rsidR="00E44C72" w:rsidRPr="00E44C72">
              <w:rPr>
                <w:kern w:val="2"/>
                <w:sz w:val="28"/>
                <w:szCs w:val="28"/>
              </w:rPr>
              <w:t xml:space="preserve"> </w:t>
            </w:r>
            <w:r w:rsidRPr="00E44C72">
              <w:rPr>
                <w:kern w:val="2"/>
                <w:sz w:val="28"/>
                <w:szCs w:val="28"/>
              </w:rPr>
              <w:t>реализации</w:t>
            </w:r>
            <w:r w:rsidR="00E44C72" w:rsidRPr="00E44C72">
              <w:rPr>
                <w:kern w:val="2"/>
                <w:sz w:val="28"/>
                <w:szCs w:val="28"/>
              </w:rPr>
              <w:t xml:space="preserve"> </w:t>
            </w:r>
            <w:r w:rsidRPr="00E44C72">
              <w:rPr>
                <w:kern w:val="2"/>
                <w:sz w:val="28"/>
                <w:szCs w:val="28"/>
              </w:rPr>
              <w:t>подпрограммы</w:t>
            </w:r>
            <w:r w:rsidR="008572E7">
              <w:rPr>
                <w:kern w:val="2"/>
                <w:sz w:val="28"/>
                <w:szCs w:val="28"/>
              </w:rPr>
              <w:t xml:space="preserve"> 1</w:t>
            </w:r>
          </w:p>
        </w:tc>
        <w:tc>
          <w:tcPr>
            <w:tcW w:w="6945" w:type="dxa"/>
            <w:gridSpan w:val="2"/>
          </w:tcPr>
          <w:p w:rsidR="00413822" w:rsidRDefault="00413822" w:rsidP="00455168">
            <w:pPr>
              <w:autoSpaceDE w:val="0"/>
              <w:autoSpaceDN w:val="0"/>
              <w:adjustRightInd w:val="0"/>
              <w:spacing w:line="235" w:lineRule="auto"/>
              <w:jc w:val="both"/>
              <w:rPr>
                <w:kern w:val="2"/>
                <w:sz w:val="28"/>
                <w:szCs w:val="28"/>
              </w:rPr>
            </w:pPr>
            <w:r w:rsidRPr="00E44C72">
              <w:rPr>
                <w:kern w:val="2"/>
                <w:sz w:val="28"/>
                <w:szCs w:val="28"/>
              </w:rPr>
              <w:t>улучшение</w:t>
            </w:r>
            <w:r w:rsidR="00E44C72" w:rsidRPr="00E44C72">
              <w:rPr>
                <w:kern w:val="2"/>
                <w:sz w:val="28"/>
                <w:szCs w:val="28"/>
              </w:rPr>
              <w:t xml:space="preserve"> </w:t>
            </w:r>
            <w:r w:rsidRPr="00E44C72">
              <w:rPr>
                <w:kern w:val="2"/>
                <w:sz w:val="28"/>
                <w:szCs w:val="28"/>
              </w:rPr>
              <w:t>качества</w:t>
            </w:r>
            <w:r w:rsidR="00E44C72" w:rsidRPr="00E44C72">
              <w:rPr>
                <w:kern w:val="2"/>
                <w:sz w:val="28"/>
                <w:szCs w:val="28"/>
              </w:rPr>
              <w:t xml:space="preserve"> </w:t>
            </w:r>
            <w:r w:rsidRPr="00E44C72">
              <w:rPr>
                <w:kern w:val="2"/>
                <w:sz w:val="28"/>
                <w:szCs w:val="28"/>
              </w:rPr>
              <w:t>жизни</w:t>
            </w:r>
            <w:r w:rsidR="00E44C72" w:rsidRPr="00E44C72">
              <w:rPr>
                <w:kern w:val="2"/>
                <w:sz w:val="28"/>
                <w:szCs w:val="28"/>
              </w:rPr>
              <w:t xml:space="preserve"> </w:t>
            </w:r>
            <w:r w:rsidRPr="00E44C72">
              <w:rPr>
                <w:kern w:val="2"/>
                <w:sz w:val="28"/>
                <w:szCs w:val="28"/>
              </w:rPr>
              <w:t>отдельных</w:t>
            </w:r>
            <w:r w:rsidR="00E44C72" w:rsidRPr="00E44C72">
              <w:rPr>
                <w:kern w:val="2"/>
                <w:sz w:val="28"/>
                <w:szCs w:val="28"/>
              </w:rPr>
              <w:t xml:space="preserve"> </w:t>
            </w:r>
            <w:r w:rsidRPr="00E44C72">
              <w:rPr>
                <w:kern w:val="2"/>
                <w:sz w:val="28"/>
                <w:szCs w:val="28"/>
              </w:rPr>
              <w:t>категорий</w:t>
            </w:r>
            <w:r w:rsidR="00E44C72" w:rsidRPr="00E44C72">
              <w:rPr>
                <w:kern w:val="2"/>
                <w:sz w:val="28"/>
                <w:szCs w:val="28"/>
              </w:rPr>
              <w:t xml:space="preserve"> </w:t>
            </w:r>
            <w:r w:rsidRPr="00E44C72">
              <w:rPr>
                <w:kern w:val="2"/>
                <w:sz w:val="28"/>
                <w:szCs w:val="28"/>
              </w:rPr>
              <w:t>граждан;</w:t>
            </w:r>
          </w:p>
          <w:p w:rsidR="00336D21" w:rsidRPr="002D4375" w:rsidRDefault="00336D21" w:rsidP="00E37BE6">
            <w:pPr>
              <w:shd w:val="clear" w:color="auto" w:fill="FFFFFF" w:themeFill="background1"/>
              <w:spacing w:line="235" w:lineRule="auto"/>
              <w:jc w:val="both"/>
              <w:rPr>
                <w:kern w:val="2"/>
                <w:sz w:val="28"/>
                <w:szCs w:val="28"/>
                <w:lang w:eastAsia="en-US"/>
              </w:rPr>
            </w:pPr>
            <w:r w:rsidRPr="002D4375">
              <w:rPr>
                <w:kern w:val="2"/>
                <w:sz w:val="28"/>
                <w:szCs w:val="28"/>
                <w:lang w:eastAsia="en-US"/>
              </w:rPr>
              <w:t>исполнение обязательств по социальной поддер</w:t>
            </w:r>
            <w:r w:rsidR="002D4375">
              <w:rPr>
                <w:kern w:val="2"/>
                <w:sz w:val="28"/>
                <w:szCs w:val="28"/>
                <w:lang w:eastAsia="en-US"/>
              </w:rPr>
              <w:t>жке отдельных категорий граждан</w:t>
            </w:r>
          </w:p>
        </w:tc>
      </w:tr>
    </w:tbl>
    <w:p w:rsidR="00FD698D" w:rsidRDefault="00FD698D" w:rsidP="00FD698D">
      <w:pPr>
        <w:jc w:val="center"/>
        <w:rPr>
          <w:sz w:val="28"/>
          <w:szCs w:val="28"/>
        </w:rPr>
      </w:pPr>
    </w:p>
    <w:p w:rsidR="003E4C00" w:rsidRPr="00E44C72" w:rsidRDefault="003E4C00" w:rsidP="00E44C72">
      <w:pPr>
        <w:shd w:val="clear" w:color="auto" w:fill="FFFFFF" w:themeFill="background1"/>
        <w:autoSpaceDE w:val="0"/>
        <w:autoSpaceDN w:val="0"/>
        <w:adjustRightInd w:val="0"/>
        <w:ind w:firstLine="709"/>
        <w:jc w:val="both"/>
        <w:rPr>
          <w:kern w:val="2"/>
          <w:sz w:val="28"/>
          <w:szCs w:val="28"/>
        </w:rPr>
      </w:pPr>
    </w:p>
    <w:p w:rsidR="003E4C00" w:rsidRDefault="008213AD" w:rsidP="004A7A29">
      <w:pPr>
        <w:shd w:val="clear" w:color="auto" w:fill="FFFFFF" w:themeFill="background1"/>
        <w:autoSpaceDE w:val="0"/>
        <w:autoSpaceDN w:val="0"/>
        <w:adjustRightInd w:val="0"/>
        <w:jc w:val="center"/>
        <w:rPr>
          <w:rFonts w:eastAsia="Calibri"/>
          <w:kern w:val="2"/>
          <w:sz w:val="28"/>
          <w:szCs w:val="28"/>
          <w:lang w:eastAsia="en-US"/>
        </w:rPr>
      </w:pPr>
      <w:r w:rsidRPr="00E44C72">
        <w:rPr>
          <w:rFonts w:eastAsia="Calibri"/>
          <w:kern w:val="2"/>
          <w:sz w:val="28"/>
          <w:szCs w:val="28"/>
          <w:lang w:eastAsia="en-US"/>
        </w:rPr>
        <w:t>Приоритеты</w:t>
      </w:r>
      <w:r w:rsidR="00E44C72" w:rsidRPr="00E44C72">
        <w:rPr>
          <w:rFonts w:eastAsia="Calibri"/>
          <w:kern w:val="2"/>
          <w:sz w:val="28"/>
          <w:szCs w:val="28"/>
          <w:lang w:eastAsia="en-US"/>
        </w:rPr>
        <w:t xml:space="preserve"> </w:t>
      </w:r>
      <w:r w:rsidRPr="00E44C72">
        <w:rPr>
          <w:rFonts w:eastAsia="Calibri"/>
          <w:kern w:val="2"/>
          <w:sz w:val="28"/>
          <w:szCs w:val="28"/>
          <w:lang w:eastAsia="en-US"/>
        </w:rPr>
        <w:t>и</w:t>
      </w:r>
      <w:r w:rsidR="00E44C72" w:rsidRPr="00E44C72">
        <w:rPr>
          <w:rFonts w:eastAsia="Calibri"/>
          <w:kern w:val="2"/>
          <w:sz w:val="28"/>
          <w:szCs w:val="28"/>
          <w:lang w:eastAsia="en-US"/>
        </w:rPr>
        <w:t xml:space="preserve"> </w:t>
      </w:r>
      <w:r w:rsidRPr="00E44C72">
        <w:rPr>
          <w:rFonts w:eastAsia="Calibri"/>
          <w:kern w:val="2"/>
          <w:sz w:val="28"/>
          <w:szCs w:val="28"/>
          <w:lang w:eastAsia="en-US"/>
        </w:rPr>
        <w:t>цели</w:t>
      </w:r>
      <w:r w:rsidR="00E44C72" w:rsidRPr="00E44C72">
        <w:rPr>
          <w:rFonts w:eastAsia="Calibri"/>
          <w:kern w:val="2"/>
          <w:sz w:val="28"/>
          <w:szCs w:val="28"/>
          <w:lang w:eastAsia="en-US"/>
        </w:rPr>
        <w:t xml:space="preserve"> </w:t>
      </w:r>
      <w:r w:rsidRPr="00E44C72">
        <w:rPr>
          <w:rFonts w:eastAsia="Calibri"/>
          <w:kern w:val="2"/>
          <w:sz w:val="28"/>
          <w:szCs w:val="28"/>
          <w:lang w:eastAsia="en-US"/>
        </w:rPr>
        <w:t>в</w:t>
      </w:r>
      <w:r w:rsidR="00E44C72" w:rsidRPr="00E44C72">
        <w:rPr>
          <w:rFonts w:eastAsia="Calibri"/>
          <w:kern w:val="2"/>
          <w:sz w:val="28"/>
          <w:szCs w:val="28"/>
          <w:lang w:eastAsia="en-US"/>
        </w:rPr>
        <w:t xml:space="preserve"> </w:t>
      </w:r>
      <w:r w:rsidRPr="00E44C72">
        <w:rPr>
          <w:rFonts w:eastAsia="Calibri"/>
          <w:kern w:val="2"/>
          <w:sz w:val="28"/>
          <w:szCs w:val="28"/>
          <w:lang w:eastAsia="en-US"/>
        </w:rPr>
        <w:t>сфере</w:t>
      </w:r>
    </w:p>
    <w:p w:rsidR="008213AD" w:rsidRPr="00E44C72" w:rsidRDefault="008213AD" w:rsidP="004A7A29">
      <w:pPr>
        <w:shd w:val="clear" w:color="auto" w:fill="FFFFFF" w:themeFill="background1"/>
        <w:autoSpaceDE w:val="0"/>
        <w:autoSpaceDN w:val="0"/>
        <w:adjustRightInd w:val="0"/>
        <w:jc w:val="center"/>
        <w:rPr>
          <w:rFonts w:eastAsia="Calibri"/>
          <w:kern w:val="2"/>
          <w:sz w:val="28"/>
          <w:szCs w:val="28"/>
          <w:lang w:eastAsia="en-US"/>
        </w:rPr>
      </w:pPr>
      <w:r w:rsidRPr="00E44C72">
        <w:rPr>
          <w:rFonts w:eastAsia="Calibri"/>
          <w:kern w:val="2"/>
          <w:sz w:val="28"/>
          <w:szCs w:val="28"/>
          <w:lang w:eastAsia="en-US"/>
        </w:rPr>
        <w:t>социальной</w:t>
      </w:r>
      <w:r w:rsidR="00E44C72" w:rsidRPr="00E44C72">
        <w:rPr>
          <w:rFonts w:eastAsia="Calibri"/>
          <w:kern w:val="2"/>
          <w:sz w:val="28"/>
          <w:szCs w:val="28"/>
          <w:lang w:eastAsia="en-US"/>
        </w:rPr>
        <w:t xml:space="preserve"> </w:t>
      </w:r>
      <w:r w:rsidRPr="00E44C72">
        <w:rPr>
          <w:rFonts w:eastAsia="Calibri"/>
          <w:kern w:val="2"/>
          <w:sz w:val="28"/>
          <w:szCs w:val="28"/>
          <w:lang w:eastAsia="en-US"/>
        </w:rPr>
        <w:t>поддержки</w:t>
      </w:r>
      <w:r w:rsidR="00E44C72" w:rsidRPr="00E44C72">
        <w:rPr>
          <w:rFonts w:eastAsia="Calibri"/>
          <w:kern w:val="2"/>
          <w:sz w:val="28"/>
          <w:szCs w:val="28"/>
          <w:lang w:eastAsia="en-US"/>
        </w:rPr>
        <w:t xml:space="preserve"> </w:t>
      </w:r>
      <w:r w:rsidRPr="00E44C72">
        <w:rPr>
          <w:rFonts w:eastAsia="Calibri"/>
          <w:kern w:val="2"/>
          <w:sz w:val="28"/>
          <w:szCs w:val="28"/>
          <w:lang w:eastAsia="en-US"/>
        </w:rPr>
        <w:t>граждан</w:t>
      </w:r>
    </w:p>
    <w:p w:rsidR="008213AD" w:rsidRPr="00E44C72" w:rsidRDefault="008213AD" w:rsidP="004A7A29">
      <w:pPr>
        <w:shd w:val="clear" w:color="auto" w:fill="FFFFFF" w:themeFill="background1"/>
        <w:autoSpaceDE w:val="0"/>
        <w:autoSpaceDN w:val="0"/>
        <w:adjustRightInd w:val="0"/>
        <w:jc w:val="center"/>
        <w:rPr>
          <w:rFonts w:eastAsia="Calibri"/>
          <w:kern w:val="2"/>
          <w:sz w:val="28"/>
          <w:szCs w:val="28"/>
          <w:lang w:eastAsia="en-US"/>
        </w:rPr>
      </w:pPr>
    </w:p>
    <w:p w:rsidR="00D8028F" w:rsidRDefault="008213AD" w:rsidP="009805C6">
      <w:pPr>
        <w:shd w:val="clear" w:color="auto" w:fill="FFFFFF" w:themeFill="background1"/>
        <w:autoSpaceDE w:val="0"/>
        <w:autoSpaceDN w:val="0"/>
        <w:adjustRightInd w:val="0"/>
        <w:ind w:firstLine="709"/>
        <w:jc w:val="both"/>
        <w:rPr>
          <w:sz w:val="28"/>
          <w:szCs w:val="28"/>
        </w:rPr>
      </w:pPr>
      <w:r w:rsidRPr="00E44C72">
        <w:rPr>
          <w:rFonts w:eastAsia="Calibri"/>
          <w:kern w:val="2"/>
          <w:sz w:val="28"/>
          <w:szCs w:val="28"/>
          <w:lang w:eastAsia="en-US"/>
        </w:rPr>
        <w:t>Приоритеты</w:t>
      </w:r>
      <w:r w:rsidR="00E44C72" w:rsidRPr="00E44C72">
        <w:rPr>
          <w:rFonts w:eastAsia="Calibri"/>
          <w:kern w:val="2"/>
          <w:sz w:val="28"/>
          <w:szCs w:val="28"/>
          <w:lang w:eastAsia="en-US"/>
        </w:rPr>
        <w:t xml:space="preserve"> </w:t>
      </w:r>
      <w:r w:rsidRPr="00E44C72">
        <w:rPr>
          <w:rFonts w:eastAsia="Calibri"/>
          <w:kern w:val="2"/>
          <w:sz w:val="28"/>
          <w:szCs w:val="28"/>
          <w:lang w:eastAsia="en-US"/>
        </w:rPr>
        <w:t>в</w:t>
      </w:r>
      <w:r w:rsidR="00E44C72" w:rsidRPr="00E44C72">
        <w:rPr>
          <w:rFonts w:eastAsia="Calibri"/>
          <w:kern w:val="2"/>
          <w:sz w:val="28"/>
          <w:szCs w:val="28"/>
          <w:lang w:eastAsia="en-US"/>
        </w:rPr>
        <w:t xml:space="preserve"> </w:t>
      </w:r>
      <w:r w:rsidRPr="00E44C72">
        <w:rPr>
          <w:rFonts w:eastAsia="Calibri"/>
          <w:kern w:val="2"/>
          <w:sz w:val="28"/>
          <w:szCs w:val="28"/>
          <w:lang w:eastAsia="en-US"/>
        </w:rPr>
        <w:t>сфере</w:t>
      </w:r>
      <w:r w:rsidR="00E44C72" w:rsidRPr="00E44C72">
        <w:rPr>
          <w:rFonts w:eastAsia="Calibri"/>
          <w:kern w:val="2"/>
          <w:sz w:val="28"/>
          <w:szCs w:val="28"/>
          <w:lang w:eastAsia="en-US"/>
        </w:rPr>
        <w:t xml:space="preserve"> </w:t>
      </w:r>
      <w:r w:rsidRPr="00E44C72">
        <w:rPr>
          <w:rFonts w:eastAsia="Calibri"/>
          <w:kern w:val="2"/>
          <w:sz w:val="28"/>
          <w:szCs w:val="28"/>
          <w:lang w:eastAsia="en-US"/>
        </w:rPr>
        <w:t>социальной</w:t>
      </w:r>
      <w:r w:rsidR="00E44C72" w:rsidRPr="00E44C72">
        <w:rPr>
          <w:rFonts w:eastAsia="Calibri"/>
          <w:kern w:val="2"/>
          <w:sz w:val="28"/>
          <w:szCs w:val="28"/>
          <w:lang w:eastAsia="en-US"/>
        </w:rPr>
        <w:t xml:space="preserve"> </w:t>
      </w:r>
      <w:r w:rsidRPr="00E44C72">
        <w:rPr>
          <w:rFonts w:eastAsia="Calibri"/>
          <w:kern w:val="2"/>
          <w:sz w:val="28"/>
          <w:szCs w:val="28"/>
          <w:lang w:eastAsia="en-US"/>
        </w:rPr>
        <w:t>поддержки</w:t>
      </w:r>
      <w:r w:rsidR="00E44C72" w:rsidRPr="00E44C72">
        <w:rPr>
          <w:rFonts w:eastAsia="Calibri"/>
          <w:kern w:val="2"/>
          <w:sz w:val="28"/>
          <w:szCs w:val="28"/>
          <w:lang w:eastAsia="en-US"/>
        </w:rPr>
        <w:t xml:space="preserve"> </w:t>
      </w:r>
      <w:r w:rsidRPr="00E44C72">
        <w:rPr>
          <w:rFonts w:eastAsia="Calibri"/>
          <w:kern w:val="2"/>
          <w:sz w:val="28"/>
          <w:szCs w:val="28"/>
          <w:lang w:eastAsia="en-US"/>
        </w:rPr>
        <w:t>граждан</w:t>
      </w:r>
      <w:r w:rsidR="00E44C72" w:rsidRPr="00E44C72">
        <w:rPr>
          <w:rFonts w:eastAsia="Calibri"/>
          <w:kern w:val="2"/>
          <w:sz w:val="28"/>
          <w:szCs w:val="28"/>
          <w:lang w:eastAsia="en-US"/>
        </w:rPr>
        <w:t xml:space="preserve"> </w:t>
      </w:r>
      <w:r w:rsidRPr="00E44C72">
        <w:rPr>
          <w:rFonts w:eastAsia="Calibri"/>
          <w:kern w:val="2"/>
          <w:sz w:val="28"/>
          <w:szCs w:val="28"/>
          <w:lang w:eastAsia="en-US"/>
        </w:rPr>
        <w:t>и</w:t>
      </w:r>
      <w:r w:rsidR="00E44C72" w:rsidRPr="00E44C72">
        <w:rPr>
          <w:rFonts w:eastAsia="Calibri"/>
          <w:kern w:val="2"/>
          <w:sz w:val="28"/>
          <w:szCs w:val="28"/>
          <w:lang w:eastAsia="en-US"/>
        </w:rPr>
        <w:t xml:space="preserve"> </w:t>
      </w:r>
      <w:r w:rsidRPr="00E44C72">
        <w:rPr>
          <w:rFonts w:eastAsia="Calibri"/>
          <w:kern w:val="2"/>
          <w:sz w:val="28"/>
          <w:szCs w:val="28"/>
          <w:lang w:eastAsia="en-US"/>
        </w:rPr>
        <w:t>общие</w:t>
      </w:r>
      <w:r w:rsidR="00E44C72" w:rsidRPr="00E44C72">
        <w:rPr>
          <w:rFonts w:eastAsia="Calibri"/>
          <w:kern w:val="2"/>
          <w:sz w:val="28"/>
          <w:szCs w:val="28"/>
          <w:lang w:eastAsia="en-US"/>
        </w:rPr>
        <w:t xml:space="preserve"> </w:t>
      </w:r>
      <w:r w:rsidRPr="00E44C72">
        <w:rPr>
          <w:rFonts w:eastAsia="Calibri"/>
          <w:kern w:val="2"/>
          <w:sz w:val="28"/>
          <w:szCs w:val="28"/>
          <w:lang w:eastAsia="en-US"/>
        </w:rPr>
        <w:t>требования</w:t>
      </w:r>
      <w:r w:rsidR="00E44C72" w:rsidRPr="00E44C72">
        <w:rPr>
          <w:rFonts w:eastAsia="Calibri"/>
          <w:kern w:val="2"/>
          <w:sz w:val="28"/>
          <w:szCs w:val="28"/>
          <w:lang w:eastAsia="en-US"/>
        </w:rPr>
        <w:t xml:space="preserve"> </w:t>
      </w:r>
      <w:r w:rsidRPr="00E44C72">
        <w:rPr>
          <w:rFonts w:eastAsia="Calibri"/>
          <w:kern w:val="2"/>
          <w:sz w:val="28"/>
          <w:szCs w:val="28"/>
          <w:lang w:eastAsia="en-US"/>
        </w:rPr>
        <w:t>к</w:t>
      </w:r>
      <w:r w:rsidR="00E44C72" w:rsidRPr="00E44C72">
        <w:rPr>
          <w:rFonts w:eastAsia="Calibri"/>
          <w:kern w:val="2"/>
          <w:sz w:val="28"/>
          <w:szCs w:val="28"/>
          <w:lang w:eastAsia="en-US"/>
        </w:rPr>
        <w:t xml:space="preserve"> </w:t>
      </w:r>
      <w:r w:rsidRPr="00E44C72">
        <w:rPr>
          <w:rFonts w:eastAsia="Calibri"/>
          <w:kern w:val="2"/>
          <w:sz w:val="28"/>
          <w:szCs w:val="28"/>
          <w:lang w:eastAsia="en-US"/>
        </w:rPr>
        <w:t>государственной</w:t>
      </w:r>
      <w:r w:rsidR="00E44C72" w:rsidRPr="00E44C72">
        <w:rPr>
          <w:rFonts w:eastAsia="Calibri"/>
          <w:kern w:val="2"/>
          <w:sz w:val="28"/>
          <w:szCs w:val="28"/>
          <w:lang w:eastAsia="en-US"/>
        </w:rPr>
        <w:t xml:space="preserve"> </w:t>
      </w:r>
      <w:r w:rsidRPr="00E44C72">
        <w:rPr>
          <w:rFonts w:eastAsia="Calibri"/>
          <w:kern w:val="2"/>
          <w:sz w:val="28"/>
          <w:szCs w:val="28"/>
          <w:lang w:eastAsia="en-US"/>
        </w:rPr>
        <w:t>политике</w:t>
      </w:r>
      <w:r w:rsidR="00E44C72" w:rsidRPr="00E44C72">
        <w:rPr>
          <w:rFonts w:eastAsia="Calibri"/>
          <w:kern w:val="2"/>
          <w:sz w:val="28"/>
          <w:szCs w:val="28"/>
          <w:lang w:eastAsia="en-US"/>
        </w:rPr>
        <w:t xml:space="preserve"> </w:t>
      </w:r>
      <w:r w:rsidRPr="00E44C72">
        <w:rPr>
          <w:rFonts w:eastAsia="Calibri"/>
          <w:kern w:val="2"/>
          <w:sz w:val="28"/>
          <w:szCs w:val="28"/>
          <w:lang w:eastAsia="en-US"/>
        </w:rPr>
        <w:t>субъектов</w:t>
      </w:r>
      <w:r w:rsidR="00E44C72" w:rsidRPr="00E44C72">
        <w:rPr>
          <w:rFonts w:eastAsia="Calibri"/>
          <w:kern w:val="2"/>
          <w:sz w:val="28"/>
          <w:szCs w:val="28"/>
          <w:lang w:eastAsia="en-US"/>
        </w:rPr>
        <w:t xml:space="preserve"> </w:t>
      </w:r>
      <w:r w:rsidRPr="00E44C72">
        <w:rPr>
          <w:rFonts w:eastAsia="Calibri"/>
          <w:kern w:val="2"/>
          <w:sz w:val="28"/>
          <w:szCs w:val="28"/>
          <w:lang w:eastAsia="en-US"/>
        </w:rPr>
        <w:t>Российской</w:t>
      </w:r>
      <w:r w:rsidR="00E44C72" w:rsidRPr="00E44C72">
        <w:rPr>
          <w:rFonts w:eastAsia="Calibri"/>
          <w:kern w:val="2"/>
          <w:sz w:val="28"/>
          <w:szCs w:val="28"/>
          <w:lang w:eastAsia="en-US"/>
        </w:rPr>
        <w:t xml:space="preserve"> </w:t>
      </w:r>
      <w:r w:rsidRPr="00E44C72">
        <w:rPr>
          <w:rFonts w:eastAsia="Calibri"/>
          <w:kern w:val="2"/>
          <w:sz w:val="28"/>
          <w:szCs w:val="28"/>
          <w:lang w:eastAsia="en-US"/>
        </w:rPr>
        <w:t>Федерации</w:t>
      </w:r>
      <w:r w:rsidR="00E44C72" w:rsidRPr="00E44C72">
        <w:rPr>
          <w:rFonts w:eastAsia="Calibri"/>
          <w:kern w:val="2"/>
          <w:sz w:val="28"/>
          <w:szCs w:val="28"/>
          <w:lang w:eastAsia="en-US"/>
        </w:rPr>
        <w:t xml:space="preserve"> </w:t>
      </w:r>
      <w:r w:rsidRPr="00E44C72">
        <w:rPr>
          <w:rFonts w:eastAsia="Calibri"/>
          <w:kern w:val="2"/>
          <w:sz w:val="28"/>
          <w:szCs w:val="28"/>
          <w:lang w:eastAsia="en-US"/>
        </w:rPr>
        <w:t>определены</w:t>
      </w:r>
      <w:r w:rsidR="00E44C72" w:rsidRPr="00E44C72">
        <w:rPr>
          <w:rFonts w:eastAsia="Calibri"/>
          <w:kern w:val="2"/>
          <w:sz w:val="28"/>
          <w:szCs w:val="28"/>
          <w:lang w:eastAsia="en-US"/>
        </w:rPr>
        <w:t xml:space="preserve"> </w:t>
      </w:r>
      <w:r w:rsidRPr="00E44C72">
        <w:rPr>
          <w:rFonts w:eastAsia="Calibri"/>
          <w:kern w:val="2"/>
          <w:sz w:val="28"/>
          <w:szCs w:val="28"/>
          <w:lang w:eastAsia="en-US"/>
        </w:rPr>
        <w:t>исходя</w:t>
      </w:r>
      <w:r w:rsidR="00E44C72" w:rsidRPr="00E44C72">
        <w:rPr>
          <w:rFonts w:eastAsia="Calibri"/>
          <w:kern w:val="2"/>
          <w:sz w:val="28"/>
          <w:szCs w:val="28"/>
          <w:lang w:eastAsia="en-US"/>
        </w:rPr>
        <w:t xml:space="preserve"> </w:t>
      </w:r>
      <w:r w:rsidRPr="00E44C72">
        <w:rPr>
          <w:rFonts w:eastAsia="Calibri"/>
          <w:kern w:val="2"/>
          <w:sz w:val="28"/>
          <w:szCs w:val="28"/>
          <w:lang w:eastAsia="en-US"/>
        </w:rPr>
        <w:t>из</w:t>
      </w:r>
      <w:r w:rsidR="00E44C72" w:rsidRPr="00E44C72">
        <w:rPr>
          <w:rFonts w:eastAsia="Calibri"/>
          <w:kern w:val="2"/>
          <w:sz w:val="28"/>
          <w:szCs w:val="28"/>
          <w:lang w:eastAsia="en-US"/>
        </w:rPr>
        <w:t xml:space="preserve"> </w:t>
      </w:r>
      <w:r w:rsidRPr="00E44C72">
        <w:rPr>
          <w:rFonts w:eastAsia="Calibri"/>
          <w:kern w:val="2"/>
          <w:sz w:val="28"/>
          <w:szCs w:val="28"/>
          <w:lang w:eastAsia="en-US"/>
        </w:rPr>
        <w:t>Концепции</w:t>
      </w:r>
      <w:r w:rsidR="00E44C72" w:rsidRPr="00E44C72">
        <w:rPr>
          <w:rFonts w:eastAsia="Calibri"/>
          <w:kern w:val="2"/>
          <w:sz w:val="28"/>
          <w:szCs w:val="28"/>
          <w:lang w:eastAsia="en-US"/>
        </w:rPr>
        <w:t xml:space="preserve"> </w:t>
      </w:r>
      <w:r w:rsidRPr="00E44C72">
        <w:rPr>
          <w:rFonts w:eastAsia="Calibri"/>
          <w:kern w:val="2"/>
          <w:sz w:val="28"/>
          <w:szCs w:val="28"/>
          <w:lang w:eastAsia="en-US"/>
        </w:rPr>
        <w:t>демографической</w:t>
      </w:r>
      <w:r w:rsidR="00E44C72" w:rsidRPr="00E44C72">
        <w:rPr>
          <w:rFonts w:eastAsia="Calibri"/>
          <w:kern w:val="2"/>
          <w:sz w:val="28"/>
          <w:szCs w:val="28"/>
          <w:lang w:eastAsia="en-US"/>
        </w:rPr>
        <w:t xml:space="preserve"> </w:t>
      </w:r>
      <w:r w:rsidRPr="00E44C72">
        <w:rPr>
          <w:rFonts w:eastAsia="Calibri"/>
          <w:kern w:val="2"/>
          <w:sz w:val="28"/>
          <w:szCs w:val="28"/>
          <w:lang w:eastAsia="en-US"/>
        </w:rPr>
        <w:t>политики</w:t>
      </w:r>
      <w:r w:rsidR="00E44C72" w:rsidRPr="00E44C72">
        <w:rPr>
          <w:rFonts w:eastAsia="Calibri"/>
          <w:kern w:val="2"/>
          <w:sz w:val="28"/>
          <w:szCs w:val="28"/>
          <w:lang w:eastAsia="en-US"/>
        </w:rPr>
        <w:t xml:space="preserve"> </w:t>
      </w:r>
      <w:r w:rsidRPr="00E44C72">
        <w:rPr>
          <w:rFonts w:eastAsia="Calibri"/>
          <w:kern w:val="2"/>
          <w:sz w:val="28"/>
          <w:szCs w:val="28"/>
          <w:lang w:eastAsia="en-US"/>
        </w:rPr>
        <w:t>Российской</w:t>
      </w:r>
      <w:r w:rsidR="00E44C72" w:rsidRPr="00E44C72">
        <w:rPr>
          <w:rFonts w:eastAsia="Calibri"/>
          <w:kern w:val="2"/>
          <w:sz w:val="28"/>
          <w:szCs w:val="28"/>
          <w:lang w:eastAsia="en-US"/>
        </w:rPr>
        <w:t xml:space="preserve"> </w:t>
      </w:r>
      <w:r w:rsidRPr="00E44C72">
        <w:rPr>
          <w:rFonts w:eastAsia="Calibri"/>
          <w:kern w:val="2"/>
          <w:sz w:val="28"/>
          <w:szCs w:val="28"/>
          <w:lang w:eastAsia="en-US"/>
        </w:rPr>
        <w:t>Федерации</w:t>
      </w:r>
      <w:r w:rsidR="00E44C72" w:rsidRPr="00E44C72">
        <w:rPr>
          <w:rFonts w:eastAsia="Calibri"/>
          <w:kern w:val="2"/>
          <w:sz w:val="28"/>
          <w:szCs w:val="28"/>
          <w:lang w:eastAsia="en-US"/>
        </w:rPr>
        <w:t xml:space="preserve"> </w:t>
      </w:r>
      <w:r w:rsidRPr="00E44C72">
        <w:rPr>
          <w:rFonts w:eastAsia="Calibri"/>
          <w:kern w:val="2"/>
          <w:sz w:val="28"/>
          <w:szCs w:val="28"/>
          <w:lang w:eastAsia="en-US"/>
        </w:rPr>
        <w:t>на</w:t>
      </w:r>
      <w:r w:rsidR="00E44C72" w:rsidRPr="00E44C72">
        <w:rPr>
          <w:rFonts w:eastAsia="Calibri"/>
          <w:kern w:val="2"/>
          <w:sz w:val="28"/>
          <w:szCs w:val="28"/>
          <w:lang w:eastAsia="en-US"/>
        </w:rPr>
        <w:t xml:space="preserve"> </w:t>
      </w:r>
      <w:r w:rsidRPr="00E44C72">
        <w:rPr>
          <w:rFonts w:eastAsia="Calibri"/>
          <w:kern w:val="2"/>
          <w:sz w:val="28"/>
          <w:szCs w:val="28"/>
          <w:lang w:eastAsia="en-US"/>
        </w:rPr>
        <w:t>период</w:t>
      </w:r>
      <w:r w:rsidR="00E44C72" w:rsidRPr="00E44C72">
        <w:rPr>
          <w:rFonts w:eastAsia="Calibri"/>
          <w:kern w:val="2"/>
          <w:sz w:val="28"/>
          <w:szCs w:val="28"/>
          <w:lang w:eastAsia="en-US"/>
        </w:rPr>
        <w:t xml:space="preserve"> </w:t>
      </w:r>
      <w:r w:rsidRPr="00E44C72">
        <w:rPr>
          <w:rFonts w:eastAsia="Calibri"/>
          <w:kern w:val="2"/>
          <w:sz w:val="28"/>
          <w:szCs w:val="28"/>
          <w:lang w:eastAsia="en-US"/>
        </w:rPr>
        <w:t>до</w:t>
      </w:r>
      <w:r w:rsidR="00E44C72" w:rsidRPr="00E44C72">
        <w:rPr>
          <w:rFonts w:eastAsia="Calibri"/>
          <w:kern w:val="2"/>
          <w:sz w:val="28"/>
          <w:szCs w:val="28"/>
          <w:lang w:eastAsia="en-US"/>
        </w:rPr>
        <w:t xml:space="preserve"> </w:t>
      </w:r>
      <w:r w:rsidRPr="00E44C72">
        <w:rPr>
          <w:rFonts w:eastAsia="Calibri"/>
          <w:kern w:val="2"/>
          <w:sz w:val="28"/>
          <w:szCs w:val="28"/>
          <w:lang w:eastAsia="en-US"/>
        </w:rPr>
        <w:t>2025</w:t>
      </w:r>
      <w:r w:rsidR="00E44C72" w:rsidRPr="00E44C72">
        <w:rPr>
          <w:rFonts w:eastAsia="Calibri"/>
          <w:kern w:val="2"/>
          <w:sz w:val="28"/>
          <w:szCs w:val="28"/>
          <w:lang w:eastAsia="en-US"/>
        </w:rPr>
        <w:t xml:space="preserve"> </w:t>
      </w:r>
      <w:r w:rsidRPr="00E44C72">
        <w:rPr>
          <w:rFonts w:eastAsia="Calibri"/>
          <w:kern w:val="2"/>
          <w:sz w:val="28"/>
          <w:szCs w:val="28"/>
          <w:lang w:eastAsia="en-US"/>
        </w:rPr>
        <w:t>года,</w:t>
      </w:r>
      <w:r w:rsidR="00E44C72" w:rsidRPr="00E44C72">
        <w:rPr>
          <w:rFonts w:eastAsia="Calibri"/>
          <w:kern w:val="2"/>
          <w:sz w:val="28"/>
          <w:szCs w:val="28"/>
          <w:lang w:eastAsia="en-US"/>
        </w:rPr>
        <w:t xml:space="preserve"> </w:t>
      </w:r>
      <w:r w:rsidRPr="00E44C72">
        <w:rPr>
          <w:rFonts w:eastAsia="Calibri"/>
          <w:kern w:val="2"/>
          <w:sz w:val="28"/>
          <w:szCs w:val="28"/>
          <w:lang w:eastAsia="en-US"/>
        </w:rPr>
        <w:t>утвержденной</w:t>
      </w:r>
      <w:r w:rsidR="00E44C72" w:rsidRPr="00E44C72">
        <w:rPr>
          <w:rFonts w:eastAsia="Calibri"/>
          <w:kern w:val="2"/>
          <w:sz w:val="28"/>
          <w:szCs w:val="28"/>
          <w:lang w:eastAsia="en-US"/>
        </w:rPr>
        <w:t xml:space="preserve"> </w:t>
      </w:r>
      <w:r w:rsidRPr="00E44C72">
        <w:rPr>
          <w:rFonts w:eastAsia="Calibri"/>
          <w:kern w:val="2"/>
          <w:sz w:val="28"/>
          <w:szCs w:val="28"/>
          <w:lang w:eastAsia="en-US"/>
        </w:rPr>
        <w:t>Указом</w:t>
      </w:r>
      <w:r w:rsidR="00E44C72" w:rsidRPr="00E44C72">
        <w:rPr>
          <w:rFonts w:eastAsia="Calibri"/>
          <w:kern w:val="2"/>
          <w:sz w:val="28"/>
          <w:szCs w:val="28"/>
          <w:lang w:eastAsia="en-US"/>
        </w:rPr>
        <w:t xml:space="preserve"> </w:t>
      </w:r>
      <w:r w:rsidRPr="00E44C72">
        <w:rPr>
          <w:rFonts w:eastAsia="Calibri"/>
          <w:kern w:val="2"/>
          <w:sz w:val="28"/>
          <w:szCs w:val="28"/>
          <w:lang w:eastAsia="en-US"/>
        </w:rPr>
        <w:t>Президента</w:t>
      </w:r>
      <w:r w:rsidR="00E44C72" w:rsidRPr="00E44C72">
        <w:rPr>
          <w:rFonts w:eastAsia="Calibri"/>
          <w:kern w:val="2"/>
          <w:sz w:val="28"/>
          <w:szCs w:val="28"/>
          <w:lang w:eastAsia="en-US"/>
        </w:rPr>
        <w:t xml:space="preserve"> </w:t>
      </w:r>
      <w:r w:rsidRPr="00E44C72">
        <w:rPr>
          <w:rFonts w:eastAsia="Calibri"/>
          <w:kern w:val="2"/>
          <w:sz w:val="28"/>
          <w:szCs w:val="28"/>
          <w:lang w:eastAsia="en-US"/>
        </w:rPr>
        <w:t>Российской</w:t>
      </w:r>
      <w:r w:rsidR="00E44C72" w:rsidRPr="00E44C72">
        <w:rPr>
          <w:rFonts w:eastAsia="Calibri"/>
          <w:kern w:val="2"/>
          <w:sz w:val="28"/>
          <w:szCs w:val="28"/>
          <w:lang w:eastAsia="en-US"/>
        </w:rPr>
        <w:t xml:space="preserve"> </w:t>
      </w:r>
      <w:r w:rsidRPr="00E44C72">
        <w:rPr>
          <w:rFonts w:eastAsia="Calibri"/>
          <w:kern w:val="2"/>
          <w:sz w:val="28"/>
          <w:szCs w:val="28"/>
          <w:lang w:eastAsia="en-US"/>
        </w:rPr>
        <w:t>Федерации</w:t>
      </w:r>
      <w:r w:rsidR="00E44C72" w:rsidRPr="00E44C72">
        <w:rPr>
          <w:rFonts w:eastAsia="Calibri"/>
          <w:kern w:val="2"/>
          <w:sz w:val="28"/>
          <w:szCs w:val="28"/>
          <w:lang w:eastAsia="en-US"/>
        </w:rPr>
        <w:t xml:space="preserve"> </w:t>
      </w:r>
      <w:r w:rsidRPr="00E44C72">
        <w:rPr>
          <w:rFonts w:eastAsia="Calibri"/>
          <w:kern w:val="2"/>
          <w:sz w:val="28"/>
          <w:szCs w:val="28"/>
          <w:lang w:eastAsia="en-US"/>
        </w:rPr>
        <w:t>от</w:t>
      </w:r>
      <w:r w:rsidR="00E44C72" w:rsidRPr="00E44C72">
        <w:rPr>
          <w:rFonts w:eastAsia="Calibri"/>
          <w:kern w:val="2"/>
          <w:sz w:val="28"/>
          <w:szCs w:val="28"/>
          <w:lang w:eastAsia="en-US"/>
        </w:rPr>
        <w:t xml:space="preserve"> </w:t>
      </w:r>
      <w:r w:rsidRPr="00E44C72">
        <w:rPr>
          <w:rFonts w:eastAsia="Calibri"/>
          <w:kern w:val="2"/>
          <w:sz w:val="28"/>
          <w:szCs w:val="28"/>
          <w:lang w:eastAsia="en-US"/>
        </w:rPr>
        <w:t>09.10.2007</w:t>
      </w:r>
      <w:r w:rsidR="00E44C72" w:rsidRPr="00E44C72">
        <w:rPr>
          <w:rFonts w:eastAsia="Calibri"/>
          <w:kern w:val="2"/>
          <w:sz w:val="28"/>
          <w:szCs w:val="28"/>
          <w:lang w:eastAsia="en-US"/>
        </w:rPr>
        <w:t xml:space="preserve"> </w:t>
      </w:r>
      <w:r w:rsidRPr="00E44C72">
        <w:rPr>
          <w:rFonts w:eastAsia="Calibri"/>
          <w:kern w:val="2"/>
          <w:sz w:val="28"/>
          <w:szCs w:val="28"/>
          <w:lang w:eastAsia="en-US"/>
        </w:rPr>
        <w:t>№</w:t>
      </w:r>
      <w:r w:rsidR="00E44C72" w:rsidRPr="00E44C72">
        <w:rPr>
          <w:rFonts w:eastAsia="Calibri"/>
          <w:kern w:val="2"/>
          <w:sz w:val="28"/>
          <w:szCs w:val="28"/>
          <w:lang w:eastAsia="en-US"/>
        </w:rPr>
        <w:t xml:space="preserve"> </w:t>
      </w:r>
      <w:r w:rsidRPr="00E44C72">
        <w:rPr>
          <w:rFonts w:eastAsia="Calibri"/>
          <w:kern w:val="2"/>
          <w:sz w:val="28"/>
          <w:szCs w:val="28"/>
          <w:lang w:eastAsia="en-US"/>
        </w:rPr>
        <w:t>1351</w:t>
      </w:r>
      <w:r w:rsidR="00E44C72" w:rsidRPr="00E44C72">
        <w:rPr>
          <w:rFonts w:eastAsia="Calibri"/>
          <w:kern w:val="2"/>
          <w:sz w:val="28"/>
          <w:szCs w:val="28"/>
          <w:lang w:eastAsia="en-US"/>
        </w:rPr>
        <w:t xml:space="preserve"> </w:t>
      </w:r>
      <w:r w:rsidRPr="00E44C72">
        <w:rPr>
          <w:rFonts w:eastAsia="Calibri"/>
          <w:kern w:val="2"/>
          <w:sz w:val="28"/>
          <w:szCs w:val="28"/>
          <w:lang w:eastAsia="en-US"/>
        </w:rPr>
        <w:t>«Об</w:t>
      </w:r>
      <w:r w:rsidR="00E44C72" w:rsidRPr="00E44C72">
        <w:rPr>
          <w:rFonts w:eastAsia="Calibri"/>
          <w:kern w:val="2"/>
          <w:sz w:val="28"/>
          <w:szCs w:val="28"/>
          <w:lang w:eastAsia="en-US"/>
        </w:rPr>
        <w:t xml:space="preserve"> </w:t>
      </w:r>
      <w:r w:rsidRPr="00E44C72">
        <w:rPr>
          <w:rFonts w:eastAsia="Calibri"/>
          <w:kern w:val="2"/>
          <w:sz w:val="28"/>
          <w:szCs w:val="28"/>
          <w:lang w:eastAsia="en-US"/>
        </w:rPr>
        <w:t>утверждении</w:t>
      </w:r>
      <w:r w:rsidR="00E44C72" w:rsidRPr="00E44C72">
        <w:rPr>
          <w:rFonts w:eastAsia="Calibri"/>
          <w:kern w:val="2"/>
          <w:sz w:val="28"/>
          <w:szCs w:val="28"/>
          <w:lang w:eastAsia="en-US"/>
        </w:rPr>
        <w:t xml:space="preserve"> </w:t>
      </w:r>
      <w:r w:rsidRPr="00E44C72">
        <w:rPr>
          <w:rFonts w:eastAsia="Calibri"/>
          <w:kern w:val="2"/>
          <w:sz w:val="28"/>
          <w:szCs w:val="28"/>
          <w:lang w:eastAsia="en-US"/>
        </w:rPr>
        <w:t>Концепции</w:t>
      </w:r>
      <w:r w:rsidR="00E44C72" w:rsidRPr="00E44C72">
        <w:rPr>
          <w:rFonts w:eastAsia="Calibri"/>
          <w:kern w:val="2"/>
          <w:sz w:val="28"/>
          <w:szCs w:val="28"/>
          <w:lang w:eastAsia="en-US"/>
        </w:rPr>
        <w:t xml:space="preserve"> </w:t>
      </w:r>
      <w:r w:rsidRPr="00E44C72">
        <w:rPr>
          <w:rFonts w:eastAsia="Calibri"/>
          <w:kern w:val="2"/>
          <w:sz w:val="28"/>
          <w:szCs w:val="28"/>
          <w:lang w:eastAsia="en-US"/>
        </w:rPr>
        <w:t>демографической</w:t>
      </w:r>
      <w:r w:rsidR="00E44C72" w:rsidRPr="00E44C72">
        <w:rPr>
          <w:rFonts w:eastAsia="Calibri"/>
          <w:kern w:val="2"/>
          <w:sz w:val="28"/>
          <w:szCs w:val="28"/>
          <w:lang w:eastAsia="en-US"/>
        </w:rPr>
        <w:t xml:space="preserve"> </w:t>
      </w:r>
      <w:r w:rsidRPr="00E44C72">
        <w:rPr>
          <w:rFonts w:eastAsia="Calibri"/>
          <w:kern w:val="2"/>
          <w:sz w:val="28"/>
          <w:szCs w:val="28"/>
          <w:lang w:eastAsia="en-US"/>
        </w:rPr>
        <w:t>политики</w:t>
      </w:r>
      <w:r w:rsidR="00E44C72" w:rsidRPr="00E44C72">
        <w:rPr>
          <w:rFonts w:eastAsia="Calibri"/>
          <w:kern w:val="2"/>
          <w:sz w:val="28"/>
          <w:szCs w:val="28"/>
          <w:lang w:eastAsia="en-US"/>
        </w:rPr>
        <w:t xml:space="preserve"> </w:t>
      </w:r>
      <w:r w:rsidRPr="00E44C72">
        <w:rPr>
          <w:rFonts w:eastAsia="Calibri"/>
          <w:kern w:val="2"/>
          <w:sz w:val="28"/>
          <w:szCs w:val="28"/>
          <w:lang w:eastAsia="en-US"/>
        </w:rPr>
        <w:t>Российской</w:t>
      </w:r>
      <w:r w:rsidR="002E2CFF">
        <w:rPr>
          <w:rFonts w:eastAsia="Calibri"/>
          <w:kern w:val="2"/>
          <w:sz w:val="28"/>
          <w:szCs w:val="28"/>
          <w:lang w:eastAsia="en-US"/>
        </w:rPr>
        <w:t xml:space="preserve"> </w:t>
      </w:r>
      <w:r w:rsidRPr="00E44C72">
        <w:rPr>
          <w:rFonts w:eastAsia="Calibri"/>
          <w:kern w:val="2"/>
          <w:sz w:val="28"/>
          <w:szCs w:val="28"/>
          <w:lang w:eastAsia="en-US"/>
        </w:rPr>
        <w:t>Федерации</w:t>
      </w:r>
      <w:r w:rsidR="00E44C72" w:rsidRPr="00E44C72">
        <w:rPr>
          <w:rFonts w:eastAsia="Calibri"/>
          <w:kern w:val="2"/>
          <w:sz w:val="28"/>
          <w:szCs w:val="28"/>
          <w:lang w:eastAsia="en-US"/>
        </w:rPr>
        <w:t xml:space="preserve"> </w:t>
      </w:r>
      <w:r w:rsidRPr="00E44C72">
        <w:rPr>
          <w:rFonts w:eastAsia="Calibri"/>
          <w:kern w:val="2"/>
          <w:sz w:val="28"/>
          <w:szCs w:val="28"/>
          <w:lang w:eastAsia="en-US"/>
        </w:rPr>
        <w:t>на</w:t>
      </w:r>
      <w:r w:rsidR="00E44C72" w:rsidRPr="00E44C72">
        <w:rPr>
          <w:rFonts w:eastAsia="Calibri"/>
          <w:kern w:val="2"/>
          <w:sz w:val="28"/>
          <w:szCs w:val="28"/>
          <w:lang w:eastAsia="en-US"/>
        </w:rPr>
        <w:t xml:space="preserve"> </w:t>
      </w:r>
      <w:r w:rsidRPr="00E44C72">
        <w:rPr>
          <w:rFonts w:eastAsia="Calibri"/>
          <w:kern w:val="2"/>
          <w:sz w:val="28"/>
          <w:szCs w:val="28"/>
          <w:lang w:eastAsia="en-US"/>
        </w:rPr>
        <w:t>период</w:t>
      </w:r>
      <w:r w:rsidR="00E44C72" w:rsidRPr="00E44C72">
        <w:rPr>
          <w:rFonts w:eastAsia="Calibri"/>
          <w:kern w:val="2"/>
          <w:sz w:val="28"/>
          <w:szCs w:val="28"/>
          <w:lang w:eastAsia="en-US"/>
        </w:rPr>
        <w:t xml:space="preserve"> </w:t>
      </w:r>
      <w:r w:rsidRPr="00E44C72">
        <w:rPr>
          <w:rFonts w:eastAsia="Calibri"/>
          <w:kern w:val="2"/>
          <w:sz w:val="28"/>
          <w:szCs w:val="28"/>
          <w:lang w:eastAsia="en-US"/>
        </w:rPr>
        <w:t>до</w:t>
      </w:r>
      <w:r w:rsidR="00E44C72" w:rsidRPr="00E44C72">
        <w:rPr>
          <w:rFonts w:eastAsia="Calibri"/>
          <w:kern w:val="2"/>
          <w:sz w:val="28"/>
          <w:szCs w:val="28"/>
          <w:lang w:eastAsia="en-US"/>
        </w:rPr>
        <w:t xml:space="preserve"> </w:t>
      </w:r>
      <w:r w:rsidRPr="00E44C72">
        <w:rPr>
          <w:rFonts w:eastAsia="Calibri"/>
          <w:kern w:val="2"/>
          <w:sz w:val="28"/>
          <w:szCs w:val="28"/>
          <w:lang w:eastAsia="en-US"/>
        </w:rPr>
        <w:t>2025</w:t>
      </w:r>
      <w:r w:rsidR="00E44C72" w:rsidRPr="00E44C72">
        <w:rPr>
          <w:rFonts w:eastAsia="Calibri"/>
          <w:kern w:val="2"/>
          <w:sz w:val="28"/>
          <w:szCs w:val="28"/>
          <w:lang w:eastAsia="en-US"/>
        </w:rPr>
        <w:t xml:space="preserve"> </w:t>
      </w:r>
      <w:r w:rsidRPr="00E44C72">
        <w:rPr>
          <w:rFonts w:eastAsia="Calibri"/>
          <w:kern w:val="2"/>
          <w:sz w:val="28"/>
          <w:szCs w:val="28"/>
          <w:lang w:eastAsia="en-US"/>
        </w:rPr>
        <w:t>года»,</w:t>
      </w:r>
      <w:r w:rsidR="00E44C72" w:rsidRPr="00E44C72">
        <w:rPr>
          <w:rFonts w:eastAsia="Calibri"/>
          <w:kern w:val="2"/>
          <w:sz w:val="28"/>
          <w:szCs w:val="28"/>
          <w:lang w:eastAsia="en-US"/>
        </w:rPr>
        <w:t xml:space="preserve"> </w:t>
      </w:r>
      <w:r w:rsidR="002E2CFF">
        <w:rPr>
          <w:rFonts w:eastAsia="Calibri"/>
          <w:kern w:val="2"/>
          <w:sz w:val="28"/>
          <w:szCs w:val="28"/>
          <w:lang w:eastAsia="en-US"/>
        </w:rPr>
        <w:t xml:space="preserve"> </w:t>
      </w:r>
      <w:r w:rsidRPr="00E44C72">
        <w:rPr>
          <w:rFonts w:eastAsia="Calibri"/>
          <w:kern w:val="2"/>
          <w:sz w:val="28"/>
          <w:szCs w:val="28"/>
          <w:lang w:eastAsia="en-US"/>
        </w:rPr>
        <w:t>Указа</w:t>
      </w:r>
      <w:r w:rsidR="002E2CFF">
        <w:rPr>
          <w:rFonts w:eastAsia="Calibri"/>
          <w:kern w:val="2"/>
          <w:sz w:val="28"/>
          <w:szCs w:val="28"/>
          <w:lang w:eastAsia="en-US"/>
        </w:rPr>
        <w:t xml:space="preserve">  </w:t>
      </w:r>
      <w:r w:rsidRPr="00E44C72">
        <w:rPr>
          <w:rFonts w:eastAsia="Calibri"/>
          <w:kern w:val="2"/>
          <w:sz w:val="28"/>
          <w:szCs w:val="28"/>
          <w:lang w:eastAsia="en-US"/>
        </w:rPr>
        <w:t>Российской</w:t>
      </w:r>
      <w:r w:rsidR="002E2CFF">
        <w:rPr>
          <w:rFonts w:eastAsia="Calibri"/>
          <w:kern w:val="2"/>
          <w:sz w:val="28"/>
          <w:szCs w:val="28"/>
          <w:lang w:eastAsia="en-US"/>
        </w:rPr>
        <w:t xml:space="preserve">  </w:t>
      </w:r>
      <w:r w:rsidR="00E44C72" w:rsidRPr="00E44C72">
        <w:rPr>
          <w:rFonts w:eastAsia="Calibri"/>
          <w:kern w:val="2"/>
          <w:sz w:val="28"/>
          <w:szCs w:val="28"/>
          <w:lang w:eastAsia="en-US"/>
        </w:rPr>
        <w:t xml:space="preserve"> </w:t>
      </w:r>
      <w:r w:rsidRPr="00E44C72">
        <w:rPr>
          <w:rFonts w:eastAsia="Calibri"/>
          <w:kern w:val="2"/>
          <w:sz w:val="28"/>
          <w:szCs w:val="28"/>
          <w:lang w:eastAsia="en-US"/>
        </w:rPr>
        <w:t>Федерации</w:t>
      </w:r>
      <w:r w:rsidR="00E44C72" w:rsidRPr="00E44C72">
        <w:rPr>
          <w:rFonts w:eastAsia="Calibri"/>
          <w:kern w:val="2"/>
          <w:sz w:val="28"/>
          <w:szCs w:val="28"/>
          <w:lang w:eastAsia="en-US"/>
        </w:rPr>
        <w:t xml:space="preserve"> </w:t>
      </w:r>
      <w:r w:rsidR="002E2CFF">
        <w:rPr>
          <w:rFonts w:eastAsia="Calibri"/>
          <w:kern w:val="2"/>
          <w:sz w:val="28"/>
          <w:szCs w:val="28"/>
          <w:lang w:eastAsia="en-US"/>
        </w:rPr>
        <w:t xml:space="preserve">   </w:t>
      </w:r>
      <w:r w:rsidRPr="00E44C72">
        <w:rPr>
          <w:rFonts w:eastAsia="Calibri"/>
          <w:kern w:val="2"/>
          <w:sz w:val="28"/>
          <w:szCs w:val="28"/>
          <w:lang w:eastAsia="en-US"/>
        </w:rPr>
        <w:t>от</w:t>
      </w:r>
      <w:r w:rsidR="00E44C72" w:rsidRPr="00E44C72">
        <w:rPr>
          <w:rFonts w:eastAsia="Calibri"/>
          <w:kern w:val="2"/>
          <w:sz w:val="28"/>
          <w:szCs w:val="28"/>
          <w:lang w:eastAsia="en-US"/>
        </w:rPr>
        <w:t xml:space="preserve"> </w:t>
      </w:r>
      <w:r w:rsidRPr="00E44C72">
        <w:rPr>
          <w:rFonts w:eastAsia="Calibri"/>
          <w:kern w:val="2"/>
          <w:sz w:val="28"/>
          <w:szCs w:val="28"/>
          <w:lang w:eastAsia="en-US"/>
        </w:rPr>
        <w:t>07.05.2012</w:t>
      </w:r>
      <w:r w:rsidR="00E44C72" w:rsidRPr="00E44C72">
        <w:rPr>
          <w:rFonts w:eastAsia="Calibri"/>
          <w:kern w:val="2"/>
          <w:sz w:val="28"/>
          <w:szCs w:val="28"/>
          <w:lang w:eastAsia="en-US"/>
        </w:rPr>
        <w:t xml:space="preserve"> </w:t>
      </w:r>
      <w:r w:rsidRPr="00E44C72">
        <w:rPr>
          <w:rFonts w:eastAsia="Calibri"/>
          <w:kern w:val="2"/>
          <w:sz w:val="28"/>
          <w:szCs w:val="28"/>
          <w:lang w:eastAsia="en-US"/>
        </w:rPr>
        <w:t>№</w:t>
      </w:r>
      <w:r w:rsidR="00E44C72" w:rsidRPr="00E44C72">
        <w:rPr>
          <w:rFonts w:eastAsia="Calibri"/>
          <w:kern w:val="2"/>
          <w:sz w:val="28"/>
          <w:szCs w:val="28"/>
          <w:lang w:eastAsia="en-US"/>
        </w:rPr>
        <w:t xml:space="preserve"> </w:t>
      </w:r>
      <w:r w:rsidRPr="00E44C72">
        <w:rPr>
          <w:rFonts w:eastAsia="Calibri"/>
          <w:kern w:val="2"/>
          <w:sz w:val="28"/>
          <w:szCs w:val="28"/>
          <w:lang w:eastAsia="en-US"/>
        </w:rPr>
        <w:t>597</w:t>
      </w:r>
      <w:r w:rsidR="00E44C72" w:rsidRPr="00E44C72">
        <w:rPr>
          <w:rFonts w:eastAsia="Calibri"/>
          <w:kern w:val="2"/>
          <w:sz w:val="28"/>
          <w:szCs w:val="28"/>
          <w:lang w:eastAsia="en-US"/>
        </w:rPr>
        <w:t xml:space="preserve"> </w:t>
      </w:r>
      <w:r w:rsidRPr="00E44C72">
        <w:rPr>
          <w:rFonts w:eastAsia="Calibri"/>
          <w:kern w:val="2"/>
          <w:sz w:val="28"/>
          <w:szCs w:val="28"/>
          <w:lang w:eastAsia="en-US"/>
        </w:rPr>
        <w:t>«О</w:t>
      </w:r>
      <w:r w:rsidR="00E44C72" w:rsidRPr="00E44C72">
        <w:rPr>
          <w:rFonts w:eastAsia="Calibri"/>
          <w:kern w:val="2"/>
          <w:sz w:val="28"/>
          <w:szCs w:val="28"/>
          <w:lang w:eastAsia="en-US"/>
        </w:rPr>
        <w:t xml:space="preserve"> </w:t>
      </w:r>
      <w:r w:rsidRPr="00E44C72">
        <w:rPr>
          <w:rFonts w:eastAsia="Calibri"/>
          <w:kern w:val="2"/>
          <w:sz w:val="28"/>
          <w:szCs w:val="28"/>
          <w:lang w:eastAsia="en-US"/>
        </w:rPr>
        <w:t>мероприятиях</w:t>
      </w:r>
      <w:r w:rsidR="00E44C72" w:rsidRPr="00E44C72">
        <w:rPr>
          <w:rFonts w:eastAsia="Calibri"/>
          <w:kern w:val="2"/>
          <w:sz w:val="28"/>
          <w:szCs w:val="28"/>
          <w:lang w:eastAsia="en-US"/>
        </w:rPr>
        <w:t xml:space="preserve"> </w:t>
      </w:r>
      <w:r w:rsidRPr="00E44C72">
        <w:rPr>
          <w:rFonts w:eastAsia="Calibri"/>
          <w:kern w:val="2"/>
          <w:sz w:val="28"/>
          <w:szCs w:val="28"/>
          <w:lang w:eastAsia="en-US"/>
        </w:rPr>
        <w:t>по</w:t>
      </w:r>
      <w:r w:rsidR="00E44C72" w:rsidRPr="00E44C72">
        <w:rPr>
          <w:rFonts w:eastAsia="Calibri"/>
          <w:kern w:val="2"/>
          <w:sz w:val="28"/>
          <w:szCs w:val="28"/>
          <w:lang w:eastAsia="en-US"/>
        </w:rPr>
        <w:t xml:space="preserve"> </w:t>
      </w:r>
      <w:r w:rsidRPr="00E44C72">
        <w:rPr>
          <w:rFonts w:eastAsia="Calibri"/>
          <w:kern w:val="2"/>
          <w:sz w:val="28"/>
          <w:szCs w:val="28"/>
          <w:lang w:eastAsia="en-US"/>
        </w:rPr>
        <w:t>реализации</w:t>
      </w:r>
      <w:r w:rsidR="00E44C72" w:rsidRPr="00E44C72">
        <w:rPr>
          <w:rFonts w:eastAsia="Calibri"/>
          <w:kern w:val="2"/>
          <w:sz w:val="28"/>
          <w:szCs w:val="28"/>
          <w:lang w:eastAsia="en-US"/>
        </w:rPr>
        <w:t xml:space="preserve"> </w:t>
      </w:r>
      <w:r w:rsidRPr="00E44C72">
        <w:rPr>
          <w:rFonts w:eastAsia="Calibri"/>
          <w:kern w:val="2"/>
          <w:sz w:val="28"/>
          <w:szCs w:val="28"/>
          <w:lang w:eastAsia="en-US"/>
        </w:rPr>
        <w:t>государственной</w:t>
      </w:r>
      <w:r w:rsidR="00E44C72" w:rsidRPr="00E44C72">
        <w:rPr>
          <w:rFonts w:eastAsia="Calibri"/>
          <w:kern w:val="2"/>
          <w:sz w:val="28"/>
          <w:szCs w:val="28"/>
          <w:lang w:eastAsia="en-US"/>
        </w:rPr>
        <w:t xml:space="preserve"> </w:t>
      </w:r>
      <w:r w:rsidRPr="00E44C72">
        <w:rPr>
          <w:rFonts w:eastAsia="Calibri"/>
          <w:kern w:val="2"/>
          <w:sz w:val="28"/>
          <w:szCs w:val="28"/>
          <w:lang w:eastAsia="en-US"/>
        </w:rPr>
        <w:t>социальной</w:t>
      </w:r>
      <w:r w:rsidR="00E44C72" w:rsidRPr="00E44C72">
        <w:rPr>
          <w:rFonts w:eastAsia="Calibri"/>
          <w:kern w:val="2"/>
          <w:sz w:val="28"/>
          <w:szCs w:val="28"/>
          <w:lang w:eastAsia="en-US"/>
        </w:rPr>
        <w:t xml:space="preserve"> </w:t>
      </w:r>
      <w:r w:rsidRPr="00E44C72">
        <w:rPr>
          <w:rFonts w:eastAsia="Calibri"/>
          <w:kern w:val="2"/>
          <w:sz w:val="28"/>
          <w:szCs w:val="28"/>
          <w:lang w:eastAsia="en-US"/>
        </w:rPr>
        <w:t>политики»,</w:t>
      </w:r>
      <w:r w:rsidR="00E44C72" w:rsidRPr="00E44C72">
        <w:rPr>
          <w:rFonts w:eastAsia="Calibri"/>
          <w:kern w:val="2"/>
          <w:sz w:val="28"/>
          <w:szCs w:val="28"/>
          <w:lang w:eastAsia="en-US"/>
        </w:rPr>
        <w:t xml:space="preserve"> </w:t>
      </w:r>
      <w:r w:rsidRPr="00E44C72">
        <w:rPr>
          <w:rFonts w:eastAsia="Calibri"/>
          <w:kern w:val="2"/>
          <w:sz w:val="28"/>
          <w:szCs w:val="28"/>
          <w:lang w:eastAsia="en-US"/>
        </w:rPr>
        <w:t>Указа</w:t>
      </w:r>
      <w:r w:rsidR="00E44C72" w:rsidRPr="00E44C72">
        <w:rPr>
          <w:rFonts w:eastAsia="Calibri"/>
          <w:kern w:val="2"/>
          <w:sz w:val="28"/>
          <w:szCs w:val="28"/>
          <w:lang w:eastAsia="en-US"/>
        </w:rPr>
        <w:t xml:space="preserve"> </w:t>
      </w:r>
      <w:r w:rsidRPr="00E44C72">
        <w:rPr>
          <w:rFonts w:eastAsia="Calibri"/>
          <w:kern w:val="2"/>
          <w:sz w:val="28"/>
          <w:szCs w:val="28"/>
          <w:lang w:eastAsia="en-US"/>
        </w:rPr>
        <w:t>Президента</w:t>
      </w:r>
      <w:r w:rsidR="00E44C72" w:rsidRPr="00E44C72">
        <w:rPr>
          <w:rFonts w:eastAsia="Calibri"/>
          <w:kern w:val="2"/>
          <w:sz w:val="28"/>
          <w:szCs w:val="28"/>
          <w:lang w:eastAsia="en-US"/>
        </w:rPr>
        <w:t xml:space="preserve"> </w:t>
      </w:r>
      <w:r w:rsidRPr="00E44C72">
        <w:rPr>
          <w:rFonts w:eastAsia="Calibri"/>
          <w:kern w:val="2"/>
          <w:sz w:val="28"/>
          <w:szCs w:val="28"/>
          <w:lang w:eastAsia="en-US"/>
        </w:rPr>
        <w:t>Российской</w:t>
      </w:r>
      <w:r w:rsidR="00E44C72" w:rsidRPr="00E44C72">
        <w:rPr>
          <w:rFonts w:eastAsia="Calibri"/>
          <w:kern w:val="2"/>
          <w:sz w:val="28"/>
          <w:szCs w:val="28"/>
          <w:lang w:eastAsia="en-US"/>
        </w:rPr>
        <w:t xml:space="preserve"> </w:t>
      </w:r>
      <w:r w:rsidRPr="00E44C72">
        <w:rPr>
          <w:rFonts w:eastAsia="Calibri"/>
          <w:kern w:val="2"/>
          <w:sz w:val="28"/>
          <w:szCs w:val="28"/>
          <w:lang w:eastAsia="en-US"/>
        </w:rPr>
        <w:t>Федерации</w:t>
      </w:r>
      <w:r w:rsidR="00E44C72" w:rsidRPr="00E44C72">
        <w:rPr>
          <w:rFonts w:eastAsia="Calibri"/>
          <w:kern w:val="2"/>
          <w:sz w:val="28"/>
          <w:szCs w:val="28"/>
          <w:lang w:eastAsia="en-US"/>
        </w:rPr>
        <w:t xml:space="preserve"> </w:t>
      </w:r>
      <w:r w:rsidRPr="00E44C72">
        <w:rPr>
          <w:rFonts w:eastAsia="Calibri"/>
          <w:kern w:val="2"/>
          <w:sz w:val="28"/>
          <w:szCs w:val="28"/>
          <w:lang w:eastAsia="en-US"/>
        </w:rPr>
        <w:t>от</w:t>
      </w:r>
      <w:r w:rsidR="00E44C72" w:rsidRPr="00E44C72">
        <w:rPr>
          <w:rFonts w:eastAsia="Calibri"/>
          <w:kern w:val="2"/>
          <w:sz w:val="28"/>
          <w:szCs w:val="28"/>
          <w:lang w:eastAsia="en-US"/>
        </w:rPr>
        <w:t xml:space="preserve"> </w:t>
      </w:r>
      <w:r w:rsidRPr="00E44C72">
        <w:rPr>
          <w:rFonts w:eastAsia="Calibri"/>
          <w:kern w:val="2"/>
          <w:sz w:val="28"/>
          <w:szCs w:val="28"/>
          <w:lang w:eastAsia="en-US"/>
        </w:rPr>
        <w:t>07.05.2012</w:t>
      </w:r>
      <w:r w:rsidR="00E44C72" w:rsidRPr="00E44C72">
        <w:rPr>
          <w:rFonts w:eastAsia="Calibri"/>
          <w:kern w:val="2"/>
          <w:sz w:val="28"/>
          <w:szCs w:val="28"/>
          <w:lang w:eastAsia="en-US"/>
        </w:rPr>
        <w:t xml:space="preserve"> </w:t>
      </w:r>
      <w:r w:rsidRPr="00E44C72">
        <w:rPr>
          <w:rFonts w:eastAsia="Calibri"/>
          <w:kern w:val="2"/>
          <w:sz w:val="28"/>
          <w:szCs w:val="28"/>
          <w:lang w:eastAsia="en-US"/>
        </w:rPr>
        <w:t>№</w:t>
      </w:r>
      <w:r w:rsidR="00E44C72" w:rsidRPr="00E44C72">
        <w:rPr>
          <w:rFonts w:eastAsia="Calibri"/>
          <w:kern w:val="2"/>
          <w:sz w:val="28"/>
          <w:szCs w:val="28"/>
          <w:lang w:eastAsia="en-US"/>
        </w:rPr>
        <w:t xml:space="preserve"> </w:t>
      </w:r>
      <w:r w:rsidRPr="00E44C72">
        <w:rPr>
          <w:rFonts w:eastAsia="Calibri"/>
          <w:kern w:val="2"/>
          <w:sz w:val="28"/>
          <w:szCs w:val="28"/>
          <w:lang w:eastAsia="en-US"/>
        </w:rPr>
        <w:t>606</w:t>
      </w:r>
      <w:r w:rsidR="00E44C72" w:rsidRPr="00E44C72">
        <w:rPr>
          <w:rFonts w:eastAsia="Calibri"/>
          <w:kern w:val="2"/>
          <w:sz w:val="28"/>
          <w:szCs w:val="28"/>
          <w:lang w:eastAsia="en-US"/>
        </w:rPr>
        <w:t xml:space="preserve"> </w:t>
      </w:r>
      <w:r w:rsidRPr="00E44C72">
        <w:rPr>
          <w:rFonts w:eastAsia="Calibri"/>
          <w:kern w:val="2"/>
          <w:sz w:val="28"/>
          <w:szCs w:val="28"/>
          <w:lang w:eastAsia="en-US"/>
        </w:rPr>
        <w:t>«О</w:t>
      </w:r>
      <w:r w:rsidR="00E44C72" w:rsidRPr="00E44C72">
        <w:rPr>
          <w:rFonts w:eastAsia="Calibri"/>
          <w:kern w:val="2"/>
          <w:sz w:val="28"/>
          <w:szCs w:val="28"/>
          <w:lang w:eastAsia="en-US"/>
        </w:rPr>
        <w:t xml:space="preserve"> </w:t>
      </w:r>
      <w:r w:rsidRPr="00E44C72">
        <w:rPr>
          <w:rFonts w:eastAsia="Calibri"/>
          <w:kern w:val="2"/>
          <w:sz w:val="28"/>
          <w:szCs w:val="28"/>
          <w:lang w:eastAsia="en-US"/>
        </w:rPr>
        <w:t>мерах</w:t>
      </w:r>
      <w:r w:rsidR="00E44C72" w:rsidRPr="00E44C72">
        <w:rPr>
          <w:rFonts w:eastAsia="Calibri"/>
          <w:kern w:val="2"/>
          <w:sz w:val="28"/>
          <w:szCs w:val="28"/>
          <w:lang w:eastAsia="en-US"/>
        </w:rPr>
        <w:t xml:space="preserve"> </w:t>
      </w:r>
      <w:r w:rsidRPr="00E44C72">
        <w:rPr>
          <w:rFonts w:eastAsia="Calibri"/>
          <w:kern w:val="2"/>
          <w:sz w:val="28"/>
          <w:szCs w:val="28"/>
          <w:lang w:eastAsia="en-US"/>
        </w:rPr>
        <w:t>по</w:t>
      </w:r>
      <w:r w:rsidR="00E44C72" w:rsidRPr="00E44C72">
        <w:rPr>
          <w:rFonts w:eastAsia="Calibri"/>
          <w:kern w:val="2"/>
          <w:sz w:val="28"/>
          <w:szCs w:val="28"/>
          <w:lang w:eastAsia="en-US"/>
        </w:rPr>
        <w:t xml:space="preserve"> </w:t>
      </w:r>
      <w:r w:rsidRPr="00E44C72">
        <w:rPr>
          <w:rFonts w:eastAsia="Calibri"/>
          <w:kern w:val="2"/>
          <w:sz w:val="28"/>
          <w:szCs w:val="28"/>
          <w:lang w:eastAsia="en-US"/>
        </w:rPr>
        <w:t>реализации</w:t>
      </w:r>
      <w:r w:rsidR="00E44C72" w:rsidRPr="00E44C72">
        <w:rPr>
          <w:rFonts w:eastAsia="Calibri"/>
          <w:kern w:val="2"/>
          <w:sz w:val="28"/>
          <w:szCs w:val="28"/>
          <w:lang w:eastAsia="en-US"/>
        </w:rPr>
        <w:t xml:space="preserve"> </w:t>
      </w:r>
      <w:r w:rsidRPr="00E44C72">
        <w:rPr>
          <w:rFonts w:eastAsia="Calibri"/>
          <w:kern w:val="2"/>
          <w:sz w:val="28"/>
          <w:szCs w:val="28"/>
          <w:lang w:eastAsia="en-US"/>
        </w:rPr>
        <w:t>демографической</w:t>
      </w:r>
      <w:r w:rsidR="00E44C72" w:rsidRPr="00E44C72">
        <w:rPr>
          <w:rFonts w:eastAsia="Calibri"/>
          <w:kern w:val="2"/>
          <w:sz w:val="28"/>
          <w:szCs w:val="28"/>
          <w:lang w:eastAsia="en-US"/>
        </w:rPr>
        <w:t xml:space="preserve"> </w:t>
      </w:r>
      <w:r w:rsidRPr="00E44C72">
        <w:rPr>
          <w:rFonts w:eastAsia="Calibri"/>
          <w:kern w:val="2"/>
          <w:sz w:val="28"/>
          <w:szCs w:val="28"/>
          <w:lang w:eastAsia="en-US"/>
        </w:rPr>
        <w:t>политики</w:t>
      </w:r>
      <w:r w:rsidR="00E44C72" w:rsidRPr="00E44C72">
        <w:rPr>
          <w:rFonts w:eastAsia="Calibri"/>
          <w:kern w:val="2"/>
          <w:sz w:val="28"/>
          <w:szCs w:val="28"/>
          <w:lang w:eastAsia="en-US"/>
        </w:rPr>
        <w:t xml:space="preserve"> </w:t>
      </w:r>
      <w:r w:rsidRPr="00E44C72">
        <w:rPr>
          <w:rFonts w:eastAsia="Calibri"/>
          <w:kern w:val="2"/>
          <w:sz w:val="28"/>
          <w:szCs w:val="28"/>
          <w:lang w:eastAsia="en-US"/>
        </w:rPr>
        <w:t>Российской</w:t>
      </w:r>
      <w:r w:rsidR="00E44C72" w:rsidRPr="00E44C72">
        <w:rPr>
          <w:rFonts w:eastAsia="Calibri"/>
          <w:kern w:val="2"/>
          <w:sz w:val="28"/>
          <w:szCs w:val="28"/>
          <w:lang w:eastAsia="en-US"/>
        </w:rPr>
        <w:t xml:space="preserve"> </w:t>
      </w:r>
      <w:r w:rsidRPr="00E44C72">
        <w:rPr>
          <w:rFonts w:eastAsia="Calibri"/>
          <w:kern w:val="2"/>
          <w:sz w:val="28"/>
          <w:szCs w:val="28"/>
          <w:lang w:eastAsia="en-US"/>
        </w:rPr>
        <w:t>Федерации»,</w:t>
      </w:r>
      <w:r w:rsidR="00E44C72" w:rsidRPr="00E44C72">
        <w:rPr>
          <w:rFonts w:eastAsia="Calibri"/>
          <w:kern w:val="2"/>
          <w:sz w:val="28"/>
          <w:szCs w:val="28"/>
          <w:lang w:eastAsia="en-US"/>
        </w:rPr>
        <w:t xml:space="preserve"> </w:t>
      </w:r>
      <w:r w:rsidRPr="00E44C72">
        <w:rPr>
          <w:rFonts w:eastAsia="Calibri"/>
          <w:kern w:val="2"/>
          <w:sz w:val="28"/>
          <w:szCs w:val="28"/>
          <w:lang w:eastAsia="en-US"/>
        </w:rPr>
        <w:t>Концепции</w:t>
      </w:r>
      <w:r w:rsidR="00E44C72" w:rsidRPr="00E44C72">
        <w:rPr>
          <w:rFonts w:eastAsia="Calibri"/>
          <w:kern w:val="2"/>
          <w:sz w:val="28"/>
          <w:szCs w:val="28"/>
          <w:lang w:eastAsia="en-US"/>
        </w:rPr>
        <w:t xml:space="preserve"> </w:t>
      </w:r>
      <w:r w:rsidRPr="00E44C72">
        <w:rPr>
          <w:rFonts w:eastAsia="Calibri"/>
          <w:kern w:val="2"/>
          <w:sz w:val="28"/>
          <w:szCs w:val="28"/>
          <w:lang w:eastAsia="en-US"/>
        </w:rPr>
        <w:t>государственной</w:t>
      </w:r>
      <w:r w:rsidR="00E44C72" w:rsidRPr="00E44C72">
        <w:rPr>
          <w:rFonts w:eastAsia="Calibri"/>
          <w:kern w:val="2"/>
          <w:sz w:val="28"/>
          <w:szCs w:val="28"/>
          <w:lang w:eastAsia="en-US"/>
        </w:rPr>
        <w:t xml:space="preserve"> </w:t>
      </w:r>
      <w:r w:rsidRPr="00E44C72">
        <w:rPr>
          <w:rFonts w:eastAsia="Calibri"/>
          <w:kern w:val="2"/>
          <w:sz w:val="28"/>
          <w:szCs w:val="28"/>
          <w:lang w:eastAsia="en-US"/>
        </w:rPr>
        <w:t>семейной</w:t>
      </w:r>
      <w:r w:rsidR="00E44C72" w:rsidRPr="00E44C72">
        <w:rPr>
          <w:rFonts w:eastAsia="Calibri"/>
          <w:kern w:val="2"/>
          <w:sz w:val="28"/>
          <w:szCs w:val="28"/>
          <w:lang w:eastAsia="en-US"/>
        </w:rPr>
        <w:t xml:space="preserve"> </w:t>
      </w:r>
      <w:r w:rsidRPr="00E44C72">
        <w:rPr>
          <w:rFonts w:eastAsia="Calibri"/>
          <w:kern w:val="2"/>
          <w:sz w:val="28"/>
          <w:szCs w:val="28"/>
          <w:lang w:eastAsia="en-US"/>
        </w:rPr>
        <w:t>политики</w:t>
      </w:r>
      <w:r w:rsidR="00E44C72" w:rsidRPr="00E44C72">
        <w:rPr>
          <w:rFonts w:eastAsia="Calibri"/>
          <w:kern w:val="2"/>
          <w:sz w:val="28"/>
          <w:szCs w:val="28"/>
          <w:lang w:eastAsia="en-US"/>
        </w:rPr>
        <w:t xml:space="preserve"> </w:t>
      </w:r>
      <w:r w:rsidRPr="00E44C72">
        <w:rPr>
          <w:rFonts w:eastAsia="Calibri"/>
          <w:kern w:val="2"/>
          <w:sz w:val="28"/>
          <w:szCs w:val="28"/>
          <w:lang w:eastAsia="en-US"/>
        </w:rPr>
        <w:t>в</w:t>
      </w:r>
      <w:r w:rsidR="00E44C72" w:rsidRPr="00E44C72">
        <w:rPr>
          <w:rFonts w:eastAsia="Calibri"/>
          <w:kern w:val="2"/>
          <w:sz w:val="28"/>
          <w:szCs w:val="28"/>
          <w:lang w:eastAsia="en-US"/>
        </w:rPr>
        <w:t xml:space="preserve"> </w:t>
      </w:r>
      <w:r w:rsidRPr="00E44C72">
        <w:rPr>
          <w:rFonts w:eastAsia="Calibri"/>
          <w:kern w:val="2"/>
          <w:sz w:val="28"/>
          <w:szCs w:val="28"/>
          <w:lang w:eastAsia="en-US"/>
        </w:rPr>
        <w:t>Российской</w:t>
      </w:r>
      <w:r w:rsidR="00E44C72" w:rsidRPr="00E44C72">
        <w:rPr>
          <w:rFonts w:eastAsia="Calibri"/>
          <w:kern w:val="2"/>
          <w:sz w:val="28"/>
          <w:szCs w:val="28"/>
          <w:lang w:eastAsia="en-US"/>
        </w:rPr>
        <w:t xml:space="preserve"> </w:t>
      </w:r>
      <w:r w:rsidRPr="00E44C72">
        <w:rPr>
          <w:rFonts w:eastAsia="Calibri"/>
          <w:kern w:val="2"/>
          <w:sz w:val="28"/>
          <w:szCs w:val="28"/>
          <w:lang w:eastAsia="en-US"/>
        </w:rPr>
        <w:t>Федерации</w:t>
      </w:r>
      <w:r w:rsidR="00E44C72" w:rsidRPr="00E44C72">
        <w:rPr>
          <w:rFonts w:eastAsia="Calibri"/>
          <w:kern w:val="2"/>
          <w:sz w:val="28"/>
          <w:szCs w:val="28"/>
          <w:lang w:eastAsia="en-US"/>
        </w:rPr>
        <w:t xml:space="preserve"> </w:t>
      </w:r>
      <w:r w:rsidRPr="00E44C72">
        <w:rPr>
          <w:rFonts w:eastAsia="Calibri"/>
          <w:kern w:val="2"/>
          <w:sz w:val="28"/>
          <w:szCs w:val="28"/>
          <w:lang w:eastAsia="en-US"/>
        </w:rPr>
        <w:t>на</w:t>
      </w:r>
      <w:r w:rsidR="00E44C72" w:rsidRPr="00E44C72">
        <w:rPr>
          <w:rFonts w:eastAsia="Calibri"/>
          <w:kern w:val="2"/>
          <w:sz w:val="28"/>
          <w:szCs w:val="28"/>
          <w:lang w:eastAsia="en-US"/>
        </w:rPr>
        <w:t xml:space="preserve"> </w:t>
      </w:r>
      <w:r w:rsidRPr="00E44C72">
        <w:rPr>
          <w:rFonts w:eastAsia="Calibri"/>
          <w:kern w:val="2"/>
          <w:sz w:val="28"/>
          <w:szCs w:val="28"/>
          <w:lang w:eastAsia="en-US"/>
        </w:rPr>
        <w:t>период</w:t>
      </w:r>
      <w:r w:rsidR="00E44C72" w:rsidRPr="00E44C72">
        <w:rPr>
          <w:rFonts w:eastAsia="Calibri"/>
          <w:kern w:val="2"/>
          <w:sz w:val="28"/>
          <w:szCs w:val="28"/>
          <w:lang w:eastAsia="en-US"/>
        </w:rPr>
        <w:t xml:space="preserve"> </w:t>
      </w:r>
      <w:r w:rsidRPr="00E44C72">
        <w:rPr>
          <w:rFonts w:eastAsia="Calibri"/>
          <w:kern w:val="2"/>
          <w:sz w:val="28"/>
          <w:szCs w:val="28"/>
          <w:lang w:eastAsia="en-US"/>
        </w:rPr>
        <w:t>до</w:t>
      </w:r>
      <w:r w:rsidR="00E44C72" w:rsidRPr="00E44C72">
        <w:rPr>
          <w:rFonts w:eastAsia="Calibri"/>
          <w:kern w:val="2"/>
          <w:sz w:val="28"/>
          <w:szCs w:val="28"/>
          <w:lang w:eastAsia="en-US"/>
        </w:rPr>
        <w:t xml:space="preserve"> </w:t>
      </w:r>
      <w:r w:rsidRPr="00E44C72">
        <w:rPr>
          <w:rFonts w:eastAsia="Calibri"/>
          <w:kern w:val="2"/>
          <w:sz w:val="28"/>
          <w:szCs w:val="28"/>
          <w:lang w:eastAsia="en-US"/>
        </w:rPr>
        <w:t>2025</w:t>
      </w:r>
      <w:r w:rsidR="00E44C72" w:rsidRPr="00E44C72">
        <w:rPr>
          <w:rFonts w:eastAsia="Calibri"/>
          <w:kern w:val="2"/>
          <w:sz w:val="28"/>
          <w:szCs w:val="28"/>
          <w:lang w:eastAsia="en-US"/>
        </w:rPr>
        <w:t xml:space="preserve"> </w:t>
      </w:r>
      <w:r w:rsidRPr="00E44C72">
        <w:rPr>
          <w:rFonts w:eastAsia="Calibri"/>
          <w:kern w:val="2"/>
          <w:sz w:val="28"/>
          <w:szCs w:val="28"/>
          <w:lang w:eastAsia="en-US"/>
        </w:rPr>
        <w:t>года,</w:t>
      </w:r>
      <w:r w:rsidR="00E44C72" w:rsidRPr="00E44C72">
        <w:rPr>
          <w:rFonts w:eastAsia="Calibri"/>
          <w:kern w:val="2"/>
          <w:sz w:val="28"/>
          <w:szCs w:val="28"/>
          <w:lang w:eastAsia="en-US"/>
        </w:rPr>
        <w:t xml:space="preserve"> </w:t>
      </w:r>
      <w:r w:rsidRPr="00E44C72">
        <w:rPr>
          <w:rFonts w:eastAsia="Calibri"/>
          <w:kern w:val="2"/>
          <w:sz w:val="28"/>
          <w:szCs w:val="28"/>
          <w:lang w:eastAsia="en-US"/>
        </w:rPr>
        <w:t>утвержденной</w:t>
      </w:r>
      <w:r w:rsidR="00E44C72" w:rsidRPr="00E44C72">
        <w:rPr>
          <w:rFonts w:eastAsia="Calibri"/>
          <w:kern w:val="2"/>
          <w:sz w:val="28"/>
          <w:szCs w:val="28"/>
          <w:lang w:eastAsia="en-US"/>
        </w:rPr>
        <w:t xml:space="preserve"> </w:t>
      </w:r>
      <w:r w:rsidRPr="00E44C72">
        <w:rPr>
          <w:rFonts w:eastAsia="Calibri"/>
          <w:kern w:val="2"/>
          <w:sz w:val="28"/>
          <w:szCs w:val="28"/>
          <w:lang w:eastAsia="en-US"/>
        </w:rPr>
        <w:t>распоряжением</w:t>
      </w:r>
      <w:r w:rsidR="00E44C72" w:rsidRPr="00E44C72">
        <w:rPr>
          <w:rFonts w:eastAsia="Calibri"/>
          <w:kern w:val="2"/>
          <w:sz w:val="28"/>
          <w:szCs w:val="28"/>
          <w:lang w:eastAsia="en-US"/>
        </w:rPr>
        <w:t xml:space="preserve"> </w:t>
      </w:r>
      <w:r w:rsidRPr="00E44C72">
        <w:rPr>
          <w:rFonts w:eastAsia="Calibri"/>
          <w:kern w:val="2"/>
          <w:sz w:val="28"/>
          <w:szCs w:val="28"/>
          <w:lang w:eastAsia="en-US"/>
        </w:rPr>
        <w:t>Правительства</w:t>
      </w:r>
      <w:r w:rsidR="00E44C72" w:rsidRPr="00E44C72">
        <w:rPr>
          <w:rFonts w:eastAsia="Calibri"/>
          <w:kern w:val="2"/>
          <w:sz w:val="28"/>
          <w:szCs w:val="28"/>
          <w:lang w:eastAsia="en-US"/>
        </w:rPr>
        <w:t xml:space="preserve"> </w:t>
      </w:r>
      <w:r w:rsidRPr="00E44C72">
        <w:rPr>
          <w:rFonts w:eastAsia="Calibri"/>
          <w:kern w:val="2"/>
          <w:sz w:val="28"/>
          <w:szCs w:val="28"/>
          <w:lang w:eastAsia="en-US"/>
        </w:rPr>
        <w:t>Российской</w:t>
      </w:r>
      <w:r w:rsidR="00E44C72" w:rsidRPr="00E44C72">
        <w:rPr>
          <w:rFonts w:eastAsia="Calibri"/>
          <w:kern w:val="2"/>
          <w:sz w:val="28"/>
          <w:szCs w:val="28"/>
          <w:lang w:eastAsia="en-US"/>
        </w:rPr>
        <w:t xml:space="preserve"> </w:t>
      </w:r>
      <w:r w:rsidRPr="00E44C72">
        <w:rPr>
          <w:rFonts w:eastAsia="Calibri"/>
          <w:kern w:val="2"/>
          <w:sz w:val="28"/>
          <w:szCs w:val="28"/>
          <w:lang w:eastAsia="en-US"/>
        </w:rPr>
        <w:t>Федерации</w:t>
      </w:r>
      <w:r w:rsidR="00E44C72" w:rsidRPr="00E44C72">
        <w:rPr>
          <w:rFonts w:eastAsia="Calibri"/>
          <w:kern w:val="2"/>
          <w:sz w:val="28"/>
          <w:szCs w:val="28"/>
          <w:lang w:eastAsia="en-US"/>
        </w:rPr>
        <w:t xml:space="preserve"> </w:t>
      </w:r>
      <w:r w:rsidRPr="00E44C72">
        <w:rPr>
          <w:rFonts w:eastAsia="Calibri"/>
          <w:kern w:val="2"/>
          <w:sz w:val="28"/>
          <w:szCs w:val="28"/>
          <w:lang w:eastAsia="en-US"/>
        </w:rPr>
        <w:t>от</w:t>
      </w:r>
      <w:r w:rsidR="00E44C72" w:rsidRPr="00E44C72">
        <w:rPr>
          <w:rFonts w:eastAsia="Calibri"/>
          <w:kern w:val="2"/>
          <w:sz w:val="28"/>
          <w:szCs w:val="28"/>
          <w:lang w:eastAsia="en-US"/>
        </w:rPr>
        <w:t xml:space="preserve"> </w:t>
      </w:r>
      <w:r w:rsidRPr="00E44C72">
        <w:rPr>
          <w:rFonts w:eastAsia="Calibri"/>
          <w:kern w:val="2"/>
          <w:sz w:val="28"/>
          <w:szCs w:val="28"/>
          <w:lang w:eastAsia="en-US"/>
        </w:rPr>
        <w:t>25.08.2014</w:t>
      </w:r>
      <w:r w:rsidR="00E44C72" w:rsidRPr="00E44C72">
        <w:rPr>
          <w:rFonts w:eastAsia="Calibri"/>
          <w:kern w:val="2"/>
          <w:sz w:val="28"/>
          <w:szCs w:val="28"/>
          <w:lang w:eastAsia="en-US"/>
        </w:rPr>
        <w:t xml:space="preserve"> </w:t>
      </w:r>
      <w:r w:rsidRPr="00E44C72">
        <w:rPr>
          <w:rFonts w:eastAsia="Calibri"/>
          <w:kern w:val="2"/>
          <w:sz w:val="28"/>
          <w:szCs w:val="28"/>
          <w:lang w:eastAsia="en-US"/>
        </w:rPr>
        <w:t>№</w:t>
      </w:r>
      <w:r w:rsidR="00E44C72" w:rsidRPr="00E44C72">
        <w:rPr>
          <w:rFonts w:eastAsia="Calibri"/>
          <w:kern w:val="2"/>
          <w:sz w:val="28"/>
          <w:szCs w:val="28"/>
          <w:lang w:eastAsia="en-US"/>
        </w:rPr>
        <w:t xml:space="preserve"> </w:t>
      </w:r>
      <w:r w:rsidRPr="00E44C72">
        <w:rPr>
          <w:rFonts w:eastAsia="Calibri"/>
          <w:kern w:val="2"/>
          <w:sz w:val="28"/>
          <w:szCs w:val="28"/>
          <w:lang w:eastAsia="en-US"/>
        </w:rPr>
        <w:t>1618-р,</w:t>
      </w:r>
      <w:r w:rsidR="00E44C72" w:rsidRPr="00E44C72">
        <w:rPr>
          <w:rFonts w:eastAsia="Calibri"/>
          <w:kern w:val="2"/>
          <w:sz w:val="28"/>
          <w:szCs w:val="28"/>
          <w:lang w:eastAsia="en-US"/>
        </w:rPr>
        <w:t xml:space="preserve"> </w:t>
      </w:r>
      <w:r w:rsidRPr="00E44C72">
        <w:rPr>
          <w:rFonts w:eastAsia="Calibri"/>
          <w:kern w:val="2"/>
          <w:sz w:val="28"/>
          <w:szCs w:val="28"/>
          <w:lang w:eastAsia="en-US"/>
        </w:rPr>
        <w:t>Стратегии</w:t>
      </w:r>
      <w:r w:rsidR="00E44C72" w:rsidRPr="00E44C72">
        <w:rPr>
          <w:rFonts w:eastAsia="Calibri"/>
          <w:kern w:val="2"/>
          <w:sz w:val="28"/>
          <w:szCs w:val="28"/>
          <w:lang w:eastAsia="en-US"/>
        </w:rPr>
        <w:t xml:space="preserve"> </w:t>
      </w:r>
      <w:r w:rsidRPr="00E44C72">
        <w:rPr>
          <w:rFonts w:eastAsia="Calibri"/>
          <w:kern w:val="2"/>
          <w:sz w:val="28"/>
          <w:szCs w:val="28"/>
          <w:lang w:eastAsia="en-US"/>
        </w:rPr>
        <w:t>национальной</w:t>
      </w:r>
      <w:r w:rsidR="00E44C72" w:rsidRPr="00E44C72">
        <w:rPr>
          <w:rFonts w:eastAsia="Calibri"/>
          <w:kern w:val="2"/>
          <w:sz w:val="28"/>
          <w:szCs w:val="28"/>
          <w:lang w:eastAsia="en-US"/>
        </w:rPr>
        <w:t xml:space="preserve"> </w:t>
      </w:r>
      <w:r w:rsidRPr="00E44C72">
        <w:rPr>
          <w:rFonts w:eastAsia="Calibri"/>
          <w:kern w:val="2"/>
          <w:sz w:val="28"/>
          <w:szCs w:val="28"/>
          <w:lang w:eastAsia="en-US"/>
        </w:rPr>
        <w:t>безопасности</w:t>
      </w:r>
      <w:r w:rsidR="00E44C72" w:rsidRPr="00E44C72">
        <w:rPr>
          <w:rFonts w:eastAsia="Calibri"/>
          <w:kern w:val="2"/>
          <w:sz w:val="28"/>
          <w:szCs w:val="28"/>
          <w:lang w:eastAsia="en-US"/>
        </w:rPr>
        <w:t xml:space="preserve"> </w:t>
      </w:r>
      <w:r w:rsidRPr="00E44C72">
        <w:rPr>
          <w:rFonts w:eastAsia="Calibri"/>
          <w:kern w:val="2"/>
          <w:sz w:val="28"/>
          <w:szCs w:val="28"/>
          <w:lang w:eastAsia="en-US"/>
        </w:rPr>
        <w:t>Российской</w:t>
      </w:r>
      <w:r w:rsidR="00E44C72" w:rsidRPr="00E44C72">
        <w:rPr>
          <w:rFonts w:eastAsia="Calibri"/>
          <w:kern w:val="2"/>
          <w:sz w:val="28"/>
          <w:szCs w:val="28"/>
          <w:lang w:eastAsia="en-US"/>
        </w:rPr>
        <w:t xml:space="preserve"> </w:t>
      </w:r>
      <w:r w:rsidRPr="00E44C72">
        <w:rPr>
          <w:rFonts w:eastAsia="Calibri"/>
          <w:kern w:val="2"/>
          <w:sz w:val="28"/>
          <w:szCs w:val="28"/>
          <w:lang w:eastAsia="en-US"/>
        </w:rPr>
        <w:t>Федерации,</w:t>
      </w:r>
      <w:r w:rsidR="00E44C72" w:rsidRPr="00E44C72">
        <w:rPr>
          <w:rFonts w:eastAsia="Calibri"/>
          <w:kern w:val="2"/>
          <w:sz w:val="28"/>
          <w:szCs w:val="28"/>
          <w:lang w:eastAsia="en-US"/>
        </w:rPr>
        <w:t xml:space="preserve"> </w:t>
      </w:r>
      <w:r w:rsidRPr="00E44C72">
        <w:rPr>
          <w:rFonts w:eastAsia="Calibri"/>
          <w:kern w:val="2"/>
          <w:sz w:val="28"/>
          <w:szCs w:val="28"/>
          <w:lang w:eastAsia="en-US"/>
        </w:rPr>
        <w:t>утвержденной</w:t>
      </w:r>
      <w:r w:rsidR="00E44C72" w:rsidRPr="00E44C72">
        <w:rPr>
          <w:rFonts w:eastAsia="Calibri"/>
          <w:kern w:val="2"/>
          <w:sz w:val="28"/>
          <w:szCs w:val="28"/>
          <w:lang w:eastAsia="en-US"/>
        </w:rPr>
        <w:t xml:space="preserve"> </w:t>
      </w:r>
      <w:r w:rsidRPr="00E44C72">
        <w:rPr>
          <w:rFonts w:eastAsia="Calibri"/>
          <w:kern w:val="2"/>
          <w:sz w:val="28"/>
          <w:szCs w:val="28"/>
          <w:lang w:eastAsia="en-US"/>
        </w:rPr>
        <w:t>Указом</w:t>
      </w:r>
      <w:r w:rsidR="00E44C72" w:rsidRPr="00E44C72">
        <w:rPr>
          <w:rFonts w:eastAsia="Calibri"/>
          <w:kern w:val="2"/>
          <w:sz w:val="28"/>
          <w:szCs w:val="28"/>
          <w:lang w:eastAsia="en-US"/>
        </w:rPr>
        <w:t xml:space="preserve"> </w:t>
      </w:r>
      <w:r w:rsidRPr="00E44C72">
        <w:rPr>
          <w:rFonts w:eastAsia="Calibri"/>
          <w:kern w:val="2"/>
          <w:sz w:val="28"/>
          <w:szCs w:val="28"/>
          <w:lang w:eastAsia="en-US"/>
        </w:rPr>
        <w:t>Президента</w:t>
      </w:r>
      <w:r w:rsidR="00E44C72" w:rsidRPr="00E44C72">
        <w:rPr>
          <w:rFonts w:eastAsia="Calibri"/>
          <w:kern w:val="2"/>
          <w:sz w:val="28"/>
          <w:szCs w:val="28"/>
          <w:lang w:eastAsia="en-US"/>
        </w:rPr>
        <w:t xml:space="preserve"> </w:t>
      </w:r>
      <w:r w:rsidRPr="00E44C72">
        <w:rPr>
          <w:rFonts w:eastAsia="Calibri"/>
          <w:kern w:val="2"/>
          <w:sz w:val="28"/>
          <w:szCs w:val="28"/>
          <w:lang w:eastAsia="en-US"/>
        </w:rPr>
        <w:t>Российской</w:t>
      </w:r>
      <w:r w:rsidR="00E44C72" w:rsidRPr="00E44C72">
        <w:rPr>
          <w:rFonts w:eastAsia="Calibri"/>
          <w:kern w:val="2"/>
          <w:sz w:val="28"/>
          <w:szCs w:val="28"/>
          <w:lang w:eastAsia="en-US"/>
        </w:rPr>
        <w:t xml:space="preserve"> </w:t>
      </w:r>
      <w:r w:rsidRPr="00E44C72">
        <w:rPr>
          <w:rFonts w:eastAsia="Calibri"/>
          <w:kern w:val="2"/>
          <w:sz w:val="28"/>
          <w:szCs w:val="28"/>
          <w:lang w:eastAsia="en-US"/>
        </w:rPr>
        <w:t>Федерации</w:t>
      </w:r>
      <w:r w:rsidR="00E44C72" w:rsidRPr="00E44C72">
        <w:rPr>
          <w:rFonts w:eastAsia="Calibri"/>
          <w:kern w:val="2"/>
          <w:sz w:val="28"/>
          <w:szCs w:val="28"/>
          <w:lang w:eastAsia="en-US"/>
        </w:rPr>
        <w:t xml:space="preserve"> </w:t>
      </w:r>
      <w:r w:rsidRPr="00E44C72">
        <w:rPr>
          <w:rFonts w:eastAsia="Calibri"/>
          <w:kern w:val="2"/>
          <w:sz w:val="28"/>
          <w:szCs w:val="28"/>
          <w:lang w:eastAsia="en-US"/>
        </w:rPr>
        <w:t>от</w:t>
      </w:r>
      <w:r w:rsidR="00E44C72" w:rsidRPr="00E44C72">
        <w:rPr>
          <w:rFonts w:eastAsia="Calibri"/>
          <w:kern w:val="2"/>
          <w:sz w:val="28"/>
          <w:szCs w:val="28"/>
          <w:lang w:eastAsia="en-US"/>
        </w:rPr>
        <w:t xml:space="preserve"> </w:t>
      </w:r>
      <w:r w:rsidRPr="00E44C72">
        <w:rPr>
          <w:rFonts w:eastAsia="Calibri"/>
          <w:kern w:val="2"/>
          <w:sz w:val="28"/>
          <w:szCs w:val="28"/>
          <w:lang w:eastAsia="en-US"/>
        </w:rPr>
        <w:t>31.12.2015</w:t>
      </w:r>
      <w:r w:rsidR="00E44C72" w:rsidRPr="00E44C72">
        <w:rPr>
          <w:rFonts w:eastAsia="Calibri"/>
          <w:kern w:val="2"/>
          <w:sz w:val="28"/>
          <w:szCs w:val="28"/>
          <w:lang w:eastAsia="en-US"/>
        </w:rPr>
        <w:t xml:space="preserve"> </w:t>
      </w:r>
      <w:r w:rsidRPr="00E44C72">
        <w:rPr>
          <w:rFonts w:eastAsia="Calibri"/>
          <w:kern w:val="2"/>
          <w:sz w:val="28"/>
          <w:szCs w:val="28"/>
          <w:lang w:eastAsia="en-US"/>
        </w:rPr>
        <w:t>№</w:t>
      </w:r>
      <w:r w:rsidR="00E44C72" w:rsidRPr="00E44C72">
        <w:rPr>
          <w:rFonts w:eastAsia="Calibri"/>
          <w:kern w:val="2"/>
          <w:sz w:val="28"/>
          <w:szCs w:val="28"/>
          <w:lang w:eastAsia="en-US"/>
        </w:rPr>
        <w:t xml:space="preserve"> </w:t>
      </w:r>
      <w:r w:rsidRPr="00E44C72">
        <w:rPr>
          <w:rFonts w:eastAsia="Calibri"/>
          <w:kern w:val="2"/>
          <w:sz w:val="28"/>
          <w:szCs w:val="28"/>
          <w:lang w:eastAsia="en-US"/>
        </w:rPr>
        <w:t>683</w:t>
      </w:r>
      <w:r w:rsidR="00E44C72" w:rsidRPr="00E44C72">
        <w:rPr>
          <w:rFonts w:eastAsia="Calibri"/>
          <w:kern w:val="2"/>
          <w:sz w:val="28"/>
          <w:szCs w:val="28"/>
          <w:lang w:eastAsia="en-US"/>
        </w:rPr>
        <w:t xml:space="preserve"> </w:t>
      </w:r>
      <w:r w:rsidRPr="00E44C72">
        <w:rPr>
          <w:rFonts w:eastAsia="Calibri"/>
          <w:kern w:val="2"/>
          <w:sz w:val="28"/>
          <w:szCs w:val="28"/>
          <w:lang w:eastAsia="en-US"/>
        </w:rPr>
        <w:t>«О</w:t>
      </w:r>
      <w:r w:rsidR="00E44C72" w:rsidRPr="00E44C72">
        <w:rPr>
          <w:rFonts w:eastAsia="Calibri"/>
          <w:kern w:val="2"/>
          <w:sz w:val="28"/>
          <w:szCs w:val="28"/>
          <w:lang w:eastAsia="en-US"/>
        </w:rPr>
        <w:t xml:space="preserve"> </w:t>
      </w:r>
      <w:r w:rsidRPr="00E44C72">
        <w:rPr>
          <w:rFonts w:eastAsia="Calibri"/>
          <w:kern w:val="2"/>
          <w:sz w:val="28"/>
          <w:szCs w:val="28"/>
          <w:lang w:eastAsia="en-US"/>
        </w:rPr>
        <w:t>стратегии</w:t>
      </w:r>
      <w:r w:rsidR="00E44C72" w:rsidRPr="00E44C72">
        <w:rPr>
          <w:rFonts w:eastAsia="Calibri"/>
          <w:kern w:val="2"/>
          <w:sz w:val="28"/>
          <w:szCs w:val="28"/>
          <w:lang w:eastAsia="en-US"/>
        </w:rPr>
        <w:t xml:space="preserve"> </w:t>
      </w:r>
      <w:r w:rsidRPr="00E44C72">
        <w:rPr>
          <w:rFonts w:eastAsia="Calibri"/>
          <w:kern w:val="2"/>
          <w:sz w:val="28"/>
          <w:szCs w:val="28"/>
          <w:lang w:eastAsia="en-US"/>
        </w:rPr>
        <w:t>национальной</w:t>
      </w:r>
      <w:r w:rsidR="00E44C72" w:rsidRPr="00E44C72">
        <w:rPr>
          <w:rFonts w:eastAsia="Calibri"/>
          <w:kern w:val="2"/>
          <w:sz w:val="28"/>
          <w:szCs w:val="28"/>
          <w:lang w:eastAsia="en-US"/>
        </w:rPr>
        <w:t xml:space="preserve"> </w:t>
      </w:r>
      <w:r w:rsidRPr="00E44C72">
        <w:rPr>
          <w:rFonts w:eastAsia="Calibri"/>
          <w:kern w:val="2"/>
          <w:sz w:val="28"/>
          <w:szCs w:val="28"/>
          <w:lang w:eastAsia="en-US"/>
        </w:rPr>
        <w:t>безопасности</w:t>
      </w:r>
      <w:r w:rsidR="00E44C72" w:rsidRPr="00E44C72">
        <w:rPr>
          <w:rFonts w:eastAsia="Calibri"/>
          <w:kern w:val="2"/>
          <w:sz w:val="28"/>
          <w:szCs w:val="28"/>
          <w:lang w:eastAsia="en-US"/>
        </w:rPr>
        <w:t xml:space="preserve"> </w:t>
      </w:r>
      <w:r w:rsidRPr="00E44C72">
        <w:rPr>
          <w:rFonts w:eastAsia="Calibri"/>
          <w:kern w:val="2"/>
          <w:sz w:val="28"/>
          <w:szCs w:val="28"/>
          <w:lang w:eastAsia="en-US"/>
        </w:rPr>
        <w:t>Российской</w:t>
      </w:r>
      <w:r w:rsidR="00E44C72" w:rsidRPr="00E44C72">
        <w:rPr>
          <w:rFonts w:eastAsia="Calibri"/>
          <w:kern w:val="2"/>
          <w:sz w:val="28"/>
          <w:szCs w:val="28"/>
          <w:lang w:eastAsia="en-US"/>
        </w:rPr>
        <w:t xml:space="preserve"> </w:t>
      </w:r>
      <w:r w:rsidRPr="00E44C72">
        <w:rPr>
          <w:rFonts w:eastAsia="Calibri"/>
          <w:kern w:val="2"/>
          <w:sz w:val="28"/>
          <w:szCs w:val="28"/>
          <w:lang w:eastAsia="en-US"/>
        </w:rPr>
        <w:t>Федерации»,</w:t>
      </w:r>
      <w:r w:rsidR="00E44C72" w:rsidRPr="00E44C72">
        <w:rPr>
          <w:rFonts w:eastAsia="Calibri"/>
          <w:kern w:val="2"/>
          <w:sz w:val="28"/>
          <w:szCs w:val="28"/>
          <w:lang w:eastAsia="en-US"/>
        </w:rPr>
        <w:t xml:space="preserve"> </w:t>
      </w:r>
      <w:r w:rsidRPr="00E44C72">
        <w:rPr>
          <w:rFonts w:eastAsia="Calibri"/>
          <w:kern w:val="2"/>
          <w:sz w:val="28"/>
          <w:szCs w:val="28"/>
          <w:lang w:eastAsia="en-US"/>
        </w:rPr>
        <w:t>Стратегии</w:t>
      </w:r>
      <w:r w:rsidR="00E44C72" w:rsidRPr="00E44C72">
        <w:rPr>
          <w:rFonts w:eastAsia="Calibri"/>
          <w:kern w:val="2"/>
          <w:sz w:val="28"/>
          <w:szCs w:val="28"/>
          <w:lang w:eastAsia="en-US"/>
        </w:rPr>
        <w:t xml:space="preserve"> </w:t>
      </w:r>
      <w:r w:rsidRPr="00E44C72">
        <w:rPr>
          <w:rFonts w:eastAsia="Calibri"/>
          <w:kern w:val="2"/>
          <w:sz w:val="28"/>
          <w:szCs w:val="28"/>
          <w:lang w:eastAsia="en-US"/>
        </w:rPr>
        <w:t>действий</w:t>
      </w:r>
      <w:r w:rsidR="00E44C72" w:rsidRPr="00E44C72">
        <w:rPr>
          <w:rFonts w:eastAsia="Calibri"/>
          <w:kern w:val="2"/>
          <w:sz w:val="28"/>
          <w:szCs w:val="28"/>
          <w:lang w:eastAsia="en-US"/>
        </w:rPr>
        <w:t xml:space="preserve"> </w:t>
      </w:r>
      <w:r w:rsidRPr="00E44C72">
        <w:rPr>
          <w:rFonts w:eastAsia="Calibri"/>
          <w:kern w:val="2"/>
          <w:sz w:val="28"/>
          <w:szCs w:val="28"/>
          <w:lang w:eastAsia="en-US"/>
        </w:rPr>
        <w:t>в</w:t>
      </w:r>
      <w:r w:rsidR="00E44C72" w:rsidRPr="00E44C72">
        <w:rPr>
          <w:rFonts w:eastAsia="Calibri"/>
          <w:kern w:val="2"/>
          <w:sz w:val="28"/>
          <w:szCs w:val="28"/>
          <w:lang w:eastAsia="en-US"/>
        </w:rPr>
        <w:t xml:space="preserve"> </w:t>
      </w:r>
      <w:r w:rsidRPr="00E44C72">
        <w:rPr>
          <w:rFonts w:eastAsia="Calibri"/>
          <w:kern w:val="2"/>
          <w:sz w:val="28"/>
          <w:szCs w:val="28"/>
          <w:lang w:eastAsia="en-US"/>
        </w:rPr>
        <w:t>интересах</w:t>
      </w:r>
      <w:r w:rsidR="00E44C72" w:rsidRPr="00E44C72">
        <w:rPr>
          <w:rFonts w:eastAsia="Calibri"/>
          <w:kern w:val="2"/>
          <w:sz w:val="28"/>
          <w:szCs w:val="28"/>
          <w:lang w:eastAsia="en-US"/>
        </w:rPr>
        <w:t xml:space="preserve"> </w:t>
      </w:r>
      <w:r w:rsidRPr="00E44C72">
        <w:rPr>
          <w:rFonts w:eastAsia="Calibri"/>
          <w:kern w:val="2"/>
          <w:sz w:val="28"/>
          <w:szCs w:val="28"/>
          <w:lang w:eastAsia="en-US"/>
        </w:rPr>
        <w:t>граждан</w:t>
      </w:r>
      <w:r w:rsidR="00E44C72" w:rsidRPr="00E44C72">
        <w:rPr>
          <w:rFonts w:eastAsia="Calibri"/>
          <w:kern w:val="2"/>
          <w:sz w:val="28"/>
          <w:szCs w:val="28"/>
          <w:lang w:eastAsia="en-US"/>
        </w:rPr>
        <w:t xml:space="preserve"> </w:t>
      </w:r>
      <w:r w:rsidRPr="00E44C72">
        <w:rPr>
          <w:rFonts w:eastAsia="Calibri"/>
          <w:kern w:val="2"/>
          <w:sz w:val="28"/>
          <w:szCs w:val="28"/>
          <w:lang w:eastAsia="en-US"/>
        </w:rPr>
        <w:t>старшего</w:t>
      </w:r>
      <w:r w:rsidR="00E44C72" w:rsidRPr="00E44C72">
        <w:rPr>
          <w:rFonts w:eastAsia="Calibri"/>
          <w:kern w:val="2"/>
          <w:sz w:val="28"/>
          <w:szCs w:val="28"/>
          <w:lang w:eastAsia="en-US"/>
        </w:rPr>
        <w:t xml:space="preserve"> </w:t>
      </w:r>
      <w:r w:rsidRPr="00E44C72">
        <w:rPr>
          <w:rFonts w:eastAsia="Calibri"/>
          <w:kern w:val="2"/>
          <w:sz w:val="28"/>
          <w:szCs w:val="28"/>
          <w:lang w:eastAsia="en-US"/>
        </w:rPr>
        <w:t>поколения</w:t>
      </w:r>
      <w:r w:rsidR="00E44C72" w:rsidRPr="00E44C72">
        <w:rPr>
          <w:rFonts w:eastAsia="Calibri"/>
          <w:kern w:val="2"/>
          <w:sz w:val="28"/>
          <w:szCs w:val="28"/>
          <w:lang w:eastAsia="en-US"/>
        </w:rPr>
        <w:t xml:space="preserve"> </w:t>
      </w:r>
      <w:r w:rsidRPr="00E44C72">
        <w:rPr>
          <w:rFonts w:eastAsia="Calibri"/>
          <w:kern w:val="2"/>
          <w:sz w:val="28"/>
          <w:szCs w:val="28"/>
          <w:lang w:eastAsia="en-US"/>
        </w:rPr>
        <w:t>в</w:t>
      </w:r>
      <w:r w:rsidR="00E44C72" w:rsidRPr="00E44C72">
        <w:rPr>
          <w:rFonts w:eastAsia="Calibri"/>
          <w:kern w:val="2"/>
          <w:sz w:val="28"/>
          <w:szCs w:val="28"/>
          <w:lang w:eastAsia="en-US"/>
        </w:rPr>
        <w:t xml:space="preserve"> </w:t>
      </w:r>
      <w:r w:rsidRPr="00E44C72">
        <w:rPr>
          <w:rFonts w:eastAsia="Calibri"/>
          <w:kern w:val="2"/>
          <w:sz w:val="28"/>
          <w:szCs w:val="28"/>
          <w:lang w:eastAsia="en-US"/>
        </w:rPr>
        <w:t>Российской</w:t>
      </w:r>
      <w:r w:rsidR="00E44C72" w:rsidRPr="00E44C72">
        <w:rPr>
          <w:rFonts w:eastAsia="Calibri"/>
          <w:kern w:val="2"/>
          <w:sz w:val="28"/>
          <w:szCs w:val="28"/>
          <w:lang w:eastAsia="en-US"/>
        </w:rPr>
        <w:t xml:space="preserve"> </w:t>
      </w:r>
      <w:r w:rsidRPr="00E44C72">
        <w:rPr>
          <w:rFonts w:eastAsia="Calibri"/>
          <w:kern w:val="2"/>
          <w:sz w:val="28"/>
          <w:szCs w:val="28"/>
          <w:lang w:eastAsia="en-US"/>
        </w:rPr>
        <w:t>Федерации</w:t>
      </w:r>
      <w:r w:rsidR="00E44C72" w:rsidRPr="00E44C72">
        <w:rPr>
          <w:rFonts w:eastAsia="Calibri"/>
          <w:kern w:val="2"/>
          <w:sz w:val="28"/>
          <w:szCs w:val="28"/>
          <w:lang w:eastAsia="en-US"/>
        </w:rPr>
        <w:t xml:space="preserve"> </w:t>
      </w:r>
      <w:r w:rsidRPr="00E44C72">
        <w:rPr>
          <w:rFonts w:eastAsia="Calibri"/>
          <w:kern w:val="2"/>
          <w:sz w:val="28"/>
          <w:szCs w:val="28"/>
          <w:lang w:eastAsia="en-US"/>
        </w:rPr>
        <w:t>до</w:t>
      </w:r>
      <w:r w:rsidR="00E44C72" w:rsidRPr="00E44C72">
        <w:rPr>
          <w:rFonts w:eastAsia="Calibri"/>
          <w:kern w:val="2"/>
          <w:sz w:val="28"/>
          <w:szCs w:val="28"/>
          <w:lang w:eastAsia="en-US"/>
        </w:rPr>
        <w:t xml:space="preserve"> </w:t>
      </w:r>
      <w:r w:rsidRPr="00E44C72">
        <w:rPr>
          <w:rFonts w:eastAsia="Calibri"/>
          <w:kern w:val="2"/>
          <w:sz w:val="28"/>
          <w:szCs w:val="28"/>
          <w:lang w:eastAsia="en-US"/>
        </w:rPr>
        <w:t>2025</w:t>
      </w:r>
      <w:r w:rsidR="00E44C72" w:rsidRPr="00E44C72">
        <w:rPr>
          <w:rFonts w:eastAsia="Calibri"/>
          <w:kern w:val="2"/>
          <w:sz w:val="28"/>
          <w:szCs w:val="28"/>
          <w:lang w:eastAsia="en-US"/>
        </w:rPr>
        <w:t xml:space="preserve"> </w:t>
      </w:r>
      <w:r w:rsidRPr="00E44C72">
        <w:rPr>
          <w:rFonts w:eastAsia="Calibri"/>
          <w:kern w:val="2"/>
          <w:sz w:val="28"/>
          <w:szCs w:val="28"/>
          <w:lang w:eastAsia="en-US"/>
        </w:rPr>
        <w:t>года,</w:t>
      </w:r>
      <w:r w:rsidR="00E44C72" w:rsidRPr="00E44C72">
        <w:rPr>
          <w:rFonts w:eastAsia="Calibri"/>
          <w:kern w:val="2"/>
          <w:sz w:val="28"/>
          <w:szCs w:val="28"/>
          <w:lang w:eastAsia="en-US"/>
        </w:rPr>
        <w:t xml:space="preserve"> </w:t>
      </w:r>
      <w:r w:rsidRPr="00E44C72">
        <w:rPr>
          <w:rFonts w:eastAsia="Calibri"/>
          <w:kern w:val="2"/>
          <w:sz w:val="28"/>
          <w:szCs w:val="28"/>
          <w:lang w:eastAsia="en-US"/>
        </w:rPr>
        <w:t>утвержденной</w:t>
      </w:r>
      <w:r w:rsidR="00E44C72" w:rsidRPr="00E44C72">
        <w:rPr>
          <w:rFonts w:eastAsia="Calibri"/>
          <w:kern w:val="2"/>
          <w:sz w:val="28"/>
          <w:szCs w:val="28"/>
          <w:lang w:eastAsia="en-US"/>
        </w:rPr>
        <w:t xml:space="preserve"> </w:t>
      </w:r>
      <w:r w:rsidRPr="00E44C72">
        <w:rPr>
          <w:rFonts w:eastAsia="Calibri"/>
          <w:kern w:val="2"/>
          <w:sz w:val="28"/>
          <w:szCs w:val="28"/>
          <w:lang w:eastAsia="en-US"/>
        </w:rPr>
        <w:t>распоряжением</w:t>
      </w:r>
      <w:r w:rsidR="00E44C72" w:rsidRPr="00E44C72">
        <w:rPr>
          <w:rFonts w:eastAsia="Calibri"/>
          <w:kern w:val="2"/>
          <w:sz w:val="28"/>
          <w:szCs w:val="28"/>
          <w:lang w:eastAsia="en-US"/>
        </w:rPr>
        <w:t xml:space="preserve"> </w:t>
      </w:r>
      <w:r w:rsidRPr="00E44C72">
        <w:rPr>
          <w:rFonts w:eastAsia="Calibri"/>
          <w:kern w:val="2"/>
          <w:sz w:val="28"/>
          <w:szCs w:val="28"/>
          <w:lang w:eastAsia="en-US"/>
        </w:rPr>
        <w:t>Правительства</w:t>
      </w:r>
      <w:r w:rsidR="0066009E">
        <w:rPr>
          <w:rFonts w:eastAsia="Calibri"/>
          <w:kern w:val="2"/>
          <w:sz w:val="28"/>
          <w:szCs w:val="28"/>
          <w:lang w:eastAsia="en-US"/>
        </w:rPr>
        <w:t xml:space="preserve"> </w:t>
      </w:r>
      <w:r w:rsidRPr="00E44C72">
        <w:rPr>
          <w:rFonts w:eastAsia="Calibri"/>
          <w:kern w:val="2"/>
          <w:sz w:val="28"/>
          <w:szCs w:val="28"/>
          <w:lang w:eastAsia="en-US"/>
        </w:rPr>
        <w:t>Российской</w:t>
      </w:r>
      <w:r w:rsidR="0066009E">
        <w:rPr>
          <w:rFonts w:eastAsia="Calibri"/>
          <w:kern w:val="2"/>
          <w:sz w:val="28"/>
          <w:szCs w:val="28"/>
          <w:lang w:eastAsia="en-US"/>
        </w:rPr>
        <w:t xml:space="preserve"> </w:t>
      </w:r>
      <w:r w:rsidRPr="00E44C72">
        <w:rPr>
          <w:rFonts w:eastAsia="Calibri"/>
          <w:kern w:val="2"/>
          <w:sz w:val="28"/>
          <w:szCs w:val="28"/>
          <w:lang w:eastAsia="en-US"/>
        </w:rPr>
        <w:t>Федерации</w:t>
      </w:r>
      <w:r w:rsidR="00E44C72" w:rsidRPr="00E44C72">
        <w:rPr>
          <w:rFonts w:eastAsia="Calibri"/>
          <w:kern w:val="2"/>
          <w:sz w:val="28"/>
          <w:szCs w:val="28"/>
          <w:lang w:eastAsia="en-US"/>
        </w:rPr>
        <w:t xml:space="preserve"> </w:t>
      </w:r>
      <w:r w:rsidRPr="00E44C72">
        <w:rPr>
          <w:rFonts w:eastAsia="Calibri"/>
          <w:kern w:val="2"/>
          <w:sz w:val="28"/>
          <w:szCs w:val="28"/>
          <w:lang w:eastAsia="en-US"/>
        </w:rPr>
        <w:t>от</w:t>
      </w:r>
      <w:r w:rsidR="00E44C72" w:rsidRPr="00E44C72">
        <w:rPr>
          <w:rFonts w:eastAsia="Calibri"/>
          <w:kern w:val="2"/>
          <w:sz w:val="28"/>
          <w:szCs w:val="28"/>
          <w:lang w:eastAsia="en-US"/>
        </w:rPr>
        <w:t xml:space="preserve"> </w:t>
      </w:r>
      <w:r w:rsidRPr="00E44C72">
        <w:rPr>
          <w:rFonts w:eastAsia="Calibri"/>
          <w:kern w:val="2"/>
          <w:sz w:val="28"/>
          <w:szCs w:val="28"/>
          <w:lang w:eastAsia="en-US"/>
        </w:rPr>
        <w:t>05.02.2016</w:t>
      </w:r>
      <w:r w:rsidR="00E44C72" w:rsidRPr="00E44C72">
        <w:rPr>
          <w:rFonts w:eastAsia="Calibri"/>
          <w:kern w:val="2"/>
          <w:sz w:val="28"/>
          <w:szCs w:val="28"/>
          <w:lang w:eastAsia="en-US"/>
        </w:rPr>
        <w:t xml:space="preserve"> </w:t>
      </w:r>
      <w:r w:rsidRPr="00E44C72">
        <w:rPr>
          <w:rFonts w:eastAsia="Calibri"/>
          <w:kern w:val="2"/>
          <w:sz w:val="28"/>
          <w:szCs w:val="28"/>
          <w:lang w:eastAsia="en-US"/>
        </w:rPr>
        <w:t>№</w:t>
      </w:r>
      <w:r w:rsidR="00E44C72" w:rsidRPr="00E44C72">
        <w:rPr>
          <w:rFonts w:eastAsia="Calibri"/>
          <w:kern w:val="2"/>
          <w:sz w:val="28"/>
          <w:szCs w:val="28"/>
          <w:lang w:eastAsia="en-US"/>
        </w:rPr>
        <w:t xml:space="preserve"> </w:t>
      </w:r>
      <w:r w:rsidRPr="00E44C72">
        <w:rPr>
          <w:rFonts w:eastAsia="Calibri"/>
          <w:kern w:val="2"/>
          <w:sz w:val="28"/>
          <w:szCs w:val="28"/>
          <w:lang w:eastAsia="en-US"/>
        </w:rPr>
        <w:t>164-р,</w:t>
      </w:r>
      <w:r w:rsidR="00E44C72" w:rsidRPr="00E44C72">
        <w:rPr>
          <w:rFonts w:eastAsia="Calibri"/>
          <w:kern w:val="2"/>
          <w:sz w:val="28"/>
          <w:szCs w:val="28"/>
          <w:lang w:eastAsia="en-US"/>
        </w:rPr>
        <w:t xml:space="preserve"> </w:t>
      </w:r>
      <w:r w:rsidR="00F00E01" w:rsidRPr="00C443F7">
        <w:rPr>
          <w:sz w:val="28"/>
          <w:szCs w:val="28"/>
        </w:rPr>
        <w:t>Стратеги</w:t>
      </w:r>
      <w:r w:rsidR="00F00E01">
        <w:rPr>
          <w:sz w:val="28"/>
          <w:szCs w:val="28"/>
        </w:rPr>
        <w:t>и</w:t>
      </w:r>
      <w:r w:rsidR="00F00E01" w:rsidRPr="00C443F7">
        <w:rPr>
          <w:sz w:val="28"/>
          <w:szCs w:val="28"/>
        </w:rPr>
        <w:t xml:space="preserve"> социально-экономического развития Ростовской области до 2030 года</w:t>
      </w:r>
      <w:r w:rsidR="00F00E01">
        <w:rPr>
          <w:sz w:val="28"/>
          <w:szCs w:val="28"/>
        </w:rPr>
        <w:t xml:space="preserve">, </w:t>
      </w:r>
      <w:r w:rsidR="00F00E01" w:rsidRPr="00C443F7">
        <w:rPr>
          <w:sz w:val="28"/>
          <w:szCs w:val="28"/>
        </w:rPr>
        <w:t>Федеральн</w:t>
      </w:r>
      <w:r w:rsidR="00F00E01">
        <w:rPr>
          <w:sz w:val="28"/>
          <w:szCs w:val="28"/>
        </w:rPr>
        <w:t>ого</w:t>
      </w:r>
      <w:r w:rsidR="00F00E01" w:rsidRPr="00C443F7">
        <w:rPr>
          <w:sz w:val="28"/>
          <w:szCs w:val="28"/>
        </w:rPr>
        <w:t xml:space="preserve"> закон</w:t>
      </w:r>
      <w:r w:rsidR="00F00E01">
        <w:rPr>
          <w:sz w:val="28"/>
          <w:szCs w:val="28"/>
        </w:rPr>
        <w:t>а</w:t>
      </w:r>
      <w:r w:rsidR="00F00E01" w:rsidRPr="00C443F7">
        <w:rPr>
          <w:sz w:val="28"/>
          <w:szCs w:val="28"/>
        </w:rPr>
        <w:t xml:space="preserve"> от 28</w:t>
      </w:r>
      <w:r w:rsidR="00F00E01">
        <w:rPr>
          <w:sz w:val="28"/>
          <w:szCs w:val="28"/>
        </w:rPr>
        <w:t>.06.2</w:t>
      </w:r>
      <w:r w:rsidR="00F00E01" w:rsidRPr="00C443F7">
        <w:rPr>
          <w:sz w:val="28"/>
          <w:szCs w:val="28"/>
        </w:rPr>
        <w:t>014 № 172-ФЗ «О стратегическом планировании в Российской Федерации»</w:t>
      </w:r>
      <w:r w:rsidR="00F00E01">
        <w:rPr>
          <w:sz w:val="28"/>
          <w:szCs w:val="28"/>
        </w:rPr>
        <w:t>,</w:t>
      </w:r>
      <w:r w:rsidR="00F00E01" w:rsidRPr="00F00E01">
        <w:rPr>
          <w:sz w:val="28"/>
          <w:szCs w:val="28"/>
        </w:rPr>
        <w:t xml:space="preserve"> </w:t>
      </w:r>
      <w:r w:rsidR="00F00E01" w:rsidRPr="00C443F7">
        <w:rPr>
          <w:sz w:val="28"/>
          <w:szCs w:val="28"/>
        </w:rPr>
        <w:t>Прогноз</w:t>
      </w:r>
      <w:r w:rsidR="00F00E01">
        <w:rPr>
          <w:sz w:val="28"/>
          <w:szCs w:val="28"/>
        </w:rPr>
        <w:t>а</w:t>
      </w:r>
      <w:r w:rsidR="00F00E01" w:rsidRPr="00C443F7">
        <w:rPr>
          <w:sz w:val="28"/>
          <w:szCs w:val="28"/>
        </w:rPr>
        <w:t xml:space="preserve"> долгосрочного социально – экономического развития Российской Федерации на период до 2030 года</w:t>
      </w:r>
      <w:r w:rsidR="00F00E01">
        <w:rPr>
          <w:sz w:val="28"/>
          <w:szCs w:val="28"/>
        </w:rPr>
        <w:t xml:space="preserve">, </w:t>
      </w:r>
      <w:r w:rsidR="00F00E01" w:rsidRPr="00F00E01">
        <w:rPr>
          <w:sz w:val="28"/>
          <w:szCs w:val="28"/>
        </w:rPr>
        <w:t>Послани</w:t>
      </w:r>
      <w:r w:rsidR="00F00E01">
        <w:rPr>
          <w:sz w:val="28"/>
          <w:szCs w:val="28"/>
        </w:rPr>
        <w:t>я</w:t>
      </w:r>
      <w:r w:rsidR="00F00E01" w:rsidRPr="00F00E01">
        <w:rPr>
          <w:sz w:val="28"/>
          <w:szCs w:val="28"/>
        </w:rPr>
        <w:t xml:space="preserve"> Президента Российской Федерации Федеральному Собранию Российской Федерации, Указ</w:t>
      </w:r>
      <w:r w:rsidR="00F00E01">
        <w:rPr>
          <w:sz w:val="28"/>
          <w:szCs w:val="28"/>
        </w:rPr>
        <w:t>а</w:t>
      </w:r>
      <w:r w:rsidR="00F00E01" w:rsidRPr="00F00E01">
        <w:rPr>
          <w:sz w:val="28"/>
          <w:szCs w:val="28"/>
        </w:rPr>
        <w:t xml:space="preserve"> Президента Российской Федерации от 07.05.2018 </w:t>
      </w:r>
      <w:r w:rsidR="00F00E01" w:rsidRPr="00F00E01">
        <w:rPr>
          <w:sz w:val="28"/>
          <w:szCs w:val="28"/>
        </w:rPr>
        <w:lastRenderedPageBreak/>
        <w:t>№ 204 «О национальных целях и стратегических задачах развития Российской Федерации на период до 2024 года»</w:t>
      </w:r>
      <w:r w:rsidR="00F00E01">
        <w:rPr>
          <w:sz w:val="28"/>
          <w:szCs w:val="28"/>
        </w:rPr>
        <w:t xml:space="preserve">, </w:t>
      </w:r>
      <w:r w:rsidR="003E4C00">
        <w:rPr>
          <w:sz w:val="28"/>
          <w:szCs w:val="28"/>
        </w:rPr>
        <w:t>Стратегии</w:t>
      </w:r>
      <w:r w:rsidR="00F00E01" w:rsidRPr="00F00E01">
        <w:rPr>
          <w:sz w:val="28"/>
          <w:szCs w:val="28"/>
        </w:rPr>
        <w:t xml:space="preserve"> социально-экономического развития </w:t>
      </w:r>
      <w:proofErr w:type="spellStart"/>
      <w:r w:rsidR="00D8028F">
        <w:rPr>
          <w:sz w:val="28"/>
          <w:szCs w:val="28"/>
        </w:rPr>
        <w:t>Волгодонского</w:t>
      </w:r>
      <w:proofErr w:type="spellEnd"/>
      <w:r w:rsidR="00D8028F">
        <w:rPr>
          <w:sz w:val="28"/>
          <w:szCs w:val="28"/>
        </w:rPr>
        <w:t xml:space="preserve"> района до 2030 года</w:t>
      </w:r>
      <w:r w:rsidR="00641D6E">
        <w:rPr>
          <w:sz w:val="28"/>
          <w:szCs w:val="28"/>
        </w:rPr>
        <w:t>,</w:t>
      </w:r>
      <w:r w:rsidR="00641D6E" w:rsidRPr="00641D6E">
        <w:t xml:space="preserve"> </w:t>
      </w:r>
      <w:r w:rsidR="00641D6E" w:rsidRPr="00641D6E">
        <w:rPr>
          <w:sz w:val="28"/>
          <w:szCs w:val="28"/>
        </w:rPr>
        <w:t xml:space="preserve">Стратегии социально-экономического развития </w:t>
      </w:r>
      <w:proofErr w:type="spellStart"/>
      <w:r w:rsidR="00641D6E">
        <w:rPr>
          <w:sz w:val="28"/>
          <w:szCs w:val="28"/>
        </w:rPr>
        <w:t>Победенского</w:t>
      </w:r>
      <w:proofErr w:type="spellEnd"/>
      <w:r w:rsidR="00641D6E">
        <w:rPr>
          <w:sz w:val="28"/>
          <w:szCs w:val="28"/>
        </w:rPr>
        <w:t xml:space="preserve"> сельского поселения</w:t>
      </w:r>
      <w:r w:rsidR="00641D6E" w:rsidRPr="00641D6E">
        <w:rPr>
          <w:sz w:val="28"/>
          <w:szCs w:val="28"/>
        </w:rPr>
        <w:t xml:space="preserve"> до 2030 года</w:t>
      </w:r>
      <w:r w:rsidR="00D8028F">
        <w:rPr>
          <w:sz w:val="28"/>
          <w:szCs w:val="28"/>
        </w:rPr>
        <w:t>.</w:t>
      </w:r>
    </w:p>
    <w:p w:rsidR="008213AD" w:rsidRPr="00E44C72" w:rsidRDefault="008213AD" w:rsidP="009805C6">
      <w:pPr>
        <w:shd w:val="clear" w:color="auto" w:fill="FFFFFF" w:themeFill="background1"/>
        <w:autoSpaceDE w:val="0"/>
        <w:autoSpaceDN w:val="0"/>
        <w:adjustRightInd w:val="0"/>
        <w:ind w:firstLine="709"/>
        <w:jc w:val="both"/>
        <w:rPr>
          <w:rFonts w:eastAsia="Calibri"/>
          <w:kern w:val="2"/>
          <w:sz w:val="28"/>
          <w:szCs w:val="28"/>
          <w:lang w:eastAsia="en-US"/>
        </w:rPr>
      </w:pPr>
      <w:r w:rsidRPr="00E44C72">
        <w:rPr>
          <w:rFonts w:eastAsia="Calibri"/>
          <w:kern w:val="2"/>
          <w:sz w:val="28"/>
          <w:szCs w:val="28"/>
          <w:lang w:eastAsia="en-US"/>
        </w:rPr>
        <w:t>К</w:t>
      </w:r>
      <w:r w:rsidR="00E44C72" w:rsidRPr="00E44C72">
        <w:rPr>
          <w:rFonts w:eastAsia="Calibri"/>
          <w:kern w:val="2"/>
          <w:sz w:val="28"/>
          <w:szCs w:val="28"/>
          <w:lang w:eastAsia="en-US"/>
        </w:rPr>
        <w:t xml:space="preserve"> </w:t>
      </w:r>
      <w:r w:rsidRPr="00E44C72">
        <w:rPr>
          <w:rFonts w:eastAsia="Calibri"/>
          <w:kern w:val="2"/>
          <w:sz w:val="28"/>
          <w:szCs w:val="28"/>
          <w:lang w:eastAsia="en-US"/>
        </w:rPr>
        <w:t>приоритетным</w:t>
      </w:r>
      <w:r w:rsidR="00E44C72" w:rsidRPr="00E44C72">
        <w:rPr>
          <w:rFonts w:eastAsia="Calibri"/>
          <w:kern w:val="2"/>
          <w:sz w:val="28"/>
          <w:szCs w:val="28"/>
          <w:lang w:eastAsia="en-US"/>
        </w:rPr>
        <w:t xml:space="preserve"> </w:t>
      </w:r>
      <w:r w:rsidRPr="00E44C72">
        <w:rPr>
          <w:rFonts w:eastAsia="Calibri"/>
          <w:kern w:val="2"/>
          <w:sz w:val="28"/>
          <w:szCs w:val="28"/>
          <w:lang w:eastAsia="en-US"/>
        </w:rPr>
        <w:t>направлениям</w:t>
      </w:r>
      <w:r w:rsidR="00E44C72" w:rsidRPr="00E44C72">
        <w:rPr>
          <w:rFonts w:eastAsia="Calibri"/>
          <w:kern w:val="2"/>
          <w:sz w:val="28"/>
          <w:szCs w:val="28"/>
          <w:lang w:eastAsia="en-US"/>
        </w:rPr>
        <w:t xml:space="preserve"> </w:t>
      </w:r>
      <w:r w:rsidRPr="00E44C72">
        <w:rPr>
          <w:rFonts w:eastAsia="Calibri"/>
          <w:kern w:val="2"/>
          <w:sz w:val="28"/>
          <w:szCs w:val="28"/>
          <w:lang w:eastAsia="en-US"/>
        </w:rPr>
        <w:t>социальной</w:t>
      </w:r>
      <w:r w:rsidR="00E44C72" w:rsidRPr="00E44C72">
        <w:rPr>
          <w:rFonts w:eastAsia="Calibri"/>
          <w:kern w:val="2"/>
          <w:sz w:val="28"/>
          <w:szCs w:val="28"/>
          <w:lang w:eastAsia="en-US"/>
        </w:rPr>
        <w:t xml:space="preserve"> </w:t>
      </w:r>
      <w:r w:rsidRPr="00E44C72">
        <w:rPr>
          <w:rFonts w:eastAsia="Calibri"/>
          <w:kern w:val="2"/>
          <w:sz w:val="28"/>
          <w:szCs w:val="28"/>
          <w:lang w:eastAsia="en-US"/>
        </w:rPr>
        <w:t>политики</w:t>
      </w:r>
      <w:r w:rsidR="00E44C72" w:rsidRPr="00E44C72">
        <w:rPr>
          <w:rFonts w:eastAsia="Calibri"/>
          <w:kern w:val="2"/>
          <w:sz w:val="28"/>
          <w:szCs w:val="28"/>
          <w:lang w:eastAsia="en-US"/>
        </w:rPr>
        <w:t xml:space="preserve"> </w:t>
      </w:r>
      <w:proofErr w:type="spellStart"/>
      <w:r w:rsidR="00641D6E" w:rsidRPr="00641D6E">
        <w:rPr>
          <w:rFonts w:eastAsia="Calibri"/>
          <w:kern w:val="2"/>
          <w:sz w:val="28"/>
          <w:szCs w:val="28"/>
          <w:lang w:eastAsia="en-US"/>
        </w:rPr>
        <w:t>Победенского</w:t>
      </w:r>
      <w:proofErr w:type="spellEnd"/>
      <w:r w:rsidR="00641D6E" w:rsidRPr="00641D6E">
        <w:rPr>
          <w:rFonts w:eastAsia="Calibri"/>
          <w:kern w:val="2"/>
          <w:sz w:val="28"/>
          <w:szCs w:val="28"/>
          <w:lang w:eastAsia="en-US"/>
        </w:rPr>
        <w:t xml:space="preserve"> сельского поселения</w:t>
      </w:r>
      <w:r w:rsidRPr="00E44C72">
        <w:rPr>
          <w:rFonts w:eastAsia="Calibri"/>
          <w:kern w:val="2"/>
          <w:sz w:val="28"/>
          <w:szCs w:val="28"/>
          <w:lang w:eastAsia="en-US"/>
        </w:rPr>
        <w:t>,</w:t>
      </w:r>
      <w:r w:rsidR="00E44C72" w:rsidRPr="00E44C72">
        <w:rPr>
          <w:rFonts w:eastAsia="Calibri"/>
          <w:kern w:val="2"/>
          <w:sz w:val="28"/>
          <w:szCs w:val="28"/>
          <w:lang w:eastAsia="en-US"/>
        </w:rPr>
        <w:t xml:space="preserve"> </w:t>
      </w:r>
      <w:r w:rsidRPr="00E44C72">
        <w:rPr>
          <w:rFonts w:eastAsia="Calibri"/>
          <w:kern w:val="2"/>
          <w:sz w:val="28"/>
          <w:szCs w:val="28"/>
          <w:lang w:eastAsia="en-US"/>
        </w:rPr>
        <w:t>определенным</w:t>
      </w:r>
      <w:r w:rsidR="00E44C72" w:rsidRPr="00E44C72">
        <w:rPr>
          <w:rFonts w:eastAsia="Calibri"/>
          <w:kern w:val="2"/>
          <w:sz w:val="28"/>
          <w:szCs w:val="28"/>
          <w:lang w:eastAsia="en-US"/>
        </w:rPr>
        <w:t xml:space="preserve"> </w:t>
      </w:r>
      <w:r w:rsidRPr="00E44C72">
        <w:rPr>
          <w:rFonts w:eastAsia="Calibri"/>
          <w:kern w:val="2"/>
          <w:sz w:val="28"/>
          <w:szCs w:val="28"/>
          <w:lang w:eastAsia="en-US"/>
        </w:rPr>
        <w:t>указанными</w:t>
      </w:r>
      <w:r w:rsidR="00E44C72" w:rsidRPr="00E44C72">
        <w:rPr>
          <w:rFonts w:eastAsia="Calibri"/>
          <w:kern w:val="2"/>
          <w:sz w:val="28"/>
          <w:szCs w:val="28"/>
          <w:lang w:eastAsia="en-US"/>
        </w:rPr>
        <w:t xml:space="preserve"> </w:t>
      </w:r>
      <w:r w:rsidRPr="00E44C72">
        <w:rPr>
          <w:rFonts w:eastAsia="Calibri"/>
          <w:kern w:val="2"/>
          <w:sz w:val="28"/>
          <w:szCs w:val="28"/>
          <w:lang w:eastAsia="en-US"/>
        </w:rPr>
        <w:t>правовыми</w:t>
      </w:r>
      <w:r w:rsidR="00E44C72" w:rsidRPr="00E44C72">
        <w:rPr>
          <w:rFonts w:eastAsia="Calibri"/>
          <w:kern w:val="2"/>
          <w:sz w:val="28"/>
          <w:szCs w:val="28"/>
          <w:lang w:eastAsia="en-US"/>
        </w:rPr>
        <w:t xml:space="preserve"> </w:t>
      </w:r>
      <w:r w:rsidRPr="00E44C72">
        <w:rPr>
          <w:rFonts w:eastAsia="Calibri"/>
          <w:kern w:val="2"/>
          <w:sz w:val="28"/>
          <w:szCs w:val="28"/>
          <w:lang w:eastAsia="en-US"/>
        </w:rPr>
        <w:t>актами,</w:t>
      </w:r>
      <w:r w:rsidR="00E44C72" w:rsidRPr="00E44C72">
        <w:rPr>
          <w:rFonts w:eastAsia="Calibri"/>
          <w:kern w:val="2"/>
          <w:sz w:val="28"/>
          <w:szCs w:val="28"/>
          <w:lang w:eastAsia="en-US"/>
        </w:rPr>
        <w:t xml:space="preserve"> </w:t>
      </w:r>
      <w:r w:rsidRPr="00E44C72">
        <w:rPr>
          <w:rFonts w:eastAsia="Calibri"/>
          <w:kern w:val="2"/>
          <w:sz w:val="28"/>
          <w:szCs w:val="28"/>
          <w:lang w:eastAsia="en-US"/>
        </w:rPr>
        <w:t>отнесены</w:t>
      </w:r>
      <w:r w:rsidR="00E44C72" w:rsidRPr="00E44C72">
        <w:rPr>
          <w:rFonts w:eastAsia="Calibri"/>
          <w:kern w:val="2"/>
          <w:sz w:val="28"/>
          <w:szCs w:val="28"/>
          <w:lang w:eastAsia="en-US"/>
        </w:rPr>
        <w:t xml:space="preserve"> </w:t>
      </w:r>
      <w:r w:rsidRPr="00E44C72">
        <w:rPr>
          <w:rFonts w:eastAsia="Calibri"/>
          <w:kern w:val="2"/>
          <w:sz w:val="28"/>
          <w:szCs w:val="28"/>
          <w:lang w:eastAsia="en-US"/>
        </w:rPr>
        <w:t>в</w:t>
      </w:r>
      <w:r w:rsidR="00E44C72" w:rsidRPr="00E44C72">
        <w:rPr>
          <w:rFonts w:eastAsia="Calibri"/>
          <w:kern w:val="2"/>
          <w:sz w:val="28"/>
          <w:szCs w:val="28"/>
          <w:lang w:eastAsia="en-US"/>
        </w:rPr>
        <w:t xml:space="preserve"> </w:t>
      </w:r>
      <w:r w:rsidRPr="00E44C72">
        <w:rPr>
          <w:rFonts w:eastAsia="Calibri"/>
          <w:kern w:val="2"/>
          <w:sz w:val="28"/>
          <w:szCs w:val="28"/>
          <w:lang w:eastAsia="en-US"/>
        </w:rPr>
        <w:t>том</w:t>
      </w:r>
      <w:r w:rsidR="00E44C72" w:rsidRPr="00E44C72">
        <w:rPr>
          <w:rFonts w:eastAsia="Calibri"/>
          <w:kern w:val="2"/>
          <w:sz w:val="28"/>
          <w:szCs w:val="28"/>
          <w:lang w:eastAsia="en-US"/>
        </w:rPr>
        <w:t xml:space="preserve"> </w:t>
      </w:r>
      <w:r w:rsidRPr="00E44C72">
        <w:rPr>
          <w:rFonts w:eastAsia="Calibri"/>
          <w:kern w:val="2"/>
          <w:sz w:val="28"/>
          <w:szCs w:val="28"/>
          <w:lang w:eastAsia="en-US"/>
        </w:rPr>
        <w:t>числе:</w:t>
      </w:r>
    </w:p>
    <w:p w:rsidR="008213AD" w:rsidRPr="00E44C72" w:rsidRDefault="008213AD" w:rsidP="009805C6">
      <w:pPr>
        <w:shd w:val="clear" w:color="auto" w:fill="FFFFFF" w:themeFill="background1"/>
        <w:autoSpaceDE w:val="0"/>
        <w:autoSpaceDN w:val="0"/>
        <w:adjustRightInd w:val="0"/>
        <w:ind w:firstLine="709"/>
        <w:jc w:val="both"/>
        <w:rPr>
          <w:rFonts w:eastAsia="Calibri"/>
          <w:kern w:val="2"/>
          <w:sz w:val="28"/>
          <w:szCs w:val="28"/>
          <w:lang w:eastAsia="en-US"/>
        </w:rPr>
      </w:pPr>
      <w:r w:rsidRPr="00E44C72">
        <w:rPr>
          <w:rFonts w:eastAsia="Calibri"/>
          <w:kern w:val="2"/>
          <w:sz w:val="28"/>
          <w:szCs w:val="28"/>
          <w:lang w:eastAsia="en-US"/>
        </w:rPr>
        <w:t>повышение</w:t>
      </w:r>
      <w:r w:rsidR="00E44C72" w:rsidRPr="00E44C72">
        <w:rPr>
          <w:rFonts w:eastAsia="Calibri"/>
          <w:kern w:val="2"/>
          <w:sz w:val="28"/>
          <w:szCs w:val="28"/>
          <w:lang w:eastAsia="en-US"/>
        </w:rPr>
        <w:t xml:space="preserve"> </w:t>
      </w:r>
      <w:r w:rsidRPr="00E44C72">
        <w:rPr>
          <w:rFonts w:eastAsia="Calibri"/>
          <w:kern w:val="2"/>
          <w:sz w:val="28"/>
          <w:szCs w:val="28"/>
          <w:lang w:eastAsia="en-US"/>
        </w:rPr>
        <w:t>благосостояния</w:t>
      </w:r>
      <w:r w:rsidR="00E44C72" w:rsidRPr="00E44C72">
        <w:rPr>
          <w:rFonts w:eastAsia="Calibri"/>
          <w:kern w:val="2"/>
          <w:sz w:val="28"/>
          <w:szCs w:val="28"/>
          <w:lang w:eastAsia="en-US"/>
        </w:rPr>
        <w:t xml:space="preserve"> </w:t>
      </w:r>
      <w:r w:rsidRPr="00E44C72">
        <w:rPr>
          <w:rFonts w:eastAsia="Calibri"/>
          <w:kern w:val="2"/>
          <w:sz w:val="28"/>
          <w:szCs w:val="28"/>
          <w:lang w:eastAsia="en-US"/>
        </w:rPr>
        <w:t>граждан</w:t>
      </w:r>
      <w:r w:rsidR="00E44C72" w:rsidRPr="00E44C72">
        <w:rPr>
          <w:rFonts w:eastAsia="Calibri"/>
          <w:kern w:val="2"/>
          <w:sz w:val="28"/>
          <w:szCs w:val="28"/>
          <w:lang w:eastAsia="en-US"/>
        </w:rPr>
        <w:t xml:space="preserve"> </w:t>
      </w:r>
      <w:r w:rsidRPr="00E44C72">
        <w:rPr>
          <w:rFonts w:eastAsia="Calibri"/>
          <w:kern w:val="2"/>
          <w:sz w:val="28"/>
          <w:szCs w:val="28"/>
          <w:lang w:eastAsia="en-US"/>
        </w:rPr>
        <w:t>и</w:t>
      </w:r>
      <w:r w:rsidR="00E44C72" w:rsidRPr="00E44C72">
        <w:rPr>
          <w:rFonts w:eastAsia="Calibri"/>
          <w:kern w:val="2"/>
          <w:sz w:val="28"/>
          <w:szCs w:val="28"/>
          <w:lang w:eastAsia="en-US"/>
        </w:rPr>
        <w:t xml:space="preserve"> </w:t>
      </w:r>
      <w:r w:rsidRPr="00E44C72">
        <w:rPr>
          <w:rFonts w:eastAsia="Calibri"/>
          <w:kern w:val="2"/>
          <w:sz w:val="28"/>
          <w:szCs w:val="28"/>
          <w:lang w:eastAsia="en-US"/>
        </w:rPr>
        <w:t>снижение</w:t>
      </w:r>
      <w:r w:rsidR="00E44C72" w:rsidRPr="00E44C72">
        <w:rPr>
          <w:rFonts w:eastAsia="Calibri"/>
          <w:kern w:val="2"/>
          <w:sz w:val="28"/>
          <w:szCs w:val="28"/>
          <w:lang w:eastAsia="en-US"/>
        </w:rPr>
        <w:t xml:space="preserve"> </w:t>
      </w:r>
      <w:r w:rsidRPr="00E44C72">
        <w:rPr>
          <w:rFonts w:eastAsia="Calibri"/>
          <w:kern w:val="2"/>
          <w:sz w:val="28"/>
          <w:szCs w:val="28"/>
          <w:lang w:eastAsia="en-US"/>
        </w:rPr>
        <w:t>бедности;</w:t>
      </w:r>
    </w:p>
    <w:p w:rsidR="008213AD" w:rsidRPr="00E44C72" w:rsidRDefault="008213AD" w:rsidP="00641D6E">
      <w:pPr>
        <w:shd w:val="clear" w:color="auto" w:fill="FFFFFF" w:themeFill="background1"/>
        <w:autoSpaceDE w:val="0"/>
        <w:autoSpaceDN w:val="0"/>
        <w:adjustRightInd w:val="0"/>
        <w:ind w:firstLine="709"/>
        <w:jc w:val="both"/>
        <w:rPr>
          <w:rFonts w:eastAsia="Calibri"/>
          <w:kern w:val="2"/>
          <w:sz w:val="28"/>
          <w:szCs w:val="28"/>
          <w:lang w:eastAsia="en-US"/>
        </w:rPr>
      </w:pPr>
      <w:r w:rsidRPr="00E44C72">
        <w:rPr>
          <w:rFonts w:eastAsia="Calibri"/>
          <w:kern w:val="2"/>
          <w:sz w:val="28"/>
          <w:szCs w:val="28"/>
          <w:lang w:eastAsia="en-US"/>
        </w:rPr>
        <w:t>модернизация</w:t>
      </w:r>
      <w:r w:rsidR="00E44C72" w:rsidRPr="00E44C72">
        <w:rPr>
          <w:rFonts w:eastAsia="Calibri"/>
          <w:kern w:val="2"/>
          <w:sz w:val="28"/>
          <w:szCs w:val="28"/>
          <w:lang w:eastAsia="en-US"/>
        </w:rPr>
        <w:t xml:space="preserve"> </w:t>
      </w:r>
      <w:r w:rsidRPr="00E44C72">
        <w:rPr>
          <w:rFonts w:eastAsia="Calibri"/>
          <w:kern w:val="2"/>
          <w:sz w:val="28"/>
          <w:szCs w:val="28"/>
          <w:lang w:eastAsia="en-US"/>
        </w:rPr>
        <w:t>и</w:t>
      </w:r>
      <w:r w:rsidR="00E44C72" w:rsidRPr="00E44C72">
        <w:rPr>
          <w:rFonts w:eastAsia="Calibri"/>
          <w:kern w:val="2"/>
          <w:sz w:val="28"/>
          <w:szCs w:val="28"/>
          <w:lang w:eastAsia="en-US"/>
        </w:rPr>
        <w:t xml:space="preserve"> </w:t>
      </w:r>
      <w:r w:rsidRPr="00E44C72">
        <w:rPr>
          <w:rFonts w:eastAsia="Calibri"/>
          <w:kern w:val="2"/>
          <w:sz w:val="28"/>
          <w:szCs w:val="28"/>
          <w:lang w:eastAsia="en-US"/>
        </w:rPr>
        <w:t>развитие</w:t>
      </w:r>
      <w:r w:rsidR="00E44C72" w:rsidRPr="00E44C72">
        <w:rPr>
          <w:rFonts w:eastAsia="Calibri"/>
          <w:kern w:val="2"/>
          <w:sz w:val="28"/>
          <w:szCs w:val="28"/>
          <w:lang w:eastAsia="en-US"/>
        </w:rPr>
        <w:t xml:space="preserve"> </w:t>
      </w:r>
      <w:r w:rsidRPr="00E44C72">
        <w:rPr>
          <w:rFonts w:eastAsia="Calibri"/>
          <w:kern w:val="2"/>
          <w:sz w:val="28"/>
          <w:szCs w:val="28"/>
          <w:lang w:eastAsia="en-US"/>
        </w:rPr>
        <w:t>сектора</w:t>
      </w:r>
      <w:r w:rsidR="00E44C72" w:rsidRPr="00E44C72">
        <w:rPr>
          <w:rFonts w:eastAsia="Calibri"/>
          <w:kern w:val="2"/>
          <w:sz w:val="28"/>
          <w:szCs w:val="28"/>
          <w:lang w:eastAsia="en-US"/>
        </w:rPr>
        <w:t xml:space="preserve"> </w:t>
      </w:r>
      <w:r w:rsidRPr="00E44C72">
        <w:rPr>
          <w:rFonts w:eastAsia="Calibri"/>
          <w:kern w:val="2"/>
          <w:sz w:val="28"/>
          <w:szCs w:val="28"/>
          <w:lang w:eastAsia="en-US"/>
        </w:rPr>
        <w:t>социальных</w:t>
      </w:r>
      <w:r w:rsidR="00E44C72" w:rsidRPr="00E44C72">
        <w:rPr>
          <w:rFonts w:eastAsia="Calibri"/>
          <w:kern w:val="2"/>
          <w:sz w:val="28"/>
          <w:szCs w:val="28"/>
          <w:lang w:eastAsia="en-US"/>
        </w:rPr>
        <w:t xml:space="preserve"> </w:t>
      </w:r>
      <w:r w:rsidR="00641D6E">
        <w:rPr>
          <w:rFonts w:eastAsia="Calibri"/>
          <w:kern w:val="2"/>
          <w:sz w:val="28"/>
          <w:szCs w:val="28"/>
          <w:lang w:eastAsia="en-US"/>
        </w:rPr>
        <w:t>услуг.</w:t>
      </w:r>
    </w:p>
    <w:p w:rsidR="008213AD" w:rsidRPr="00E44C72" w:rsidRDefault="008213AD" w:rsidP="009805C6">
      <w:pPr>
        <w:shd w:val="clear" w:color="auto" w:fill="FFFFFF" w:themeFill="background1"/>
        <w:autoSpaceDE w:val="0"/>
        <w:autoSpaceDN w:val="0"/>
        <w:adjustRightInd w:val="0"/>
        <w:ind w:firstLine="709"/>
        <w:jc w:val="both"/>
        <w:rPr>
          <w:rFonts w:eastAsia="Calibri"/>
          <w:kern w:val="2"/>
          <w:sz w:val="28"/>
          <w:szCs w:val="28"/>
          <w:lang w:eastAsia="en-US"/>
        </w:rPr>
      </w:pPr>
      <w:r w:rsidRPr="00E44C72">
        <w:rPr>
          <w:rFonts w:eastAsia="Calibri"/>
          <w:kern w:val="2"/>
          <w:sz w:val="28"/>
          <w:szCs w:val="28"/>
          <w:lang w:eastAsia="en-US"/>
        </w:rPr>
        <w:t>Развитие</w:t>
      </w:r>
      <w:r w:rsidR="00E44C72" w:rsidRPr="00E44C72">
        <w:rPr>
          <w:rFonts w:eastAsia="Calibri"/>
          <w:kern w:val="2"/>
          <w:sz w:val="28"/>
          <w:szCs w:val="28"/>
          <w:lang w:eastAsia="en-US"/>
        </w:rPr>
        <w:t xml:space="preserve"> </w:t>
      </w:r>
      <w:r w:rsidRPr="00E44C72">
        <w:rPr>
          <w:rFonts w:eastAsia="Calibri"/>
          <w:kern w:val="2"/>
          <w:sz w:val="28"/>
          <w:szCs w:val="28"/>
          <w:lang w:eastAsia="en-US"/>
        </w:rPr>
        <w:t>социальной</w:t>
      </w:r>
      <w:r w:rsidR="00E44C72" w:rsidRPr="00E44C72">
        <w:rPr>
          <w:rFonts w:eastAsia="Calibri"/>
          <w:kern w:val="2"/>
          <w:sz w:val="28"/>
          <w:szCs w:val="28"/>
          <w:lang w:eastAsia="en-US"/>
        </w:rPr>
        <w:t xml:space="preserve"> </w:t>
      </w:r>
      <w:r w:rsidRPr="00E44C72">
        <w:rPr>
          <w:rFonts w:eastAsia="Calibri"/>
          <w:kern w:val="2"/>
          <w:sz w:val="28"/>
          <w:szCs w:val="28"/>
          <w:lang w:eastAsia="en-US"/>
        </w:rPr>
        <w:t>сферы</w:t>
      </w:r>
      <w:r w:rsidR="00E44C72" w:rsidRPr="00E44C72">
        <w:rPr>
          <w:rFonts w:eastAsia="Calibri"/>
          <w:kern w:val="2"/>
          <w:sz w:val="28"/>
          <w:szCs w:val="28"/>
          <w:lang w:eastAsia="en-US"/>
        </w:rPr>
        <w:t xml:space="preserve"> </w:t>
      </w:r>
      <w:proofErr w:type="spellStart"/>
      <w:r w:rsidR="00641D6E" w:rsidRPr="00641D6E">
        <w:rPr>
          <w:rFonts w:eastAsia="Calibri"/>
          <w:kern w:val="2"/>
          <w:sz w:val="28"/>
          <w:szCs w:val="28"/>
          <w:lang w:eastAsia="en-US"/>
        </w:rPr>
        <w:t>Победенского</w:t>
      </w:r>
      <w:proofErr w:type="spellEnd"/>
      <w:r w:rsidR="00641D6E" w:rsidRPr="00641D6E">
        <w:rPr>
          <w:rFonts w:eastAsia="Calibri"/>
          <w:kern w:val="2"/>
          <w:sz w:val="28"/>
          <w:szCs w:val="28"/>
          <w:lang w:eastAsia="en-US"/>
        </w:rPr>
        <w:t xml:space="preserve"> сельского поселения </w:t>
      </w:r>
      <w:r w:rsidRPr="00E44C72">
        <w:rPr>
          <w:rFonts w:eastAsia="Calibri"/>
          <w:kern w:val="2"/>
          <w:sz w:val="28"/>
          <w:szCs w:val="28"/>
          <w:lang w:eastAsia="en-US"/>
        </w:rPr>
        <w:t>согласно</w:t>
      </w:r>
      <w:r w:rsidR="00E44C72" w:rsidRPr="00E44C72">
        <w:rPr>
          <w:rFonts w:eastAsia="Calibri"/>
          <w:kern w:val="2"/>
          <w:sz w:val="28"/>
          <w:szCs w:val="28"/>
          <w:lang w:eastAsia="en-US"/>
        </w:rPr>
        <w:t xml:space="preserve"> </w:t>
      </w:r>
      <w:r w:rsidRPr="00E44C72">
        <w:rPr>
          <w:rFonts w:eastAsia="Calibri"/>
          <w:kern w:val="2"/>
          <w:sz w:val="28"/>
          <w:szCs w:val="28"/>
          <w:lang w:eastAsia="en-US"/>
        </w:rPr>
        <w:t>Стратегии</w:t>
      </w:r>
      <w:r w:rsidR="00E44C72" w:rsidRPr="00E44C72">
        <w:rPr>
          <w:rFonts w:eastAsia="Calibri"/>
          <w:kern w:val="2"/>
          <w:sz w:val="28"/>
          <w:szCs w:val="28"/>
          <w:lang w:eastAsia="en-US"/>
        </w:rPr>
        <w:t xml:space="preserve"> </w:t>
      </w:r>
      <w:r w:rsidRPr="00E44C72">
        <w:rPr>
          <w:rFonts w:eastAsia="Calibri"/>
          <w:kern w:val="2"/>
          <w:sz w:val="28"/>
          <w:szCs w:val="28"/>
          <w:lang w:eastAsia="en-US"/>
        </w:rPr>
        <w:t>социально-экономического</w:t>
      </w:r>
      <w:r w:rsidR="00E44C72" w:rsidRPr="00E44C72">
        <w:rPr>
          <w:rFonts w:eastAsia="Calibri"/>
          <w:kern w:val="2"/>
          <w:sz w:val="28"/>
          <w:szCs w:val="28"/>
          <w:lang w:eastAsia="en-US"/>
        </w:rPr>
        <w:t xml:space="preserve"> </w:t>
      </w:r>
      <w:r w:rsidRPr="00E44C72">
        <w:rPr>
          <w:rFonts w:eastAsia="Calibri"/>
          <w:kern w:val="2"/>
          <w:sz w:val="28"/>
          <w:szCs w:val="28"/>
          <w:lang w:eastAsia="en-US"/>
        </w:rPr>
        <w:t>развития</w:t>
      </w:r>
      <w:r w:rsidR="00E44C72" w:rsidRPr="00E44C72">
        <w:rPr>
          <w:rFonts w:eastAsia="Calibri"/>
          <w:kern w:val="2"/>
          <w:sz w:val="28"/>
          <w:szCs w:val="28"/>
          <w:lang w:eastAsia="en-US"/>
        </w:rPr>
        <w:t xml:space="preserve"> </w:t>
      </w:r>
      <w:proofErr w:type="spellStart"/>
      <w:r w:rsidR="00641D6E" w:rsidRPr="00641D6E">
        <w:rPr>
          <w:rFonts w:eastAsia="Calibri"/>
          <w:kern w:val="2"/>
          <w:sz w:val="28"/>
          <w:szCs w:val="28"/>
          <w:lang w:eastAsia="en-US"/>
        </w:rPr>
        <w:t>Победенского</w:t>
      </w:r>
      <w:proofErr w:type="spellEnd"/>
      <w:r w:rsidR="00641D6E" w:rsidRPr="00641D6E">
        <w:rPr>
          <w:rFonts w:eastAsia="Calibri"/>
          <w:kern w:val="2"/>
          <w:sz w:val="28"/>
          <w:szCs w:val="28"/>
          <w:lang w:eastAsia="en-US"/>
        </w:rPr>
        <w:t xml:space="preserve"> сельского поселения </w:t>
      </w:r>
      <w:r w:rsidRPr="00E44C72">
        <w:rPr>
          <w:rFonts w:eastAsia="Calibri"/>
          <w:kern w:val="2"/>
          <w:sz w:val="28"/>
          <w:szCs w:val="28"/>
          <w:lang w:eastAsia="en-US"/>
        </w:rPr>
        <w:t>на</w:t>
      </w:r>
      <w:r w:rsidR="00E44C72" w:rsidRPr="00E44C72">
        <w:rPr>
          <w:rFonts w:eastAsia="Calibri"/>
          <w:kern w:val="2"/>
          <w:sz w:val="28"/>
          <w:szCs w:val="28"/>
          <w:lang w:eastAsia="en-US"/>
        </w:rPr>
        <w:t xml:space="preserve"> </w:t>
      </w:r>
      <w:r w:rsidRPr="00E44C72">
        <w:rPr>
          <w:rFonts w:eastAsia="Calibri"/>
          <w:kern w:val="2"/>
          <w:sz w:val="28"/>
          <w:szCs w:val="28"/>
          <w:lang w:eastAsia="en-US"/>
        </w:rPr>
        <w:t>период</w:t>
      </w:r>
      <w:r w:rsidR="00E44C72" w:rsidRPr="00E44C72">
        <w:rPr>
          <w:rFonts w:eastAsia="Calibri"/>
          <w:kern w:val="2"/>
          <w:sz w:val="28"/>
          <w:szCs w:val="28"/>
          <w:lang w:eastAsia="en-US"/>
        </w:rPr>
        <w:t xml:space="preserve"> </w:t>
      </w:r>
      <w:r w:rsidRPr="00E44C72">
        <w:rPr>
          <w:rFonts w:eastAsia="Calibri"/>
          <w:kern w:val="2"/>
          <w:sz w:val="28"/>
          <w:szCs w:val="28"/>
          <w:lang w:eastAsia="en-US"/>
        </w:rPr>
        <w:t>до</w:t>
      </w:r>
      <w:r w:rsidR="00E44C72" w:rsidRPr="00E44C72">
        <w:rPr>
          <w:rFonts w:eastAsia="Calibri"/>
          <w:kern w:val="2"/>
          <w:sz w:val="28"/>
          <w:szCs w:val="28"/>
          <w:lang w:eastAsia="en-US"/>
        </w:rPr>
        <w:t xml:space="preserve"> </w:t>
      </w:r>
      <w:r w:rsidRPr="00E44C72">
        <w:rPr>
          <w:rFonts w:eastAsia="Calibri"/>
          <w:kern w:val="2"/>
          <w:sz w:val="28"/>
          <w:szCs w:val="28"/>
          <w:lang w:eastAsia="en-US"/>
        </w:rPr>
        <w:t>20</w:t>
      </w:r>
      <w:r w:rsidR="0066009E">
        <w:rPr>
          <w:rFonts w:eastAsia="Calibri"/>
          <w:kern w:val="2"/>
          <w:sz w:val="28"/>
          <w:szCs w:val="28"/>
          <w:lang w:eastAsia="en-US"/>
        </w:rPr>
        <w:t>3</w:t>
      </w:r>
      <w:r w:rsidRPr="00E44C72">
        <w:rPr>
          <w:rFonts w:eastAsia="Calibri"/>
          <w:kern w:val="2"/>
          <w:sz w:val="28"/>
          <w:szCs w:val="28"/>
          <w:lang w:eastAsia="en-US"/>
        </w:rPr>
        <w:t>0</w:t>
      </w:r>
      <w:r w:rsidR="00E44C72" w:rsidRPr="00E44C72">
        <w:rPr>
          <w:rFonts w:eastAsia="Calibri"/>
          <w:kern w:val="2"/>
          <w:sz w:val="28"/>
          <w:szCs w:val="28"/>
          <w:lang w:eastAsia="en-US"/>
        </w:rPr>
        <w:t xml:space="preserve"> </w:t>
      </w:r>
      <w:r w:rsidRPr="00E44C72">
        <w:rPr>
          <w:rFonts w:eastAsia="Calibri"/>
          <w:kern w:val="2"/>
          <w:sz w:val="28"/>
          <w:szCs w:val="28"/>
          <w:lang w:eastAsia="en-US"/>
        </w:rPr>
        <w:t>года</w:t>
      </w:r>
      <w:r w:rsidR="00E44C72" w:rsidRPr="00E44C72">
        <w:rPr>
          <w:rFonts w:eastAsia="Calibri"/>
          <w:kern w:val="2"/>
          <w:sz w:val="28"/>
          <w:szCs w:val="28"/>
          <w:lang w:eastAsia="en-US"/>
        </w:rPr>
        <w:t xml:space="preserve"> </w:t>
      </w:r>
      <w:r w:rsidRPr="00E44C72">
        <w:rPr>
          <w:rFonts w:eastAsia="Calibri"/>
          <w:kern w:val="2"/>
          <w:sz w:val="28"/>
          <w:szCs w:val="28"/>
          <w:lang w:eastAsia="en-US"/>
        </w:rPr>
        <w:t>предполагает</w:t>
      </w:r>
      <w:r w:rsidR="00E44C72" w:rsidRPr="00E44C72">
        <w:rPr>
          <w:rFonts w:eastAsia="Calibri"/>
          <w:kern w:val="2"/>
          <w:sz w:val="28"/>
          <w:szCs w:val="28"/>
          <w:lang w:eastAsia="en-US"/>
        </w:rPr>
        <w:t xml:space="preserve"> </w:t>
      </w:r>
      <w:r w:rsidRPr="00E44C72">
        <w:rPr>
          <w:rFonts w:eastAsia="Calibri"/>
          <w:kern w:val="2"/>
          <w:sz w:val="28"/>
          <w:szCs w:val="28"/>
          <w:lang w:eastAsia="en-US"/>
        </w:rPr>
        <w:t>концентрацию</w:t>
      </w:r>
      <w:r w:rsidR="00E44C72" w:rsidRPr="00E44C72">
        <w:rPr>
          <w:rFonts w:eastAsia="Calibri"/>
          <w:kern w:val="2"/>
          <w:sz w:val="28"/>
          <w:szCs w:val="28"/>
          <w:lang w:eastAsia="en-US"/>
        </w:rPr>
        <w:t xml:space="preserve"> </w:t>
      </w:r>
      <w:r w:rsidRPr="00E44C72">
        <w:rPr>
          <w:rFonts w:eastAsia="Calibri"/>
          <w:kern w:val="2"/>
          <w:sz w:val="28"/>
          <w:szCs w:val="28"/>
          <w:lang w:eastAsia="en-US"/>
        </w:rPr>
        <w:t>на</w:t>
      </w:r>
      <w:r w:rsidR="00E44C72" w:rsidRPr="00E44C72">
        <w:rPr>
          <w:rFonts w:eastAsia="Calibri"/>
          <w:kern w:val="2"/>
          <w:sz w:val="28"/>
          <w:szCs w:val="28"/>
          <w:lang w:eastAsia="en-US"/>
        </w:rPr>
        <w:t xml:space="preserve"> </w:t>
      </w:r>
      <w:r w:rsidRPr="00E44C72">
        <w:rPr>
          <w:rFonts w:eastAsia="Calibri"/>
          <w:kern w:val="2"/>
          <w:sz w:val="28"/>
          <w:szCs w:val="28"/>
          <w:lang w:eastAsia="en-US"/>
        </w:rPr>
        <w:t>проблемах</w:t>
      </w:r>
      <w:r w:rsidR="00E44C72" w:rsidRPr="00E44C72">
        <w:rPr>
          <w:rFonts w:eastAsia="Calibri"/>
          <w:kern w:val="2"/>
          <w:sz w:val="28"/>
          <w:szCs w:val="28"/>
          <w:lang w:eastAsia="en-US"/>
        </w:rPr>
        <w:t xml:space="preserve"> </w:t>
      </w:r>
      <w:r w:rsidRPr="00E44C72">
        <w:rPr>
          <w:rFonts w:eastAsia="Calibri"/>
          <w:kern w:val="2"/>
          <w:sz w:val="28"/>
          <w:szCs w:val="28"/>
          <w:lang w:eastAsia="en-US"/>
        </w:rPr>
        <w:t>обеспечения</w:t>
      </w:r>
      <w:r w:rsidR="00E44C72" w:rsidRPr="00E44C72">
        <w:rPr>
          <w:rFonts w:eastAsia="Calibri"/>
          <w:kern w:val="2"/>
          <w:sz w:val="28"/>
          <w:szCs w:val="28"/>
          <w:lang w:eastAsia="en-US"/>
        </w:rPr>
        <w:t xml:space="preserve"> </w:t>
      </w:r>
      <w:r w:rsidRPr="00E44C72">
        <w:rPr>
          <w:rFonts w:eastAsia="Calibri"/>
          <w:kern w:val="2"/>
          <w:sz w:val="28"/>
          <w:szCs w:val="28"/>
          <w:lang w:eastAsia="en-US"/>
        </w:rPr>
        <w:t>благоприятного</w:t>
      </w:r>
      <w:r w:rsidR="00E44C72" w:rsidRPr="00E44C72">
        <w:rPr>
          <w:rFonts w:eastAsia="Calibri"/>
          <w:kern w:val="2"/>
          <w:sz w:val="28"/>
          <w:szCs w:val="28"/>
          <w:lang w:eastAsia="en-US"/>
        </w:rPr>
        <w:t xml:space="preserve"> </w:t>
      </w:r>
      <w:r w:rsidRPr="00E44C72">
        <w:rPr>
          <w:rFonts w:eastAsia="Calibri"/>
          <w:kern w:val="2"/>
          <w:sz w:val="28"/>
          <w:szCs w:val="28"/>
          <w:lang w:eastAsia="en-US"/>
        </w:rPr>
        <w:t>демографического</w:t>
      </w:r>
      <w:r w:rsidR="00E44C72" w:rsidRPr="00E44C72">
        <w:rPr>
          <w:rFonts w:eastAsia="Calibri"/>
          <w:kern w:val="2"/>
          <w:sz w:val="28"/>
          <w:szCs w:val="28"/>
          <w:lang w:eastAsia="en-US"/>
        </w:rPr>
        <w:t xml:space="preserve"> </w:t>
      </w:r>
      <w:r w:rsidRPr="00E44C72">
        <w:rPr>
          <w:rFonts w:eastAsia="Calibri"/>
          <w:kern w:val="2"/>
          <w:sz w:val="28"/>
          <w:szCs w:val="28"/>
          <w:lang w:eastAsia="en-US"/>
        </w:rPr>
        <w:t>баланса</w:t>
      </w:r>
      <w:r w:rsidR="00E44C72" w:rsidRPr="00E44C72">
        <w:rPr>
          <w:rFonts w:eastAsia="Calibri"/>
          <w:kern w:val="2"/>
          <w:sz w:val="28"/>
          <w:szCs w:val="28"/>
          <w:lang w:eastAsia="en-US"/>
        </w:rPr>
        <w:t xml:space="preserve"> </w:t>
      </w:r>
      <w:r w:rsidRPr="00E44C72">
        <w:rPr>
          <w:rFonts w:eastAsia="Calibri"/>
          <w:kern w:val="2"/>
          <w:sz w:val="28"/>
          <w:szCs w:val="28"/>
          <w:lang w:eastAsia="en-US"/>
        </w:rPr>
        <w:t>и</w:t>
      </w:r>
      <w:r w:rsidR="00E44C72" w:rsidRPr="00E44C72">
        <w:rPr>
          <w:rFonts w:eastAsia="Calibri"/>
          <w:kern w:val="2"/>
          <w:sz w:val="28"/>
          <w:szCs w:val="28"/>
          <w:lang w:eastAsia="en-US"/>
        </w:rPr>
        <w:t xml:space="preserve"> </w:t>
      </w:r>
      <w:r w:rsidRPr="00E44C72">
        <w:rPr>
          <w:rFonts w:eastAsia="Calibri"/>
          <w:kern w:val="2"/>
          <w:sz w:val="28"/>
          <w:szCs w:val="28"/>
          <w:lang w:eastAsia="en-US"/>
        </w:rPr>
        <w:t>улучшения</w:t>
      </w:r>
      <w:r w:rsidR="00E44C72" w:rsidRPr="00E44C72">
        <w:rPr>
          <w:rFonts w:eastAsia="Calibri"/>
          <w:kern w:val="2"/>
          <w:sz w:val="28"/>
          <w:szCs w:val="28"/>
          <w:lang w:eastAsia="en-US"/>
        </w:rPr>
        <w:t xml:space="preserve"> </w:t>
      </w:r>
      <w:r w:rsidRPr="00E44C72">
        <w:rPr>
          <w:rFonts w:eastAsia="Calibri"/>
          <w:kern w:val="2"/>
          <w:sz w:val="28"/>
          <w:szCs w:val="28"/>
          <w:lang w:eastAsia="en-US"/>
        </w:rPr>
        <w:t>благосостояния</w:t>
      </w:r>
      <w:r w:rsidR="00E44C72" w:rsidRPr="00E44C72">
        <w:rPr>
          <w:rFonts w:eastAsia="Calibri"/>
          <w:kern w:val="2"/>
          <w:sz w:val="28"/>
          <w:szCs w:val="28"/>
          <w:lang w:eastAsia="en-US"/>
        </w:rPr>
        <w:t xml:space="preserve"> </w:t>
      </w:r>
      <w:r w:rsidRPr="00E44C72">
        <w:rPr>
          <w:rFonts w:eastAsia="Calibri"/>
          <w:kern w:val="2"/>
          <w:sz w:val="28"/>
          <w:szCs w:val="28"/>
          <w:lang w:eastAsia="en-US"/>
        </w:rPr>
        <w:t>людей.</w:t>
      </w:r>
    </w:p>
    <w:p w:rsidR="008213AD" w:rsidRPr="00E44C72" w:rsidRDefault="007140FA" w:rsidP="009805C6">
      <w:pPr>
        <w:shd w:val="clear" w:color="auto" w:fill="FFFFFF" w:themeFill="background1"/>
        <w:autoSpaceDE w:val="0"/>
        <w:autoSpaceDN w:val="0"/>
        <w:adjustRightInd w:val="0"/>
        <w:ind w:firstLine="709"/>
        <w:jc w:val="both"/>
        <w:rPr>
          <w:rFonts w:eastAsia="Calibri"/>
          <w:kern w:val="2"/>
          <w:sz w:val="28"/>
          <w:szCs w:val="28"/>
          <w:lang w:eastAsia="en-US"/>
        </w:rPr>
      </w:pPr>
      <w:r>
        <w:rPr>
          <w:rFonts w:eastAsia="Calibri"/>
          <w:kern w:val="2"/>
          <w:sz w:val="28"/>
          <w:szCs w:val="28"/>
          <w:lang w:eastAsia="en-US"/>
        </w:rPr>
        <w:t>Муниципальная</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программа</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конкретизирует</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положения</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и</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направления</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развития</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сферы</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социальной</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поддержки</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граждан</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с</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учетом</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специфики</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условий</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и</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ресурсов</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соответствующего</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региона.</w:t>
      </w:r>
    </w:p>
    <w:p w:rsidR="008213AD" w:rsidRPr="00E44C72" w:rsidRDefault="008213AD" w:rsidP="009805C6">
      <w:pPr>
        <w:shd w:val="clear" w:color="auto" w:fill="FFFFFF" w:themeFill="background1"/>
        <w:autoSpaceDE w:val="0"/>
        <w:autoSpaceDN w:val="0"/>
        <w:adjustRightInd w:val="0"/>
        <w:ind w:firstLine="709"/>
        <w:jc w:val="both"/>
        <w:rPr>
          <w:rFonts w:eastAsia="Calibri"/>
          <w:kern w:val="2"/>
          <w:sz w:val="28"/>
          <w:szCs w:val="28"/>
          <w:lang w:eastAsia="en-US"/>
        </w:rPr>
      </w:pPr>
      <w:r w:rsidRPr="00E44C72">
        <w:rPr>
          <w:rFonts w:eastAsia="Calibri"/>
          <w:kern w:val="2"/>
          <w:sz w:val="28"/>
          <w:szCs w:val="28"/>
          <w:lang w:eastAsia="en-US"/>
        </w:rPr>
        <w:t>Программный</w:t>
      </w:r>
      <w:r w:rsidR="00E44C72" w:rsidRPr="00E44C72">
        <w:rPr>
          <w:rFonts w:eastAsia="Calibri"/>
          <w:kern w:val="2"/>
          <w:sz w:val="28"/>
          <w:szCs w:val="28"/>
          <w:lang w:eastAsia="en-US"/>
        </w:rPr>
        <w:t xml:space="preserve"> </w:t>
      </w:r>
      <w:r w:rsidRPr="00E44C72">
        <w:rPr>
          <w:rFonts w:eastAsia="Calibri"/>
          <w:kern w:val="2"/>
          <w:sz w:val="28"/>
          <w:szCs w:val="28"/>
          <w:lang w:eastAsia="en-US"/>
        </w:rPr>
        <w:t>подход</w:t>
      </w:r>
      <w:r w:rsidR="00E44C72" w:rsidRPr="00E44C72">
        <w:rPr>
          <w:rFonts w:eastAsia="Calibri"/>
          <w:kern w:val="2"/>
          <w:sz w:val="28"/>
          <w:szCs w:val="28"/>
          <w:lang w:eastAsia="en-US"/>
        </w:rPr>
        <w:t xml:space="preserve"> </w:t>
      </w:r>
      <w:r w:rsidRPr="00E44C72">
        <w:rPr>
          <w:rFonts w:eastAsia="Calibri"/>
          <w:kern w:val="2"/>
          <w:sz w:val="28"/>
          <w:szCs w:val="28"/>
          <w:lang w:eastAsia="en-US"/>
        </w:rPr>
        <w:t>к</w:t>
      </w:r>
      <w:r w:rsidR="00E44C72" w:rsidRPr="00E44C72">
        <w:rPr>
          <w:rFonts w:eastAsia="Calibri"/>
          <w:kern w:val="2"/>
          <w:sz w:val="28"/>
          <w:szCs w:val="28"/>
          <w:lang w:eastAsia="en-US"/>
        </w:rPr>
        <w:t xml:space="preserve"> </w:t>
      </w:r>
      <w:r w:rsidRPr="00E44C72">
        <w:rPr>
          <w:rFonts w:eastAsia="Calibri"/>
          <w:kern w:val="2"/>
          <w:sz w:val="28"/>
          <w:szCs w:val="28"/>
          <w:lang w:eastAsia="en-US"/>
        </w:rPr>
        <w:t>решению</w:t>
      </w:r>
      <w:r w:rsidR="00E44C72" w:rsidRPr="00E44C72">
        <w:rPr>
          <w:rFonts w:eastAsia="Calibri"/>
          <w:kern w:val="2"/>
          <w:sz w:val="28"/>
          <w:szCs w:val="28"/>
          <w:lang w:eastAsia="en-US"/>
        </w:rPr>
        <w:t xml:space="preserve"> </w:t>
      </w:r>
      <w:r w:rsidRPr="00E44C72">
        <w:rPr>
          <w:rFonts w:eastAsia="Calibri"/>
          <w:kern w:val="2"/>
          <w:sz w:val="28"/>
          <w:szCs w:val="28"/>
          <w:lang w:eastAsia="en-US"/>
        </w:rPr>
        <w:t>задач</w:t>
      </w:r>
      <w:r w:rsidR="00E44C72" w:rsidRPr="00E44C72">
        <w:rPr>
          <w:rFonts w:eastAsia="Calibri"/>
          <w:kern w:val="2"/>
          <w:sz w:val="28"/>
          <w:szCs w:val="28"/>
          <w:lang w:eastAsia="en-US"/>
        </w:rPr>
        <w:t xml:space="preserve"> </w:t>
      </w:r>
      <w:r w:rsidRPr="00E44C72">
        <w:rPr>
          <w:rFonts w:eastAsia="Calibri"/>
          <w:kern w:val="2"/>
          <w:sz w:val="28"/>
          <w:szCs w:val="28"/>
          <w:lang w:eastAsia="en-US"/>
        </w:rPr>
        <w:t>с</w:t>
      </w:r>
      <w:r w:rsidR="00E44C72" w:rsidRPr="00E44C72">
        <w:rPr>
          <w:rFonts w:eastAsia="Calibri"/>
          <w:kern w:val="2"/>
          <w:sz w:val="28"/>
          <w:szCs w:val="28"/>
          <w:lang w:eastAsia="en-US"/>
        </w:rPr>
        <w:t xml:space="preserve"> </w:t>
      </w:r>
      <w:r w:rsidRPr="00E44C72">
        <w:rPr>
          <w:rFonts w:eastAsia="Calibri"/>
          <w:kern w:val="2"/>
          <w:sz w:val="28"/>
          <w:szCs w:val="28"/>
          <w:lang w:eastAsia="en-US"/>
        </w:rPr>
        <w:t>позиции</w:t>
      </w:r>
      <w:r w:rsidR="00E44C72" w:rsidRPr="00E44C72">
        <w:rPr>
          <w:rFonts w:eastAsia="Calibri"/>
          <w:kern w:val="2"/>
          <w:sz w:val="28"/>
          <w:szCs w:val="28"/>
          <w:lang w:eastAsia="en-US"/>
        </w:rPr>
        <w:t xml:space="preserve"> </w:t>
      </w:r>
      <w:r w:rsidRPr="00E44C72">
        <w:rPr>
          <w:rFonts w:eastAsia="Calibri"/>
          <w:kern w:val="2"/>
          <w:sz w:val="28"/>
          <w:szCs w:val="28"/>
          <w:lang w:eastAsia="en-US"/>
        </w:rPr>
        <w:t>достижения</w:t>
      </w:r>
      <w:r w:rsidR="00E44C72" w:rsidRPr="00E44C72">
        <w:rPr>
          <w:rFonts w:eastAsia="Calibri"/>
          <w:kern w:val="2"/>
          <w:sz w:val="28"/>
          <w:szCs w:val="28"/>
          <w:lang w:eastAsia="en-US"/>
        </w:rPr>
        <w:t xml:space="preserve"> </w:t>
      </w:r>
      <w:r w:rsidRPr="00E44C72">
        <w:rPr>
          <w:rFonts w:eastAsia="Calibri"/>
          <w:kern w:val="2"/>
          <w:sz w:val="28"/>
          <w:szCs w:val="28"/>
          <w:lang w:eastAsia="en-US"/>
        </w:rPr>
        <w:t>целевых</w:t>
      </w:r>
      <w:r w:rsidR="00E44C72" w:rsidRPr="00E44C72">
        <w:rPr>
          <w:rFonts w:eastAsia="Calibri"/>
          <w:kern w:val="2"/>
          <w:sz w:val="28"/>
          <w:szCs w:val="28"/>
          <w:lang w:eastAsia="en-US"/>
        </w:rPr>
        <w:t xml:space="preserve"> </w:t>
      </w:r>
      <w:r w:rsidRPr="00E44C72">
        <w:rPr>
          <w:rFonts w:eastAsia="Calibri"/>
          <w:kern w:val="2"/>
          <w:sz w:val="28"/>
          <w:szCs w:val="28"/>
          <w:lang w:eastAsia="en-US"/>
        </w:rPr>
        <w:t>показателей</w:t>
      </w:r>
      <w:r w:rsidR="00E44C72" w:rsidRPr="00E44C72">
        <w:rPr>
          <w:rFonts w:eastAsia="Calibri"/>
          <w:kern w:val="2"/>
          <w:sz w:val="28"/>
          <w:szCs w:val="28"/>
          <w:lang w:eastAsia="en-US"/>
        </w:rPr>
        <w:t xml:space="preserve"> </w:t>
      </w:r>
      <w:r w:rsidRPr="00E44C72">
        <w:rPr>
          <w:rFonts w:eastAsia="Calibri"/>
          <w:kern w:val="2"/>
          <w:sz w:val="28"/>
          <w:szCs w:val="28"/>
          <w:lang w:eastAsia="en-US"/>
        </w:rPr>
        <w:t>доказал</w:t>
      </w:r>
      <w:r w:rsidR="00E44C72" w:rsidRPr="00E44C72">
        <w:rPr>
          <w:rFonts w:eastAsia="Calibri"/>
          <w:kern w:val="2"/>
          <w:sz w:val="28"/>
          <w:szCs w:val="28"/>
          <w:lang w:eastAsia="en-US"/>
        </w:rPr>
        <w:t xml:space="preserve"> </w:t>
      </w:r>
      <w:r w:rsidRPr="00E44C72">
        <w:rPr>
          <w:rFonts w:eastAsia="Calibri"/>
          <w:kern w:val="2"/>
          <w:sz w:val="28"/>
          <w:szCs w:val="28"/>
          <w:lang w:eastAsia="en-US"/>
        </w:rPr>
        <w:t>свою</w:t>
      </w:r>
      <w:r w:rsidR="00E44C72" w:rsidRPr="00E44C72">
        <w:rPr>
          <w:rFonts w:eastAsia="Calibri"/>
          <w:kern w:val="2"/>
          <w:sz w:val="28"/>
          <w:szCs w:val="28"/>
          <w:lang w:eastAsia="en-US"/>
        </w:rPr>
        <w:t xml:space="preserve"> </w:t>
      </w:r>
      <w:r w:rsidRPr="00E44C72">
        <w:rPr>
          <w:rFonts w:eastAsia="Calibri"/>
          <w:kern w:val="2"/>
          <w:sz w:val="28"/>
          <w:szCs w:val="28"/>
          <w:lang w:eastAsia="en-US"/>
        </w:rPr>
        <w:t>эффективность</w:t>
      </w:r>
      <w:r w:rsidR="00E44C72" w:rsidRPr="00E44C72">
        <w:rPr>
          <w:rFonts w:eastAsia="Calibri"/>
          <w:kern w:val="2"/>
          <w:sz w:val="28"/>
          <w:szCs w:val="28"/>
          <w:lang w:eastAsia="en-US"/>
        </w:rPr>
        <w:t xml:space="preserve"> </w:t>
      </w:r>
      <w:r w:rsidRPr="00E44C72">
        <w:rPr>
          <w:rFonts w:eastAsia="Calibri"/>
          <w:kern w:val="2"/>
          <w:sz w:val="28"/>
          <w:szCs w:val="28"/>
          <w:lang w:eastAsia="en-US"/>
        </w:rPr>
        <w:t>на</w:t>
      </w:r>
      <w:r w:rsidR="00E44C72" w:rsidRPr="00E44C72">
        <w:rPr>
          <w:rFonts w:eastAsia="Calibri"/>
          <w:kern w:val="2"/>
          <w:sz w:val="28"/>
          <w:szCs w:val="28"/>
          <w:lang w:eastAsia="en-US"/>
        </w:rPr>
        <w:t xml:space="preserve"> </w:t>
      </w:r>
      <w:r w:rsidRPr="00E44C72">
        <w:rPr>
          <w:rFonts w:eastAsia="Calibri"/>
          <w:kern w:val="2"/>
          <w:sz w:val="28"/>
          <w:szCs w:val="28"/>
          <w:lang w:eastAsia="en-US"/>
        </w:rPr>
        <w:t>практике</w:t>
      </w:r>
      <w:r w:rsidR="00E44C72" w:rsidRPr="00E44C72">
        <w:rPr>
          <w:rFonts w:eastAsia="Calibri"/>
          <w:kern w:val="2"/>
          <w:sz w:val="28"/>
          <w:szCs w:val="28"/>
          <w:lang w:eastAsia="en-US"/>
        </w:rPr>
        <w:t xml:space="preserve"> </w:t>
      </w:r>
      <w:r w:rsidRPr="00E44C72">
        <w:rPr>
          <w:rFonts w:eastAsia="Calibri"/>
          <w:kern w:val="2"/>
          <w:sz w:val="28"/>
          <w:szCs w:val="28"/>
          <w:lang w:eastAsia="en-US"/>
        </w:rPr>
        <w:t>и</w:t>
      </w:r>
      <w:r w:rsidR="00E44C72" w:rsidRPr="00E44C72">
        <w:rPr>
          <w:rFonts w:eastAsia="Calibri"/>
          <w:kern w:val="2"/>
          <w:sz w:val="28"/>
          <w:szCs w:val="28"/>
          <w:lang w:eastAsia="en-US"/>
        </w:rPr>
        <w:t xml:space="preserve"> </w:t>
      </w:r>
      <w:r w:rsidRPr="00E44C72">
        <w:rPr>
          <w:rFonts w:eastAsia="Calibri"/>
          <w:kern w:val="2"/>
          <w:sz w:val="28"/>
          <w:szCs w:val="28"/>
          <w:lang w:eastAsia="en-US"/>
        </w:rPr>
        <w:t>позволил</w:t>
      </w:r>
      <w:r w:rsidR="00E44C72" w:rsidRPr="00E44C72">
        <w:rPr>
          <w:rFonts w:eastAsia="Calibri"/>
          <w:kern w:val="2"/>
          <w:sz w:val="28"/>
          <w:szCs w:val="28"/>
          <w:lang w:eastAsia="en-US"/>
        </w:rPr>
        <w:t xml:space="preserve"> </w:t>
      </w:r>
      <w:r w:rsidRPr="00E44C72">
        <w:rPr>
          <w:rFonts w:eastAsia="Calibri"/>
          <w:kern w:val="2"/>
          <w:sz w:val="28"/>
          <w:szCs w:val="28"/>
          <w:lang w:eastAsia="en-US"/>
        </w:rPr>
        <w:t>оценить</w:t>
      </w:r>
      <w:r w:rsidR="00E44C72" w:rsidRPr="00E44C72">
        <w:rPr>
          <w:rFonts w:eastAsia="Calibri"/>
          <w:kern w:val="2"/>
          <w:sz w:val="28"/>
          <w:szCs w:val="28"/>
          <w:lang w:eastAsia="en-US"/>
        </w:rPr>
        <w:t xml:space="preserve"> </w:t>
      </w:r>
      <w:r w:rsidRPr="00E44C72">
        <w:rPr>
          <w:rFonts w:eastAsia="Calibri"/>
          <w:kern w:val="2"/>
          <w:sz w:val="28"/>
          <w:szCs w:val="28"/>
          <w:lang w:eastAsia="en-US"/>
        </w:rPr>
        <w:t>социально-экономические</w:t>
      </w:r>
      <w:r w:rsidR="00E44C72" w:rsidRPr="00E44C72">
        <w:rPr>
          <w:rFonts w:eastAsia="Calibri"/>
          <w:kern w:val="2"/>
          <w:sz w:val="28"/>
          <w:szCs w:val="28"/>
          <w:lang w:eastAsia="en-US"/>
        </w:rPr>
        <w:t xml:space="preserve"> </w:t>
      </w:r>
      <w:r w:rsidRPr="00E44C72">
        <w:rPr>
          <w:rFonts w:eastAsia="Calibri"/>
          <w:kern w:val="2"/>
          <w:sz w:val="28"/>
          <w:szCs w:val="28"/>
          <w:lang w:eastAsia="en-US"/>
        </w:rPr>
        <w:t>последствия</w:t>
      </w:r>
      <w:r w:rsidR="00E44C72" w:rsidRPr="00E44C72">
        <w:rPr>
          <w:rFonts w:eastAsia="Calibri"/>
          <w:kern w:val="2"/>
          <w:sz w:val="28"/>
          <w:szCs w:val="28"/>
          <w:lang w:eastAsia="en-US"/>
        </w:rPr>
        <w:t xml:space="preserve"> </w:t>
      </w:r>
      <w:r w:rsidRPr="00E44C72">
        <w:rPr>
          <w:rFonts w:eastAsia="Calibri"/>
          <w:kern w:val="2"/>
          <w:sz w:val="28"/>
          <w:szCs w:val="28"/>
          <w:lang w:eastAsia="en-US"/>
        </w:rPr>
        <w:t>реализации</w:t>
      </w:r>
      <w:r w:rsidR="00E44C72" w:rsidRPr="00E44C72">
        <w:rPr>
          <w:rFonts w:eastAsia="Calibri"/>
          <w:kern w:val="2"/>
          <w:sz w:val="28"/>
          <w:szCs w:val="28"/>
          <w:lang w:eastAsia="en-US"/>
        </w:rPr>
        <w:t xml:space="preserve"> </w:t>
      </w:r>
      <w:r w:rsidRPr="00E44C72">
        <w:rPr>
          <w:rFonts w:eastAsia="Calibri"/>
          <w:kern w:val="2"/>
          <w:sz w:val="28"/>
          <w:szCs w:val="28"/>
          <w:lang w:eastAsia="en-US"/>
        </w:rPr>
        <w:t>мер</w:t>
      </w:r>
      <w:r w:rsidR="00E44C72" w:rsidRPr="00E44C72">
        <w:rPr>
          <w:rFonts w:eastAsia="Calibri"/>
          <w:kern w:val="2"/>
          <w:sz w:val="28"/>
          <w:szCs w:val="28"/>
          <w:lang w:eastAsia="en-US"/>
        </w:rPr>
        <w:t xml:space="preserve"> </w:t>
      </w:r>
      <w:r w:rsidRPr="00E44C72">
        <w:rPr>
          <w:rFonts w:eastAsia="Calibri"/>
          <w:kern w:val="2"/>
          <w:sz w:val="28"/>
          <w:szCs w:val="28"/>
          <w:lang w:eastAsia="en-US"/>
        </w:rPr>
        <w:t>по</w:t>
      </w:r>
      <w:r w:rsidR="00E44C72" w:rsidRPr="00E44C72">
        <w:rPr>
          <w:rFonts w:eastAsia="Calibri"/>
          <w:kern w:val="2"/>
          <w:sz w:val="28"/>
          <w:szCs w:val="28"/>
          <w:lang w:eastAsia="en-US"/>
        </w:rPr>
        <w:t xml:space="preserve"> </w:t>
      </w:r>
      <w:r w:rsidRPr="00E44C72">
        <w:rPr>
          <w:rFonts w:eastAsia="Calibri"/>
          <w:kern w:val="2"/>
          <w:sz w:val="28"/>
          <w:szCs w:val="28"/>
          <w:lang w:eastAsia="en-US"/>
        </w:rPr>
        <w:t>социальной</w:t>
      </w:r>
      <w:r w:rsidR="00E44C72" w:rsidRPr="00E44C72">
        <w:rPr>
          <w:rFonts w:eastAsia="Calibri"/>
          <w:kern w:val="2"/>
          <w:sz w:val="28"/>
          <w:szCs w:val="28"/>
          <w:lang w:eastAsia="en-US"/>
        </w:rPr>
        <w:t xml:space="preserve"> </w:t>
      </w:r>
      <w:r w:rsidRPr="00E44C72">
        <w:rPr>
          <w:rFonts w:eastAsia="Calibri"/>
          <w:kern w:val="2"/>
          <w:sz w:val="28"/>
          <w:szCs w:val="28"/>
          <w:lang w:eastAsia="en-US"/>
        </w:rPr>
        <w:t>поддержке</w:t>
      </w:r>
      <w:r w:rsidR="00E44C72" w:rsidRPr="00E44C72">
        <w:rPr>
          <w:rFonts w:eastAsia="Calibri"/>
          <w:kern w:val="2"/>
          <w:sz w:val="28"/>
          <w:szCs w:val="28"/>
          <w:lang w:eastAsia="en-US"/>
        </w:rPr>
        <w:t xml:space="preserve"> </w:t>
      </w:r>
      <w:r w:rsidRPr="00E44C72">
        <w:rPr>
          <w:rFonts w:eastAsia="Calibri"/>
          <w:kern w:val="2"/>
          <w:sz w:val="28"/>
          <w:szCs w:val="28"/>
          <w:lang w:eastAsia="en-US"/>
        </w:rPr>
        <w:t>граждан</w:t>
      </w:r>
      <w:r w:rsidR="00E44C72" w:rsidRPr="00E44C72">
        <w:rPr>
          <w:rFonts w:eastAsia="Calibri"/>
          <w:kern w:val="2"/>
          <w:sz w:val="28"/>
          <w:szCs w:val="28"/>
          <w:lang w:eastAsia="en-US"/>
        </w:rPr>
        <w:t xml:space="preserve"> </w:t>
      </w:r>
      <w:r w:rsidRPr="00E44C72">
        <w:rPr>
          <w:rFonts w:eastAsia="Calibri"/>
          <w:kern w:val="2"/>
          <w:sz w:val="28"/>
          <w:szCs w:val="28"/>
          <w:lang w:eastAsia="en-US"/>
        </w:rPr>
        <w:t>и</w:t>
      </w:r>
      <w:r w:rsidR="00E44C72" w:rsidRPr="00E44C72">
        <w:rPr>
          <w:rFonts w:eastAsia="Calibri"/>
          <w:kern w:val="2"/>
          <w:sz w:val="28"/>
          <w:szCs w:val="28"/>
          <w:lang w:eastAsia="en-US"/>
        </w:rPr>
        <w:t xml:space="preserve"> </w:t>
      </w:r>
      <w:r w:rsidRPr="00E44C72">
        <w:rPr>
          <w:rFonts w:eastAsia="Calibri"/>
          <w:kern w:val="2"/>
          <w:sz w:val="28"/>
          <w:szCs w:val="28"/>
          <w:lang w:eastAsia="en-US"/>
        </w:rPr>
        <w:t>эффективность</w:t>
      </w:r>
      <w:r w:rsidR="00E44C72" w:rsidRPr="00E44C72">
        <w:rPr>
          <w:rFonts w:eastAsia="Calibri"/>
          <w:kern w:val="2"/>
          <w:sz w:val="28"/>
          <w:szCs w:val="28"/>
          <w:lang w:eastAsia="en-US"/>
        </w:rPr>
        <w:t xml:space="preserve"> </w:t>
      </w:r>
      <w:r w:rsidRPr="00E44C72">
        <w:rPr>
          <w:rFonts w:eastAsia="Calibri"/>
          <w:kern w:val="2"/>
          <w:sz w:val="28"/>
          <w:szCs w:val="28"/>
          <w:lang w:eastAsia="en-US"/>
        </w:rPr>
        <w:t>расходования</w:t>
      </w:r>
      <w:r w:rsidR="00E44C72" w:rsidRPr="00E44C72">
        <w:rPr>
          <w:rFonts w:eastAsia="Calibri"/>
          <w:kern w:val="2"/>
          <w:sz w:val="28"/>
          <w:szCs w:val="28"/>
          <w:lang w:eastAsia="en-US"/>
        </w:rPr>
        <w:t xml:space="preserve"> </w:t>
      </w:r>
      <w:r w:rsidRPr="00E44C72">
        <w:rPr>
          <w:rFonts w:eastAsia="Calibri"/>
          <w:kern w:val="2"/>
          <w:sz w:val="28"/>
          <w:szCs w:val="28"/>
          <w:lang w:eastAsia="en-US"/>
        </w:rPr>
        <w:t>финансовых</w:t>
      </w:r>
      <w:r w:rsidR="00E44C72" w:rsidRPr="00E44C72">
        <w:rPr>
          <w:rFonts w:eastAsia="Calibri"/>
          <w:kern w:val="2"/>
          <w:sz w:val="28"/>
          <w:szCs w:val="28"/>
          <w:lang w:eastAsia="en-US"/>
        </w:rPr>
        <w:t xml:space="preserve"> </w:t>
      </w:r>
      <w:r w:rsidRPr="00E44C72">
        <w:rPr>
          <w:rFonts w:eastAsia="Calibri"/>
          <w:kern w:val="2"/>
          <w:sz w:val="28"/>
          <w:szCs w:val="28"/>
          <w:lang w:eastAsia="en-US"/>
        </w:rPr>
        <w:t>средств.</w:t>
      </w:r>
    </w:p>
    <w:p w:rsidR="008213AD" w:rsidRPr="00E44C72" w:rsidRDefault="007140FA" w:rsidP="00596020">
      <w:pPr>
        <w:shd w:val="clear" w:color="auto" w:fill="FFFFFF" w:themeFill="background1"/>
        <w:autoSpaceDE w:val="0"/>
        <w:autoSpaceDN w:val="0"/>
        <w:adjustRightInd w:val="0"/>
        <w:ind w:firstLine="709"/>
        <w:jc w:val="both"/>
        <w:rPr>
          <w:rFonts w:eastAsia="Calibri"/>
          <w:kern w:val="2"/>
          <w:sz w:val="28"/>
          <w:szCs w:val="28"/>
          <w:lang w:eastAsia="en-US"/>
        </w:rPr>
      </w:pPr>
      <w:r>
        <w:rPr>
          <w:rFonts w:eastAsia="Calibri"/>
          <w:kern w:val="2"/>
          <w:sz w:val="28"/>
          <w:szCs w:val="28"/>
          <w:lang w:eastAsia="en-US"/>
        </w:rPr>
        <w:t>Муниципальная</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программа</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направлена</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на</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обеспечение</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социальной</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поддержки</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отдельных</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категорий</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населения.</w:t>
      </w:r>
    </w:p>
    <w:p w:rsidR="008213AD" w:rsidRPr="00E44C72" w:rsidRDefault="008213AD" w:rsidP="00596020">
      <w:pPr>
        <w:shd w:val="clear" w:color="auto" w:fill="FFFFFF" w:themeFill="background1"/>
        <w:autoSpaceDE w:val="0"/>
        <w:autoSpaceDN w:val="0"/>
        <w:adjustRightInd w:val="0"/>
        <w:ind w:firstLine="709"/>
        <w:jc w:val="both"/>
        <w:rPr>
          <w:rFonts w:eastAsia="Calibri"/>
          <w:kern w:val="2"/>
          <w:sz w:val="28"/>
          <w:szCs w:val="28"/>
          <w:lang w:eastAsia="en-US"/>
        </w:rPr>
      </w:pPr>
      <w:r w:rsidRPr="00E44C72">
        <w:rPr>
          <w:rFonts w:eastAsia="Calibri"/>
          <w:kern w:val="2"/>
          <w:sz w:val="28"/>
          <w:szCs w:val="28"/>
          <w:lang w:eastAsia="en-US"/>
        </w:rPr>
        <w:t>В</w:t>
      </w:r>
      <w:r w:rsidR="00E44C72" w:rsidRPr="00E44C72">
        <w:rPr>
          <w:rFonts w:eastAsia="Calibri"/>
          <w:kern w:val="2"/>
          <w:sz w:val="28"/>
          <w:szCs w:val="28"/>
          <w:lang w:eastAsia="en-US"/>
        </w:rPr>
        <w:t xml:space="preserve"> </w:t>
      </w:r>
      <w:r w:rsidRPr="00E44C72">
        <w:rPr>
          <w:rFonts w:eastAsia="Calibri"/>
          <w:kern w:val="2"/>
          <w:sz w:val="28"/>
          <w:szCs w:val="28"/>
          <w:lang w:eastAsia="en-US"/>
        </w:rPr>
        <w:t>рамках</w:t>
      </w:r>
      <w:r w:rsidR="00E44C72" w:rsidRPr="00E44C72">
        <w:rPr>
          <w:rFonts w:eastAsia="Calibri"/>
          <w:kern w:val="2"/>
          <w:sz w:val="28"/>
          <w:szCs w:val="28"/>
          <w:lang w:eastAsia="en-US"/>
        </w:rPr>
        <w:t xml:space="preserve"> </w:t>
      </w:r>
      <w:r w:rsidRPr="00E44C72">
        <w:rPr>
          <w:rFonts w:eastAsia="Calibri"/>
          <w:kern w:val="2"/>
          <w:sz w:val="28"/>
          <w:szCs w:val="28"/>
          <w:lang w:eastAsia="en-US"/>
        </w:rPr>
        <w:t>решения</w:t>
      </w:r>
      <w:r w:rsidR="00E44C72" w:rsidRPr="00E44C72">
        <w:rPr>
          <w:rFonts w:eastAsia="Calibri"/>
          <w:kern w:val="2"/>
          <w:sz w:val="28"/>
          <w:szCs w:val="28"/>
          <w:lang w:eastAsia="en-US"/>
        </w:rPr>
        <w:t xml:space="preserve"> </w:t>
      </w:r>
      <w:r w:rsidRPr="00E44C72">
        <w:rPr>
          <w:rFonts w:eastAsia="Calibri"/>
          <w:kern w:val="2"/>
          <w:sz w:val="28"/>
          <w:szCs w:val="28"/>
          <w:lang w:eastAsia="en-US"/>
        </w:rPr>
        <w:t>задачи</w:t>
      </w:r>
      <w:r w:rsidR="00E44C72" w:rsidRPr="00E44C72">
        <w:rPr>
          <w:rFonts w:eastAsia="Calibri"/>
          <w:kern w:val="2"/>
          <w:sz w:val="28"/>
          <w:szCs w:val="28"/>
          <w:lang w:eastAsia="en-US"/>
        </w:rPr>
        <w:t xml:space="preserve"> </w:t>
      </w:r>
      <w:r w:rsidRPr="00E44C72">
        <w:rPr>
          <w:rFonts w:eastAsia="Calibri"/>
          <w:kern w:val="2"/>
          <w:sz w:val="28"/>
          <w:szCs w:val="28"/>
          <w:lang w:eastAsia="en-US"/>
        </w:rPr>
        <w:t>по</w:t>
      </w:r>
      <w:r w:rsidR="00E44C72" w:rsidRPr="00E44C72">
        <w:rPr>
          <w:rFonts w:eastAsia="Calibri"/>
          <w:kern w:val="2"/>
          <w:sz w:val="28"/>
          <w:szCs w:val="28"/>
          <w:lang w:eastAsia="en-US"/>
        </w:rPr>
        <w:t xml:space="preserve"> </w:t>
      </w:r>
      <w:r w:rsidRPr="00E44C72">
        <w:rPr>
          <w:rFonts w:eastAsia="Calibri"/>
          <w:kern w:val="2"/>
          <w:sz w:val="28"/>
          <w:szCs w:val="28"/>
          <w:lang w:eastAsia="en-US"/>
        </w:rPr>
        <w:t>выполнению</w:t>
      </w:r>
      <w:r w:rsidR="00E44C72" w:rsidRPr="00E44C72">
        <w:rPr>
          <w:rFonts w:eastAsia="Calibri"/>
          <w:kern w:val="2"/>
          <w:sz w:val="28"/>
          <w:szCs w:val="28"/>
          <w:lang w:eastAsia="en-US"/>
        </w:rPr>
        <w:t xml:space="preserve"> </w:t>
      </w:r>
      <w:r w:rsidRPr="00E44C72">
        <w:rPr>
          <w:rFonts w:eastAsia="Calibri"/>
          <w:kern w:val="2"/>
          <w:sz w:val="28"/>
          <w:szCs w:val="28"/>
          <w:lang w:eastAsia="en-US"/>
        </w:rPr>
        <w:t>обязательств</w:t>
      </w:r>
      <w:r w:rsidR="00E44C72" w:rsidRPr="00E44C72">
        <w:rPr>
          <w:rFonts w:eastAsia="Calibri"/>
          <w:kern w:val="2"/>
          <w:sz w:val="28"/>
          <w:szCs w:val="28"/>
          <w:lang w:eastAsia="en-US"/>
        </w:rPr>
        <w:t xml:space="preserve"> </w:t>
      </w:r>
      <w:r w:rsidRPr="00E44C72">
        <w:rPr>
          <w:rFonts w:eastAsia="Calibri"/>
          <w:kern w:val="2"/>
          <w:sz w:val="28"/>
          <w:szCs w:val="28"/>
          <w:lang w:eastAsia="en-US"/>
        </w:rPr>
        <w:t>по</w:t>
      </w:r>
      <w:r w:rsidR="00E44C72" w:rsidRPr="00E44C72">
        <w:rPr>
          <w:rFonts w:eastAsia="Calibri"/>
          <w:kern w:val="2"/>
          <w:sz w:val="28"/>
          <w:szCs w:val="28"/>
          <w:lang w:eastAsia="en-US"/>
        </w:rPr>
        <w:t xml:space="preserve"> </w:t>
      </w:r>
      <w:r w:rsidRPr="00E44C72">
        <w:rPr>
          <w:rFonts w:eastAsia="Calibri"/>
          <w:kern w:val="2"/>
          <w:sz w:val="28"/>
          <w:szCs w:val="28"/>
          <w:lang w:eastAsia="en-US"/>
        </w:rPr>
        <w:t>социальной</w:t>
      </w:r>
      <w:r w:rsidR="00E44C72" w:rsidRPr="00E44C72">
        <w:rPr>
          <w:rFonts w:eastAsia="Calibri"/>
          <w:kern w:val="2"/>
          <w:sz w:val="28"/>
          <w:szCs w:val="28"/>
          <w:lang w:eastAsia="en-US"/>
        </w:rPr>
        <w:t xml:space="preserve"> </w:t>
      </w:r>
      <w:r w:rsidRPr="00E44C72">
        <w:rPr>
          <w:rFonts w:eastAsia="Calibri"/>
          <w:kern w:val="2"/>
          <w:sz w:val="28"/>
          <w:szCs w:val="28"/>
          <w:lang w:eastAsia="en-US"/>
        </w:rPr>
        <w:t>поддержке</w:t>
      </w:r>
      <w:r w:rsidR="00E44C72" w:rsidRPr="00E44C72">
        <w:rPr>
          <w:rFonts w:eastAsia="Calibri"/>
          <w:kern w:val="2"/>
          <w:sz w:val="28"/>
          <w:szCs w:val="28"/>
          <w:lang w:eastAsia="en-US"/>
        </w:rPr>
        <w:t xml:space="preserve"> </w:t>
      </w:r>
      <w:r w:rsidRPr="00E44C72">
        <w:rPr>
          <w:rFonts w:eastAsia="Calibri"/>
          <w:kern w:val="2"/>
          <w:sz w:val="28"/>
          <w:szCs w:val="28"/>
          <w:lang w:eastAsia="en-US"/>
        </w:rPr>
        <w:t>граждан</w:t>
      </w:r>
      <w:r w:rsidR="00E44C72" w:rsidRPr="00E44C72">
        <w:rPr>
          <w:rFonts w:eastAsia="Calibri"/>
          <w:kern w:val="2"/>
          <w:sz w:val="28"/>
          <w:szCs w:val="28"/>
          <w:lang w:eastAsia="en-US"/>
        </w:rPr>
        <w:t xml:space="preserve"> </w:t>
      </w:r>
      <w:r w:rsidRPr="00E44C72">
        <w:rPr>
          <w:rFonts w:eastAsia="Calibri"/>
          <w:kern w:val="2"/>
          <w:sz w:val="28"/>
          <w:szCs w:val="28"/>
          <w:lang w:eastAsia="en-US"/>
        </w:rPr>
        <w:t>реализуются</w:t>
      </w:r>
      <w:r w:rsidR="00E44C72" w:rsidRPr="00E44C72">
        <w:rPr>
          <w:rFonts w:eastAsia="Calibri"/>
          <w:kern w:val="2"/>
          <w:sz w:val="28"/>
          <w:szCs w:val="28"/>
          <w:lang w:eastAsia="en-US"/>
        </w:rPr>
        <w:t xml:space="preserve"> </w:t>
      </w:r>
      <w:r w:rsidRPr="00E44C72">
        <w:rPr>
          <w:rFonts w:eastAsia="Calibri"/>
          <w:kern w:val="2"/>
          <w:sz w:val="28"/>
          <w:szCs w:val="28"/>
          <w:lang w:eastAsia="en-US"/>
        </w:rPr>
        <w:t>мероприятия</w:t>
      </w:r>
      <w:r w:rsidR="00E44C72" w:rsidRPr="00E44C72">
        <w:rPr>
          <w:rFonts w:eastAsia="Calibri"/>
          <w:kern w:val="2"/>
          <w:sz w:val="28"/>
          <w:szCs w:val="28"/>
          <w:lang w:eastAsia="en-US"/>
        </w:rPr>
        <w:t xml:space="preserve"> </w:t>
      </w:r>
      <w:r w:rsidRPr="00E44C72">
        <w:rPr>
          <w:rFonts w:eastAsia="Calibri"/>
          <w:kern w:val="2"/>
          <w:sz w:val="28"/>
          <w:szCs w:val="28"/>
          <w:lang w:eastAsia="en-US"/>
        </w:rPr>
        <w:t>по</w:t>
      </w:r>
      <w:r w:rsidR="00E44C72" w:rsidRPr="00E44C72">
        <w:rPr>
          <w:rFonts w:eastAsia="Calibri"/>
          <w:kern w:val="2"/>
          <w:sz w:val="28"/>
          <w:szCs w:val="28"/>
          <w:lang w:eastAsia="en-US"/>
        </w:rPr>
        <w:t xml:space="preserve"> </w:t>
      </w:r>
      <w:r w:rsidRPr="00E44C72">
        <w:rPr>
          <w:rFonts w:eastAsia="Calibri"/>
          <w:kern w:val="2"/>
          <w:sz w:val="28"/>
          <w:szCs w:val="28"/>
          <w:lang w:eastAsia="en-US"/>
        </w:rPr>
        <w:t>следующим</w:t>
      </w:r>
      <w:r w:rsidR="00E44C72" w:rsidRPr="00E44C72">
        <w:rPr>
          <w:rFonts w:eastAsia="Calibri"/>
          <w:kern w:val="2"/>
          <w:sz w:val="28"/>
          <w:szCs w:val="28"/>
          <w:lang w:eastAsia="en-US"/>
        </w:rPr>
        <w:t xml:space="preserve"> </w:t>
      </w:r>
      <w:r w:rsidRPr="00E44C72">
        <w:rPr>
          <w:rFonts w:eastAsia="Calibri"/>
          <w:kern w:val="2"/>
          <w:sz w:val="28"/>
          <w:szCs w:val="28"/>
          <w:lang w:eastAsia="en-US"/>
        </w:rPr>
        <w:t>направлениям:</w:t>
      </w:r>
    </w:p>
    <w:p w:rsidR="008213AD" w:rsidRPr="00E44C72" w:rsidRDefault="008213AD" w:rsidP="00641D6E">
      <w:pPr>
        <w:shd w:val="clear" w:color="auto" w:fill="FFFFFF" w:themeFill="background1"/>
        <w:autoSpaceDE w:val="0"/>
        <w:autoSpaceDN w:val="0"/>
        <w:adjustRightInd w:val="0"/>
        <w:ind w:firstLine="709"/>
        <w:jc w:val="both"/>
        <w:rPr>
          <w:rFonts w:eastAsia="Calibri"/>
          <w:kern w:val="2"/>
          <w:sz w:val="28"/>
          <w:szCs w:val="28"/>
          <w:lang w:eastAsia="en-US"/>
        </w:rPr>
      </w:pPr>
      <w:r w:rsidRPr="00E44C72">
        <w:rPr>
          <w:rFonts w:eastAsia="Calibri"/>
          <w:kern w:val="2"/>
          <w:sz w:val="28"/>
          <w:szCs w:val="28"/>
          <w:lang w:eastAsia="en-US"/>
        </w:rPr>
        <w:t>организация</w:t>
      </w:r>
      <w:r w:rsidR="00E44C72" w:rsidRPr="00E44C72">
        <w:rPr>
          <w:rFonts w:eastAsia="Calibri"/>
          <w:kern w:val="2"/>
          <w:sz w:val="28"/>
          <w:szCs w:val="28"/>
          <w:lang w:eastAsia="en-US"/>
        </w:rPr>
        <w:t xml:space="preserve"> </w:t>
      </w:r>
      <w:r w:rsidRPr="00E44C72">
        <w:rPr>
          <w:rFonts w:eastAsia="Calibri"/>
          <w:kern w:val="2"/>
          <w:sz w:val="28"/>
          <w:szCs w:val="28"/>
          <w:lang w:eastAsia="en-US"/>
        </w:rPr>
        <w:t>обеспечения</w:t>
      </w:r>
      <w:r w:rsidR="00E44C72" w:rsidRPr="00E44C72">
        <w:rPr>
          <w:rFonts w:eastAsia="Calibri"/>
          <w:kern w:val="2"/>
          <w:sz w:val="28"/>
          <w:szCs w:val="28"/>
          <w:lang w:eastAsia="en-US"/>
        </w:rPr>
        <w:t xml:space="preserve"> </w:t>
      </w:r>
      <w:r w:rsidRPr="00E44C72">
        <w:rPr>
          <w:rFonts w:eastAsia="Calibri"/>
          <w:kern w:val="2"/>
          <w:sz w:val="28"/>
          <w:szCs w:val="28"/>
          <w:lang w:eastAsia="en-US"/>
        </w:rPr>
        <w:t>социальных</w:t>
      </w:r>
      <w:r w:rsidR="00E44C72" w:rsidRPr="00E44C72">
        <w:rPr>
          <w:rFonts w:eastAsia="Calibri"/>
          <w:kern w:val="2"/>
          <w:sz w:val="28"/>
          <w:szCs w:val="28"/>
          <w:lang w:eastAsia="en-US"/>
        </w:rPr>
        <w:t xml:space="preserve"> </w:t>
      </w:r>
      <w:r w:rsidRPr="00E44C72">
        <w:rPr>
          <w:rFonts w:eastAsia="Calibri"/>
          <w:kern w:val="2"/>
          <w:sz w:val="28"/>
          <w:szCs w:val="28"/>
          <w:lang w:eastAsia="en-US"/>
        </w:rPr>
        <w:t>выплат</w:t>
      </w:r>
      <w:r w:rsidR="00E44C72" w:rsidRPr="00E44C72">
        <w:rPr>
          <w:rFonts w:eastAsia="Calibri"/>
          <w:kern w:val="2"/>
          <w:sz w:val="28"/>
          <w:szCs w:val="28"/>
          <w:lang w:eastAsia="en-US"/>
        </w:rPr>
        <w:t xml:space="preserve"> </w:t>
      </w:r>
      <w:r w:rsidRPr="00E44C72">
        <w:rPr>
          <w:rFonts w:eastAsia="Calibri"/>
          <w:kern w:val="2"/>
          <w:sz w:val="28"/>
          <w:szCs w:val="28"/>
          <w:lang w:eastAsia="en-US"/>
        </w:rPr>
        <w:t>отдельным</w:t>
      </w:r>
      <w:r w:rsidR="00E44C72" w:rsidRPr="00E44C72">
        <w:rPr>
          <w:rFonts w:eastAsia="Calibri"/>
          <w:kern w:val="2"/>
          <w:sz w:val="28"/>
          <w:szCs w:val="28"/>
          <w:lang w:eastAsia="en-US"/>
        </w:rPr>
        <w:t xml:space="preserve"> </w:t>
      </w:r>
      <w:r w:rsidRPr="00E44C72">
        <w:rPr>
          <w:rFonts w:eastAsia="Calibri"/>
          <w:kern w:val="2"/>
          <w:sz w:val="28"/>
          <w:szCs w:val="28"/>
          <w:lang w:eastAsia="en-US"/>
        </w:rPr>
        <w:t>категориям</w:t>
      </w:r>
      <w:r w:rsidR="00E44C72" w:rsidRPr="00E44C72">
        <w:rPr>
          <w:rFonts w:eastAsia="Calibri"/>
          <w:kern w:val="2"/>
          <w:sz w:val="28"/>
          <w:szCs w:val="28"/>
          <w:lang w:eastAsia="en-US"/>
        </w:rPr>
        <w:t xml:space="preserve"> </w:t>
      </w:r>
      <w:r w:rsidR="00641D6E">
        <w:rPr>
          <w:rFonts w:eastAsia="Calibri"/>
          <w:kern w:val="2"/>
          <w:sz w:val="28"/>
          <w:szCs w:val="28"/>
          <w:lang w:eastAsia="en-US"/>
        </w:rPr>
        <w:t>граждан</w:t>
      </w:r>
      <w:r w:rsidRPr="00E44C72">
        <w:rPr>
          <w:rFonts w:eastAsia="Calibri"/>
          <w:kern w:val="2"/>
          <w:sz w:val="28"/>
          <w:szCs w:val="28"/>
          <w:lang w:eastAsia="en-US"/>
        </w:rPr>
        <w:t>.</w:t>
      </w:r>
    </w:p>
    <w:p w:rsidR="008213AD" w:rsidRPr="00E44C72" w:rsidRDefault="008213AD" w:rsidP="0046691C">
      <w:pPr>
        <w:shd w:val="clear" w:color="auto" w:fill="FFFFFF" w:themeFill="background1"/>
        <w:autoSpaceDE w:val="0"/>
        <w:autoSpaceDN w:val="0"/>
        <w:adjustRightInd w:val="0"/>
        <w:spacing w:line="252" w:lineRule="auto"/>
        <w:ind w:firstLine="709"/>
        <w:jc w:val="both"/>
        <w:rPr>
          <w:rFonts w:eastAsia="Calibri"/>
          <w:kern w:val="2"/>
          <w:sz w:val="28"/>
          <w:szCs w:val="28"/>
          <w:lang w:eastAsia="en-US"/>
        </w:rPr>
      </w:pPr>
      <w:r w:rsidRPr="00E44C72">
        <w:rPr>
          <w:rFonts w:eastAsia="Calibri"/>
          <w:kern w:val="2"/>
          <w:sz w:val="28"/>
          <w:szCs w:val="28"/>
          <w:lang w:eastAsia="en-US"/>
        </w:rPr>
        <w:t>Получателями</w:t>
      </w:r>
      <w:r w:rsidR="00E44C72" w:rsidRPr="00E44C72">
        <w:rPr>
          <w:rFonts w:eastAsia="Calibri"/>
          <w:kern w:val="2"/>
          <w:sz w:val="28"/>
          <w:szCs w:val="28"/>
          <w:lang w:eastAsia="en-US"/>
        </w:rPr>
        <w:t xml:space="preserve"> </w:t>
      </w:r>
      <w:r w:rsidRPr="00E44C72">
        <w:rPr>
          <w:rFonts w:eastAsia="Calibri"/>
          <w:kern w:val="2"/>
          <w:sz w:val="28"/>
          <w:szCs w:val="28"/>
          <w:lang w:eastAsia="en-US"/>
        </w:rPr>
        <w:t>государственной</w:t>
      </w:r>
      <w:r w:rsidR="00E44C72" w:rsidRPr="00E44C72">
        <w:rPr>
          <w:rFonts w:eastAsia="Calibri"/>
          <w:kern w:val="2"/>
          <w:sz w:val="28"/>
          <w:szCs w:val="28"/>
          <w:lang w:eastAsia="en-US"/>
        </w:rPr>
        <w:t xml:space="preserve"> </w:t>
      </w:r>
      <w:r w:rsidRPr="00E44C72">
        <w:rPr>
          <w:rFonts w:eastAsia="Calibri"/>
          <w:kern w:val="2"/>
          <w:sz w:val="28"/>
          <w:szCs w:val="28"/>
          <w:lang w:eastAsia="en-US"/>
        </w:rPr>
        <w:t>социальной</w:t>
      </w:r>
      <w:r w:rsidR="00E44C72" w:rsidRPr="00E44C72">
        <w:rPr>
          <w:rFonts w:eastAsia="Calibri"/>
          <w:kern w:val="2"/>
          <w:sz w:val="28"/>
          <w:szCs w:val="28"/>
          <w:lang w:eastAsia="en-US"/>
        </w:rPr>
        <w:t xml:space="preserve"> </w:t>
      </w:r>
      <w:r w:rsidRPr="00E44C72">
        <w:rPr>
          <w:rFonts w:eastAsia="Calibri"/>
          <w:kern w:val="2"/>
          <w:sz w:val="28"/>
          <w:szCs w:val="28"/>
          <w:lang w:eastAsia="en-US"/>
        </w:rPr>
        <w:t>помощи</w:t>
      </w:r>
      <w:r w:rsidR="00E44C72" w:rsidRPr="00E44C72">
        <w:rPr>
          <w:rFonts w:eastAsia="Calibri"/>
          <w:kern w:val="2"/>
          <w:sz w:val="28"/>
          <w:szCs w:val="28"/>
          <w:lang w:eastAsia="en-US"/>
        </w:rPr>
        <w:t xml:space="preserve"> </w:t>
      </w:r>
      <w:r w:rsidRPr="00E44C72">
        <w:rPr>
          <w:rFonts w:eastAsia="Calibri"/>
          <w:kern w:val="2"/>
          <w:sz w:val="28"/>
          <w:szCs w:val="28"/>
          <w:lang w:eastAsia="en-US"/>
        </w:rPr>
        <w:t>могут</w:t>
      </w:r>
      <w:r w:rsidR="00E44C72" w:rsidRPr="00E44C72">
        <w:rPr>
          <w:rFonts w:eastAsia="Calibri"/>
          <w:kern w:val="2"/>
          <w:sz w:val="28"/>
          <w:szCs w:val="28"/>
          <w:lang w:eastAsia="en-US"/>
        </w:rPr>
        <w:t xml:space="preserve"> </w:t>
      </w:r>
      <w:r w:rsidRPr="00E44C72">
        <w:rPr>
          <w:rFonts w:eastAsia="Calibri"/>
          <w:kern w:val="2"/>
          <w:sz w:val="28"/>
          <w:szCs w:val="28"/>
          <w:lang w:eastAsia="en-US"/>
        </w:rPr>
        <w:t>быть</w:t>
      </w:r>
      <w:r w:rsidR="00E44C72" w:rsidRPr="00E44C72">
        <w:rPr>
          <w:rFonts w:eastAsia="Calibri"/>
          <w:kern w:val="2"/>
          <w:sz w:val="28"/>
          <w:szCs w:val="28"/>
          <w:lang w:eastAsia="en-US"/>
        </w:rPr>
        <w:t xml:space="preserve"> </w:t>
      </w:r>
      <w:r w:rsidRPr="00E44C72">
        <w:rPr>
          <w:rFonts w:eastAsia="Calibri"/>
          <w:kern w:val="2"/>
          <w:sz w:val="28"/>
          <w:szCs w:val="28"/>
          <w:lang w:eastAsia="en-US"/>
        </w:rPr>
        <w:t>малоимущие</w:t>
      </w:r>
      <w:r w:rsidR="00E44C72" w:rsidRPr="00E44C72">
        <w:rPr>
          <w:rFonts w:eastAsia="Calibri"/>
          <w:kern w:val="2"/>
          <w:sz w:val="28"/>
          <w:szCs w:val="28"/>
          <w:lang w:eastAsia="en-US"/>
        </w:rPr>
        <w:t xml:space="preserve"> </w:t>
      </w:r>
      <w:r w:rsidRPr="00E44C72">
        <w:rPr>
          <w:rFonts w:eastAsia="Calibri"/>
          <w:kern w:val="2"/>
          <w:sz w:val="28"/>
          <w:szCs w:val="28"/>
          <w:lang w:eastAsia="en-US"/>
        </w:rPr>
        <w:t>семьи,</w:t>
      </w:r>
      <w:r w:rsidR="00E44C72" w:rsidRPr="00E44C72">
        <w:rPr>
          <w:rFonts w:eastAsia="Calibri"/>
          <w:kern w:val="2"/>
          <w:sz w:val="28"/>
          <w:szCs w:val="28"/>
          <w:lang w:eastAsia="en-US"/>
        </w:rPr>
        <w:t xml:space="preserve"> </w:t>
      </w:r>
      <w:r w:rsidRPr="00E44C72">
        <w:rPr>
          <w:rFonts w:eastAsia="Calibri"/>
          <w:kern w:val="2"/>
          <w:sz w:val="28"/>
          <w:szCs w:val="28"/>
          <w:lang w:eastAsia="en-US"/>
        </w:rPr>
        <w:t>малоимущие</w:t>
      </w:r>
      <w:r w:rsidR="00E44C72" w:rsidRPr="00E44C72">
        <w:rPr>
          <w:rFonts w:eastAsia="Calibri"/>
          <w:kern w:val="2"/>
          <w:sz w:val="28"/>
          <w:szCs w:val="28"/>
          <w:lang w:eastAsia="en-US"/>
        </w:rPr>
        <w:t xml:space="preserve"> </w:t>
      </w:r>
      <w:r w:rsidRPr="00E44C72">
        <w:rPr>
          <w:rFonts w:eastAsia="Calibri"/>
          <w:kern w:val="2"/>
          <w:sz w:val="28"/>
          <w:szCs w:val="28"/>
          <w:lang w:eastAsia="en-US"/>
        </w:rPr>
        <w:t>одиноко</w:t>
      </w:r>
      <w:r w:rsidR="00E44C72" w:rsidRPr="00E44C72">
        <w:rPr>
          <w:rFonts w:eastAsia="Calibri"/>
          <w:kern w:val="2"/>
          <w:sz w:val="28"/>
          <w:szCs w:val="28"/>
          <w:lang w:eastAsia="en-US"/>
        </w:rPr>
        <w:t xml:space="preserve"> </w:t>
      </w:r>
      <w:r w:rsidRPr="00E44C72">
        <w:rPr>
          <w:rFonts w:eastAsia="Calibri"/>
          <w:kern w:val="2"/>
          <w:sz w:val="28"/>
          <w:szCs w:val="28"/>
          <w:lang w:eastAsia="en-US"/>
        </w:rPr>
        <w:t>проживающие</w:t>
      </w:r>
      <w:r w:rsidR="00E44C72" w:rsidRPr="00E44C72">
        <w:rPr>
          <w:rFonts w:eastAsia="Calibri"/>
          <w:kern w:val="2"/>
          <w:sz w:val="28"/>
          <w:szCs w:val="28"/>
          <w:lang w:eastAsia="en-US"/>
        </w:rPr>
        <w:t xml:space="preserve"> </w:t>
      </w:r>
      <w:r w:rsidRPr="00E44C72">
        <w:rPr>
          <w:rFonts w:eastAsia="Calibri"/>
          <w:kern w:val="2"/>
          <w:sz w:val="28"/>
          <w:szCs w:val="28"/>
          <w:lang w:eastAsia="en-US"/>
        </w:rPr>
        <w:t>граждане</w:t>
      </w:r>
      <w:r w:rsidR="00E44C72" w:rsidRPr="00E44C72">
        <w:rPr>
          <w:rFonts w:eastAsia="Calibri"/>
          <w:kern w:val="2"/>
          <w:sz w:val="28"/>
          <w:szCs w:val="28"/>
          <w:lang w:eastAsia="en-US"/>
        </w:rPr>
        <w:t xml:space="preserve"> </w:t>
      </w:r>
      <w:r w:rsidRPr="00E44C72">
        <w:rPr>
          <w:rFonts w:eastAsia="Calibri"/>
          <w:kern w:val="2"/>
          <w:sz w:val="28"/>
          <w:szCs w:val="28"/>
          <w:lang w:eastAsia="en-US"/>
        </w:rPr>
        <w:t>и</w:t>
      </w:r>
      <w:r w:rsidR="00E44C72" w:rsidRPr="00E44C72">
        <w:rPr>
          <w:rFonts w:eastAsia="Calibri"/>
          <w:kern w:val="2"/>
          <w:sz w:val="28"/>
          <w:szCs w:val="28"/>
          <w:lang w:eastAsia="en-US"/>
        </w:rPr>
        <w:t xml:space="preserve"> </w:t>
      </w:r>
      <w:r w:rsidRPr="00E44C72">
        <w:rPr>
          <w:rFonts w:eastAsia="Calibri"/>
          <w:kern w:val="2"/>
          <w:sz w:val="28"/>
          <w:szCs w:val="28"/>
          <w:lang w:eastAsia="en-US"/>
        </w:rPr>
        <w:t>иные</w:t>
      </w:r>
      <w:r w:rsidR="00E44C72" w:rsidRPr="00E44C72">
        <w:rPr>
          <w:rFonts w:eastAsia="Calibri"/>
          <w:kern w:val="2"/>
          <w:sz w:val="28"/>
          <w:szCs w:val="28"/>
          <w:lang w:eastAsia="en-US"/>
        </w:rPr>
        <w:t xml:space="preserve"> </w:t>
      </w:r>
      <w:r w:rsidRPr="00E44C72">
        <w:rPr>
          <w:rFonts w:eastAsia="Calibri"/>
          <w:kern w:val="2"/>
          <w:sz w:val="28"/>
          <w:szCs w:val="28"/>
          <w:lang w:eastAsia="en-US"/>
        </w:rPr>
        <w:t>категории</w:t>
      </w:r>
      <w:r w:rsidR="00E44C72" w:rsidRPr="00E44C72">
        <w:rPr>
          <w:rFonts w:eastAsia="Calibri"/>
          <w:kern w:val="2"/>
          <w:sz w:val="28"/>
          <w:szCs w:val="28"/>
          <w:lang w:eastAsia="en-US"/>
        </w:rPr>
        <w:t xml:space="preserve"> </w:t>
      </w:r>
      <w:r w:rsidRPr="00E44C72">
        <w:rPr>
          <w:rFonts w:eastAsia="Calibri"/>
          <w:kern w:val="2"/>
          <w:sz w:val="28"/>
          <w:szCs w:val="28"/>
          <w:lang w:eastAsia="en-US"/>
        </w:rPr>
        <w:t>граждан,</w:t>
      </w:r>
      <w:r w:rsidR="00E44C72" w:rsidRPr="00E44C72">
        <w:rPr>
          <w:rFonts w:eastAsia="Calibri"/>
          <w:kern w:val="2"/>
          <w:sz w:val="28"/>
          <w:szCs w:val="28"/>
          <w:lang w:eastAsia="en-US"/>
        </w:rPr>
        <w:t xml:space="preserve"> </w:t>
      </w:r>
      <w:r w:rsidRPr="00E44C72">
        <w:rPr>
          <w:rFonts w:eastAsia="Calibri"/>
          <w:kern w:val="2"/>
          <w:sz w:val="28"/>
          <w:szCs w:val="28"/>
          <w:lang w:eastAsia="en-US"/>
        </w:rPr>
        <w:t>которые</w:t>
      </w:r>
      <w:r w:rsidR="00E44C72" w:rsidRPr="00E44C72">
        <w:rPr>
          <w:rFonts w:eastAsia="Calibri"/>
          <w:kern w:val="2"/>
          <w:sz w:val="28"/>
          <w:szCs w:val="28"/>
          <w:lang w:eastAsia="en-US"/>
        </w:rPr>
        <w:t xml:space="preserve"> </w:t>
      </w:r>
      <w:r w:rsidRPr="00E44C72">
        <w:rPr>
          <w:rFonts w:eastAsia="Calibri"/>
          <w:kern w:val="2"/>
          <w:sz w:val="28"/>
          <w:szCs w:val="28"/>
          <w:lang w:eastAsia="en-US"/>
        </w:rPr>
        <w:t>по</w:t>
      </w:r>
      <w:r w:rsidR="00E44C72" w:rsidRPr="00E44C72">
        <w:rPr>
          <w:rFonts w:eastAsia="Calibri"/>
          <w:kern w:val="2"/>
          <w:sz w:val="28"/>
          <w:szCs w:val="28"/>
          <w:lang w:eastAsia="en-US"/>
        </w:rPr>
        <w:t xml:space="preserve"> </w:t>
      </w:r>
      <w:r w:rsidRPr="00E44C72">
        <w:rPr>
          <w:rFonts w:eastAsia="Calibri"/>
          <w:kern w:val="2"/>
          <w:sz w:val="28"/>
          <w:szCs w:val="28"/>
          <w:lang w:eastAsia="en-US"/>
        </w:rPr>
        <w:t>независящим</w:t>
      </w:r>
      <w:r w:rsidR="00E44C72" w:rsidRPr="00E44C72">
        <w:rPr>
          <w:rFonts w:eastAsia="Calibri"/>
          <w:kern w:val="2"/>
          <w:sz w:val="28"/>
          <w:szCs w:val="28"/>
          <w:lang w:eastAsia="en-US"/>
        </w:rPr>
        <w:t xml:space="preserve"> </w:t>
      </w:r>
      <w:r w:rsidRPr="00E44C72">
        <w:rPr>
          <w:rFonts w:eastAsia="Calibri"/>
          <w:kern w:val="2"/>
          <w:sz w:val="28"/>
          <w:szCs w:val="28"/>
          <w:lang w:eastAsia="en-US"/>
        </w:rPr>
        <w:t>от</w:t>
      </w:r>
      <w:r w:rsidR="00E44C72" w:rsidRPr="00E44C72">
        <w:rPr>
          <w:rFonts w:eastAsia="Calibri"/>
          <w:kern w:val="2"/>
          <w:sz w:val="28"/>
          <w:szCs w:val="28"/>
          <w:lang w:eastAsia="en-US"/>
        </w:rPr>
        <w:t xml:space="preserve"> </w:t>
      </w:r>
      <w:r w:rsidRPr="00E44C72">
        <w:rPr>
          <w:rFonts w:eastAsia="Calibri"/>
          <w:kern w:val="2"/>
          <w:sz w:val="28"/>
          <w:szCs w:val="28"/>
          <w:lang w:eastAsia="en-US"/>
        </w:rPr>
        <w:t>них</w:t>
      </w:r>
      <w:r w:rsidR="00E44C72" w:rsidRPr="00E44C72">
        <w:rPr>
          <w:rFonts w:eastAsia="Calibri"/>
          <w:kern w:val="2"/>
          <w:sz w:val="28"/>
          <w:szCs w:val="28"/>
          <w:lang w:eastAsia="en-US"/>
        </w:rPr>
        <w:t xml:space="preserve"> </w:t>
      </w:r>
      <w:r w:rsidRPr="00E44C72">
        <w:rPr>
          <w:rFonts w:eastAsia="Calibri"/>
          <w:kern w:val="2"/>
          <w:sz w:val="28"/>
          <w:szCs w:val="28"/>
          <w:lang w:eastAsia="en-US"/>
        </w:rPr>
        <w:t>причинам</w:t>
      </w:r>
      <w:r w:rsidR="00E44C72" w:rsidRPr="00E44C72">
        <w:rPr>
          <w:rFonts w:eastAsia="Calibri"/>
          <w:kern w:val="2"/>
          <w:sz w:val="28"/>
          <w:szCs w:val="28"/>
          <w:lang w:eastAsia="en-US"/>
        </w:rPr>
        <w:t xml:space="preserve"> </w:t>
      </w:r>
      <w:r w:rsidRPr="00E44C72">
        <w:rPr>
          <w:rFonts w:eastAsia="Calibri"/>
          <w:kern w:val="2"/>
          <w:sz w:val="28"/>
          <w:szCs w:val="28"/>
          <w:lang w:eastAsia="en-US"/>
        </w:rPr>
        <w:t>имеют</w:t>
      </w:r>
      <w:r w:rsidR="00E44C72" w:rsidRPr="00E44C72">
        <w:rPr>
          <w:rFonts w:eastAsia="Calibri"/>
          <w:kern w:val="2"/>
          <w:sz w:val="28"/>
          <w:szCs w:val="28"/>
          <w:lang w:eastAsia="en-US"/>
        </w:rPr>
        <w:t xml:space="preserve"> </w:t>
      </w:r>
      <w:r w:rsidRPr="00E44C72">
        <w:rPr>
          <w:rFonts w:eastAsia="Calibri"/>
          <w:kern w:val="2"/>
          <w:sz w:val="28"/>
          <w:szCs w:val="28"/>
          <w:lang w:eastAsia="en-US"/>
        </w:rPr>
        <w:t>среднедушевой</w:t>
      </w:r>
      <w:r w:rsidR="00E44C72" w:rsidRPr="00E44C72">
        <w:rPr>
          <w:rFonts w:eastAsia="Calibri"/>
          <w:kern w:val="2"/>
          <w:sz w:val="28"/>
          <w:szCs w:val="28"/>
          <w:lang w:eastAsia="en-US"/>
        </w:rPr>
        <w:t xml:space="preserve"> </w:t>
      </w:r>
      <w:r w:rsidRPr="00E44C72">
        <w:rPr>
          <w:rFonts w:eastAsia="Calibri"/>
          <w:kern w:val="2"/>
          <w:sz w:val="28"/>
          <w:szCs w:val="28"/>
          <w:lang w:eastAsia="en-US"/>
        </w:rPr>
        <w:t>доход</w:t>
      </w:r>
      <w:r w:rsidR="00E44C72" w:rsidRPr="00E44C72">
        <w:rPr>
          <w:rFonts w:eastAsia="Calibri"/>
          <w:kern w:val="2"/>
          <w:sz w:val="28"/>
          <w:szCs w:val="28"/>
          <w:lang w:eastAsia="en-US"/>
        </w:rPr>
        <w:t xml:space="preserve"> </w:t>
      </w:r>
      <w:r w:rsidRPr="00E44C72">
        <w:rPr>
          <w:rFonts w:eastAsia="Calibri"/>
          <w:kern w:val="2"/>
          <w:sz w:val="28"/>
          <w:szCs w:val="28"/>
          <w:lang w:eastAsia="en-US"/>
        </w:rPr>
        <w:t>ниже</w:t>
      </w:r>
      <w:r w:rsidR="00E44C72" w:rsidRPr="00E44C72">
        <w:rPr>
          <w:rFonts w:eastAsia="Calibri"/>
          <w:kern w:val="2"/>
          <w:sz w:val="28"/>
          <w:szCs w:val="28"/>
          <w:lang w:eastAsia="en-US"/>
        </w:rPr>
        <w:t xml:space="preserve"> </w:t>
      </w:r>
      <w:r w:rsidRPr="00E44C72">
        <w:rPr>
          <w:rFonts w:eastAsia="Calibri"/>
          <w:kern w:val="2"/>
          <w:sz w:val="28"/>
          <w:szCs w:val="28"/>
          <w:lang w:eastAsia="en-US"/>
        </w:rPr>
        <w:t>величины</w:t>
      </w:r>
      <w:r w:rsidR="00E44C72" w:rsidRPr="00E44C72">
        <w:rPr>
          <w:rFonts w:eastAsia="Calibri"/>
          <w:kern w:val="2"/>
          <w:sz w:val="28"/>
          <w:szCs w:val="28"/>
          <w:lang w:eastAsia="en-US"/>
        </w:rPr>
        <w:t xml:space="preserve"> </w:t>
      </w:r>
      <w:r w:rsidRPr="00E44C72">
        <w:rPr>
          <w:rFonts w:eastAsia="Calibri"/>
          <w:kern w:val="2"/>
          <w:sz w:val="28"/>
          <w:szCs w:val="28"/>
          <w:lang w:eastAsia="en-US"/>
        </w:rPr>
        <w:t>прожиточного</w:t>
      </w:r>
      <w:r w:rsidR="00E44C72" w:rsidRPr="00E44C72">
        <w:rPr>
          <w:rFonts w:eastAsia="Calibri"/>
          <w:kern w:val="2"/>
          <w:sz w:val="28"/>
          <w:szCs w:val="28"/>
          <w:lang w:eastAsia="en-US"/>
        </w:rPr>
        <w:t xml:space="preserve"> </w:t>
      </w:r>
      <w:r w:rsidRPr="00E44C72">
        <w:rPr>
          <w:rFonts w:eastAsia="Calibri"/>
          <w:kern w:val="2"/>
          <w:sz w:val="28"/>
          <w:szCs w:val="28"/>
          <w:lang w:eastAsia="en-US"/>
        </w:rPr>
        <w:t>минимума,</w:t>
      </w:r>
      <w:r w:rsidR="00E44C72" w:rsidRPr="00E44C72">
        <w:rPr>
          <w:rFonts w:eastAsia="Calibri"/>
          <w:kern w:val="2"/>
          <w:sz w:val="28"/>
          <w:szCs w:val="28"/>
          <w:lang w:eastAsia="en-US"/>
        </w:rPr>
        <w:t xml:space="preserve"> </w:t>
      </w:r>
      <w:r w:rsidRPr="00E44C72">
        <w:rPr>
          <w:rFonts w:eastAsia="Calibri"/>
          <w:kern w:val="2"/>
          <w:sz w:val="28"/>
          <w:szCs w:val="28"/>
          <w:lang w:eastAsia="en-US"/>
        </w:rPr>
        <w:t>установленного</w:t>
      </w:r>
      <w:r w:rsidR="00E44C72" w:rsidRPr="00E44C72">
        <w:rPr>
          <w:rFonts w:eastAsia="Calibri"/>
          <w:kern w:val="2"/>
          <w:sz w:val="28"/>
          <w:szCs w:val="28"/>
          <w:lang w:eastAsia="en-US"/>
        </w:rPr>
        <w:t xml:space="preserve"> </w:t>
      </w:r>
      <w:r w:rsidRPr="00E44C72">
        <w:rPr>
          <w:rFonts w:eastAsia="Calibri"/>
          <w:kern w:val="2"/>
          <w:sz w:val="28"/>
          <w:szCs w:val="28"/>
          <w:lang w:eastAsia="en-US"/>
        </w:rPr>
        <w:t>в</w:t>
      </w:r>
      <w:r w:rsidR="00E44C72" w:rsidRPr="00E44C72">
        <w:rPr>
          <w:rFonts w:eastAsia="Calibri"/>
          <w:kern w:val="2"/>
          <w:sz w:val="28"/>
          <w:szCs w:val="28"/>
          <w:lang w:eastAsia="en-US"/>
        </w:rPr>
        <w:t xml:space="preserve"> </w:t>
      </w:r>
      <w:r w:rsidRPr="00E44C72">
        <w:rPr>
          <w:rFonts w:eastAsia="Calibri"/>
          <w:kern w:val="2"/>
          <w:sz w:val="28"/>
          <w:szCs w:val="28"/>
          <w:lang w:eastAsia="en-US"/>
        </w:rPr>
        <w:t>Ростовской</w:t>
      </w:r>
      <w:r w:rsidR="00E44C72" w:rsidRPr="00E44C72">
        <w:rPr>
          <w:rFonts w:eastAsia="Calibri"/>
          <w:kern w:val="2"/>
          <w:sz w:val="28"/>
          <w:szCs w:val="28"/>
          <w:lang w:eastAsia="en-US"/>
        </w:rPr>
        <w:t xml:space="preserve"> </w:t>
      </w:r>
      <w:r w:rsidRPr="00E44C72">
        <w:rPr>
          <w:rFonts w:eastAsia="Calibri"/>
          <w:kern w:val="2"/>
          <w:sz w:val="28"/>
          <w:szCs w:val="28"/>
          <w:lang w:eastAsia="en-US"/>
        </w:rPr>
        <w:t>области.</w:t>
      </w:r>
    </w:p>
    <w:p w:rsidR="008213AD" w:rsidRPr="00E44C72" w:rsidRDefault="008213AD" w:rsidP="0046691C">
      <w:pPr>
        <w:shd w:val="clear" w:color="auto" w:fill="FFFFFF" w:themeFill="background1"/>
        <w:autoSpaceDE w:val="0"/>
        <w:autoSpaceDN w:val="0"/>
        <w:adjustRightInd w:val="0"/>
        <w:spacing w:line="252" w:lineRule="auto"/>
        <w:ind w:firstLine="709"/>
        <w:jc w:val="both"/>
        <w:rPr>
          <w:rFonts w:eastAsia="Calibri"/>
          <w:kern w:val="2"/>
          <w:sz w:val="28"/>
          <w:szCs w:val="28"/>
          <w:lang w:eastAsia="en-US"/>
        </w:rPr>
      </w:pPr>
      <w:r w:rsidRPr="00E44C72">
        <w:rPr>
          <w:rFonts w:eastAsia="Calibri"/>
          <w:kern w:val="2"/>
          <w:sz w:val="28"/>
          <w:szCs w:val="28"/>
          <w:lang w:eastAsia="en-US"/>
        </w:rPr>
        <w:t>Для</w:t>
      </w:r>
      <w:r w:rsidR="00E44C72" w:rsidRPr="00E44C72">
        <w:rPr>
          <w:rFonts w:eastAsia="Calibri"/>
          <w:kern w:val="2"/>
          <w:sz w:val="28"/>
          <w:szCs w:val="28"/>
          <w:lang w:eastAsia="en-US"/>
        </w:rPr>
        <w:t xml:space="preserve"> </w:t>
      </w:r>
      <w:r w:rsidRPr="00E44C72">
        <w:rPr>
          <w:rFonts w:eastAsia="Calibri"/>
          <w:kern w:val="2"/>
          <w:sz w:val="28"/>
          <w:szCs w:val="28"/>
          <w:lang w:eastAsia="en-US"/>
        </w:rPr>
        <w:t>внедрения</w:t>
      </w:r>
      <w:r w:rsidR="00E44C72" w:rsidRPr="00E44C72">
        <w:rPr>
          <w:rFonts w:eastAsia="Calibri"/>
          <w:kern w:val="2"/>
          <w:sz w:val="28"/>
          <w:szCs w:val="28"/>
          <w:lang w:eastAsia="en-US"/>
        </w:rPr>
        <w:t xml:space="preserve"> </w:t>
      </w:r>
      <w:r w:rsidRPr="00E44C72">
        <w:rPr>
          <w:rFonts w:eastAsia="Calibri"/>
          <w:kern w:val="2"/>
          <w:sz w:val="28"/>
          <w:szCs w:val="28"/>
          <w:lang w:eastAsia="en-US"/>
        </w:rPr>
        <w:t>рыночных</w:t>
      </w:r>
      <w:r w:rsidR="00E44C72" w:rsidRPr="00E44C72">
        <w:rPr>
          <w:rFonts w:eastAsia="Calibri"/>
          <w:kern w:val="2"/>
          <w:sz w:val="28"/>
          <w:szCs w:val="28"/>
          <w:lang w:eastAsia="en-US"/>
        </w:rPr>
        <w:t xml:space="preserve"> </w:t>
      </w:r>
      <w:r w:rsidRPr="00E44C72">
        <w:rPr>
          <w:rFonts w:eastAsia="Calibri"/>
          <w:kern w:val="2"/>
          <w:sz w:val="28"/>
          <w:szCs w:val="28"/>
          <w:lang w:eastAsia="en-US"/>
        </w:rPr>
        <w:t>механизмов</w:t>
      </w:r>
      <w:r w:rsidR="00E44C72" w:rsidRPr="00E44C72">
        <w:rPr>
          <w:rFonts w:eastAsia="Calibri"/>
          <w:kern w:val="2"/>
          <w:sz w:val="28"/>
          <w:szCs w:val="28"/>
          <w:lang w:eastAsia="en-US"/>
        </w:rPr>
        <w:t xml:space="preserve"> </w:t>
      </w:r>
      <w:r w:rsidRPr="00E44C72">
        <w:rPr>
          <w:rFonts w:eastAsia="Calibri"/>
          <w:kern w:val="2"/>
          <w:sz w:val="28"/>
          <w:szCs w:val="28"/>
          <w:lang w:eastAsia="en-US"/>
        </w:rPr>
        <w:t>в</w:t>
      </w:r>
      <w:r w:rsidR="00E44C72" w:rsidRPr="00E44C72">
        <w:rPr>
          <w:rFonts w:eastAsia="Calibri"/>
          <w:kern w:val="2"/>
          <w:sz w:val="28"/>
          <w:szCs w:val="28"/>
          <w:lang w:eastAsia="en-US"/>
        </w:rPr>
        <w:t xml:space="preserve"> </w:t>
      </w:r>
      <w:r w:rsidRPr="00E44C72">
        <w:rPr>
          <w:rFonts w:eastAsia="Calibri"/>
          <w:kern w:val="2"/>
          <w:sz w:val="28"/>
          <w:szCs w:val="28"/>
          <w:lang w:eastAsia="en-US"/>
        </w:rPr>
        <w:t>систему</w:t>
      </w:r>
      <w:r w:rsidR="00E44C72" w:rsidRPr="00E44C72">
        <w:rPr>
          <w:rFonts w:eastAsia="Calibri"/>
          <w:kern w:val="2"/>
          <w:sz w:val="28"/>
          <w:szCs w:val="28"/>
          <w:lang w:eastAsia="en-US"/>
        </w:rPr>
        <w:t xml:space="preserve"> </w:t>
      </w:r>
      <w:r w:rsidRPr="00E44C72">
        <w:rPr>
          <w:rFonts w:eastAsia="Calibri"/>
          <w:kern w:val="2"/>
          <w:sz w:val="28"/>
          <w:szCs w:val="28"/>
          <w:lang w:eastAsia="en-US"/>
        </w:rPr>
        <w:t>социального</w:t>
      </w:r>
      <w:r w:rsidR="00E44C72" w:rsidRPr="00E44C72">
        <w:rPr>
          <w:rFonts w:eastAsia="Calibri"/>
          <w:kern w:val="2"/>
          <w:sz w:val="28"/>
          <w:szCs w:val="28"/>
          <w:lang w:eastAsia="en-US"/>
        </w:rPr>
        <w:t xml:space="preserve"> </w:t>
      </w:r>
      <w:r w:rsidRPr="00E44C72">
        <w:rPr>
          <w:rFonts w:eastAsia="Calibri"/>
          <w:kern w:val="2"/>
          <w:sz w:val="28"/>
          <w:szCs w:val="28"/>
          <w:lang w:eastAsia="en-US"/>
        </w:rPr>
        <w:t>обслуживания</w:t>
      </w:r>
      <w:r w:rsidR="00E44C72" w:rsidRPr="00E44C72">
        <w:rPr>
          <w:rFonts w:eastAsia="Calibri"/>
          <w:kern w:val="2"/>
          <w:sz w:val="28"/>
          <w:szCs w:val="28"/>
          <w:lang w:eastAsia="en-US"/>
        </w:rPr>
        <w:t xml:space="preserve"> </w:t>
      </w:r>
      <w:r w:rsidRPr="00E44C72">
        <w:rPr>
          <w:rFonts w:eastAsia="Calibri"/>
          <w:kern w:val="2"/>
          <w:sz w:val="28"/>
          <w:szCs w:val="28"/>
          <w:lang w:eastAsia="en-US"/>
        </w:rPr>
        <w:t>населения</w:t>
      </w:r>
      <w:r w:rsidR="00E44C72" w:rsidRPr="00E44C72">
        <w:rPr>
          <w:rFonts w:eastAsia="Calibri"/>
          <w:kern w:val="2"/>
          <w:sz w:val="28"/>
          <w:szCs w:val="28"/>
          <w:lang w:eastAsia="en-US"/>
        </w:rPr>
        <w:t xml:space="preserve"> </w:t>
      </w:r>
      <w:r w:rsidRPr="00E44C72">
        <w:rPr>
          <w:rFonts w:eastAsia="Calibri"/>
          <w:kern w:val="2"/>
          <w:sz w:val="28"/>
          <w:szCs w:val="28"/>
          <w:lang w:eastAsia="en-US"/>
        </w:rPr>
        <w:t>разработаны</w:t>
      </w:r>
      <w:r w:rsidR="00E44C72" w:rsidRPr="00E44C72">
        <w:rPr>
          <w:rFonts w:eastAsia="Calibri"/>
          <w:kern w:val="2"/>
          <w:sz w:val="28"/>
          <w:szCs w:val="28"/>
          <w:lang w:eastAsia="en-US"/>
        </w:rPr>
        <w:t xml:space="preserve"> </w:t>
      </w:r>
      <w:r w:rsidRPr="00E44C72">
        <w:rPr>
          <w:rFonts w:eastAsia="Calibri"/>
          <w:kern w:val="2"/>
          <w:sz w:val="28"/>
          <w:szCs w:val="28"/>
          <w:lang w:eastAsia="en-US"/>
        </w:rPr>
        <w:t>и</w:t>
      </w:r>
      <w:r w:rsidR="00E44C72" w:rsidRPr="00E44C72">
        <w:rPr>
          <w:rFonts w:eastAsia="Calibri"/>
          <w:kern w:val="2"/>
          <w:sz w:val="28"/>
          <w:szCs w:val="28"/>
          <w:lang w:eastAsia="en-US"/>
        </w:rPr>
        <w:t xml:space="preserve"> </w:t>
      </w:r>
      <w:r w:rsidRPr="00E44C72">
        <w:rPr>
          <w:rFonts w:eastAsia="Calibri"/>
          <w:kern w:val="2"/>
          <w:sz w:val="28"/>
          <w:szCs w:val="28"/>
          <w:lang w:eastAsia="en-US"/>
        </w:rPr>
        <w:t>внедрены</w:t>
      </w:r>
      <w:r w:rsidR="00E44C72" w:rsidRPr="00E44C72">
        <w:rPr>
          <w:rFonts w:eastAsia="Calibri"/>
          <w:kern w:val="2"/>
          <w:sz w:val="28"/>
          <w:szCs w:val="28"/>
          <w:lang w:eastAsia="en-US"/>
        </w:rPr>
        <w:t xml:space="preserve"> </w:t>
      </w:r>
      <w:r w:rsidRPr="00E44C72">
        <w:rPr>
          <w:rFonts w:eastAsia="Calibri"/>
          <w:kern w:val="2"/>
          <w:sz w:val="28"/>
          <w:szCs w:val="28"/>
          <w:lang w:eastAsia="en-US"/>
        </w:rPr>
        <w:t>в</w:t>
      </w:r>
      <w:r w:rsidR="00E44C72" w:rsidRPr="00E44C72">
        <w:rPr>
          <w:rFonts w:eastAsia="Calibri"/>
          <w:kern w:val="2"/>
          <w:sz w:val="28"/>
          <w:szCs w:val="28"/>
          <w:lang w:eastAsia="en-US"/>
        </w:rPr>
        <w:t xml:space="preserve"> </w:t>
      </w:r>
      <w:r w:rsidRPr="00E44C72">
        <w:rPr>
          <w:rFonts w:eastAsia="Calibri"/>
          <w:kern w:val="2"/>
          <w:sz w:val="28"/>
          <w:szCs w:val="28"/>
          <w:lang w:eastAsia="en-US"/>
        </w:rPr>
        <w:t>практику</w:t>
      </w:r>
      <w:r w:rsidR="00E44C72" w:rsidRPr="00E44C72">
        <w:rPr>
          <w:rFonts w:eastAsia="Calibri"/>
          <w:kern w:val="2"/>
          <w:sz w:val="28"/>
          <w:szCs w:val="28"/>
          <w:lang w:eastAsia="en-US"/>
        </w:rPr>
        <w:t xml:space="preserve"> </w:t>
      </w:r>
      <w:r w:rsidRPr="00E44C72">
        <w:rPr>
          <w:rFonts w:eastAsia="Calibri"/>
          <w:kern w:val="2"/>
          <w:sz w:val="28"/>
          <w:szCs w:val="28"/>
          <w:lang w:eastAsia="en-US"/>
        </w:rPr>
        <w:t>работы</w:t>
      </w:r>
      <w:r w:rsidR="00E44C72" w:rsidRPr="00E44C72">
        <w:rPr>
          <w:rFonts w:eastAsia="Calibri"/>
          <w:kern w:val="2"/>
          <w:sz w:val="28"/>
          <w:szCs w:val="28"/>
          <w:lang w:eastAsia="en-US"/>
        </w:rPr>
        <w:t xml:space="preserve"> </w:t>
      </w:r>
      <w:r w:rsidRPr="00E44C72">
        <w:rPr>
          <w:rFonts w:eastAsia="Calibri"/>
          <w:kern w:val="2"/>
          <w:sz w:val="28"/>
          <w:szCs w:val="28"/>
          <w:lang w:eastAsia="en-US"/>
        </w:rPr>
        <w:t>социальных</w:t>
      </w:r>
      <w:r w:rsidR="00E44C72" w:rsidRPr="00E44C72">
        <w:rPr>
          <w:rFonts w:eastAsia="Calibri"/>
          <w:kern w:val="2"/>
          <w:sz w:val="28"/>
          <w:szCs w:val="28"/>
          <w:lang w:eastAsia="en-US"/>
        </w:rPr>
        <w:t xml:space="preserve"> </w:t>
      </w:r>
      <w:r w:rsidRPr="00E44C72">
        <w:rPr>
          <w:rFonts w:eastAsia="Calibri"/>
          <w:kern w:val="2"/>
          <w:sz w:val="28"/>
          <w:szCs w:val="28"/>
          <w:lang w:eastAsia="en-US"/>
        </w:rPr>
        <w:t>служб</w:t>
      </w:r>
      <w:r w:rsidR="00E44C72" w:rsidRPr="00E44C72">
        <w:rPr>
          <w:rFonts w:eastAsia="Calibri"/>
          <w:kern w:val="2"/>
          <w:sz w:val="28"/>
          <w:szCs w:val="28"/>
          <w:lang w:eastAsia="en-US"/>
        </w:rPr>
        <w:t xml:space="preserve"> </w:t>
      </w:r>
      <w:r w:rsidRPr="00E44C72">
        <w:rPr>
          <w:rFonts w:eastAsia="Calibri"/>
          <w:kern w:val="2"/>
          <w:sz w:val="28"/>
          <w:szCs w:val="28"/>
          <w:lang w:eastAsia="en-US"/>
        </w:rPr>
        <w:t>стандарты</w:t>
      </w:r>
      <w:r w:rsidR="00E44C72" w:rsidRPr="00E44C72">
        <w:rPr>
          <w:rFonts w:eastAsia="Calibri"/>
          <w:kern w:val="2"/>
          <w:sz w:val="28"/>
          <w:szCs w:val="28"/>
          <w:lang w:eastAsia="en-US"/>
        </w:rPr>
        <w:t xml:space="preserve"> </w:t>
      </w:r>
      <w:r w:rsidRPr="00E44C72">
        <w:rPr>
          <w:rFonts w:eastAsia="Calibri"/>
          <w:kern w:val="2"/>
          <w:sz w:val="28"/>
          <w:szCs w:val="28"/>
          <w:lang w:eastAsia="en-US"/>
        </w:rPr>
        <w:t>предоставления</w:t>
      </w:r>
      <w:r w:rsidR="00E44C72" w:rsidRPr="00E44C72">
        <w:rPr>
          <w:rFonts w:eastAsia="Calibri"/>
          <w:kern w:val="2"/>
          <w:sz w:val="28"/>
          <w:szCs w:val="28"/>
          <w:lang w:eastAsia="en-US"/>
        </w:rPr>
        <w:t xml:space="preserve"> </w:t>
      </w:r>
      <w:r w:rsidRPr="00E44C72">
        <w:rPr>
          <w:rFonts w:eastAsia="Calibri"/>
          <w:kern w:val="2"/>
          <w:sz w:val="28"/>
          <w:szCs w:val="28"/>
          <w:lang w:eastAsia="en-US"/>
        </w:rPr>
        <w:t>социальных</w:t>
      </w:r>
      <w:r w:rsidR="00E44C72" w:rsidRPr="00E44C72">
        <w:rPr>
          <w:rFonts w:eastAsia="Calibri"/>
          <w:kern w:val="2"/>
          <w:sz w:val="28"/>
          <w:szCs w:val="28"/>
          <w:lang w:eastAsia="en-US"/>
        </w:rPr>
        <w:t xml:space="preserve"> </w:t>
      </w:r>
      <w:r w:rsidRPr="00E44C72">
        <w:rPr>
          <w:rFonts w:eastAsia="Calibri"/>
          <w:kern w:val="2"/>
          <w:sz w:val="28"/>
          <w:szCs w:val="28"/>
          <w:lang w:eastAsia="en-US"/>
        </w:rPr>
        <w:t>услуг</w:t>
      </w:r>
      <w:r w:rsidR="00E44C72" w:rsidRPr="00E44C72">
        <w:rPr>
          <w:rFonts w:eastAsia="Calibri"/>
          <w:kern w:val="2"/>
          <w:sz w:val="28"/>
          <w:szCs w:val="28"/>
          <w:lang w:eastAsia="en-US"/>
        </w:rPr>
        <w:t xml:space="preserve"> </w:t>
      </w:r>
      <w:r w:rsidRPr="00E44C72">
        <w:rPr>
          <w:rFonts w:eastAsia="Calibri"/>
          <w:kern w:val="2"/>
          <w:sz w:val="28"/>
          <w:szCs w:val="28"/>
          <w:lang w:eastAsia="en-US"/>
        </w:rPr>
        <w:t>и</w:t>
      </w:r>
      <w:r w:rsidR="00E44C72" w:rsidRPr="00E44C72">
        <w:rPr>
          <w:rFonts w:eastAsia="Calibri"/>
          <w:kern w:val="2"/>
          <w:sz w:val="28"/>
          <w:szCs w:val="28"/>
          <w:lang w:eastAsia="en-US"/>
        </w:rPr>
        <w:t xml:space="preserve"> </w:t>
      </w:r>
      <w:r w:rsidRPr="00E44C72">
        <w:rPr>
          <w:rFonts w:eastAsia="Calibri"/>
          <w:kern w:val="2"/>
          <w:sz w:val="28"/>
          <w:szCs w:val="28"/>
          <w:lang w:eastAsia="en-US"/>
        </w:rPr>
        <w:t>реестры</w:t>
      </w:r>
      <w:r w:rsidR="00E44C72" w:rsidRPr="00E44C72">
        <w:rPr>
          <w:rFonts w:eastAsia="Calibri"/>
          <w:kern w:val="2"/>
          <w:sz w:val="28"/>
          <w:szCs w:val="28"/>
          <w:lang w:eastAsia="en-US"/>
        </w:rPr>
        <w:t xml:space="preserve"> </w:t>
      </w:r>
      <w:r w:rsidRPr="00E44C72">
        <w:rPr>
          <w:rFonts w:eastAsia="Calibri"/>
          <w:kern w:val="2"/>
          <w:sz w:val="28"/>
          <w:szCs w:val="28"/>
          <w:lang w:eastAsia="en-US"/>
        </w:rPr>
        <w:t>получателей</w:t>
      </w:r>
      <w:r w:rsidR="00E44C72" w:rsidRPr="00E44C72">
        <w:rPr>
          <w:rFonts w:eastAsia="Calibri"/>
          <w:kern w:val="2"/>
          <w:sz w:val="28"/>
          <w:szCs w:val="28"/>
          <w:lang w:eastAsia="en-US"/>
        </w:rPr>
        <w:t xml:space="preserve"> </w:t>
      </w:r>
      <w:r w:rsidRPr="00E44C72">
        <w:rPr>
          <w:rFonts w:eastAsia="Calibri"/>
          <w:kern w:val="2"/>
          <w:sz w:val="28"/>
          <w:szCs w:val="28"/>
          <w:lang w:eastAsia="en-US"/>
        </w:rPr>
        <w:t>социальных</w:t>
      </w:r>
      <w:r w:rsidR="00E44C72" w:rsidRPr="00E44C72">
        <w:rPr>
          <w:rFonts w:eastAsia="Calibri"/>
          <w:kern w:val="2"/>
          <w:sz w:val="28"/>
          <w:szCs w:val="28"/>
          <w:lang w:eastAsia="en-US"/>
        </w:rPr>
        <w:t xml:space="preserve"> </w:t>
      </w:r>
      <w:r w:rsidRPr="00E44C72">
        <w:rPr>
          <w:rFonts w:eastAsia="Calibri"/>
          <w:kern w:val="2"/>
          <w:sz w:val="28"/>
          <w:szCs w:val="28"/>
          <w:lang w:eastAsia="en-US"/>
        </w:rPr>
        <w:t>услуг.</w:t>
      </w:r>
    </w:p>
    <w:p w:rsidR="008213AD" w:rsidRPr="00E44C72" w:rsidRDefault="008213AD" w:rsidP="0046691C">
      <w:pPr>
        <w:shd w:val="clear" w:color="auto" w:fill="FFFFFF" w:themeFill="background1"/>
        <w:autoSpaceDE w:val="0"/>
        <w:autoSpaceDN w:val="0"/>
        <w:adjustRightInd w:val="0"/>
        <w:spacing w:line="252" w:lineRule="auto"/>
        <w:ind w:firstLine="709"/>
        <w:jc w:val="both"/>
        <w:rPr>
          <w:rFonts w:eastAsia="Calibri"/>
          <w:kern w:val="2"/>
          <w:sz w:val="28"/>
          <w:szCs w:val="28"/>
          <w:lang w:eastAsia="en-US"/>
        </w:rPr>
      </w:pPr>
      <w:r w:rsidRPr="00E44C72">
        <w:rPr>
          <w:rFonts w:eastAsia="Calibri"/>
          <w:kern w:val="2"/>
          <w:sz w:val="28"/>
          <w:szCs w:val="28"/>
          <w:lang w:eastAsia="en-US"/>
        </w:rPr>
        <w:t>Система</w:t>
      </w:r>
      <w:r w:rsidR="00E44C72" w:rsidRPr="00E44C72">
        <w:rPr>
          <w:rFonts w:eastAsia="Calibri"/>
          <w:kern w:val="2"/>
          <w:sz w:val="28"/>
          <w:szCs w:val="28"/>
          <w:lang w:eastAsia="en-US"/>
        </w:rPr>
        <w:t xml:space="preserve"> </w:t>
      </w:r>
      <w:r w:rsidRPr="00E44C72">
        <w:rPr>
          <w:rFonts w:eastAsia="Calibri"/>
          <w:kern w:val="2"/>
          <w:sz w:val="28"/>
          <w:szCs w:val="28"/>
          <w:lang w:eastAsia="en-US"/>
        </w:rPr>
        <w:t>показателей</w:t>
      </w:r>
      <w:r w:rsidR="00E44C72" w:rsidRPr="00E44C72">
        <w:rPr>
          <w:rFonts w:eastAsia="Calibri"/>
          <w:kern w:val="2"/>
          <w:sz w:val="28"/>
          <w:szCs w:val="28"/>
          <w:lang w:eastAsia="en-US"/>
        </w:rPr>
        <w:t xml:space="preserve"> </w:t>
      </w:r>
      <w:r w:rsidRPr="00E44C72">
        <w:rPr>
          <w:rFonts w:eastAsia="Calibri"/>
          <w:kern w:val="2"/>
          <w:sz w:val="28"/>
          <w:szCs w:val="28"/>
          <w:lang w:eastAsia="en-US"/>
        </w:rPr>
        <w:t>позволяет</w:t>
      </w:r>
      <w:r w:rsidR="00E44C72" w:rsidRPr="00E44C72">
        <w:rPr>
          <w:rFonts w:eastAsia="Calibri"/>
          <w:kern w:val="2"/>
          <w:sz w:val="28"/>
          <w:szCs w:val="28"/>
          <w:lang w:eastAsia="en-US"/>
        </w:rPr>
        <w:t xml:space="preserve"> </w:t>
      </w:r>
      <w:r w:rsidRPr="00E44C72">
        <w:rPr>
          <w:rFonts w:eastAsia="Calibri"/>
          <w:kern w:val="2"/>
          <w:sz w:val="28"/>
          <w:szCs w:val="28"/>
          <w:lang w:eastAsia="en-US"/>
        </w:rPr>
        <w:t>в</w:t>
      </w:r>
      <w:r w:rsidR="00E44C72" w:rsidRPr="00E44C72">
        <w:rPr>
          <w:rFonts w:eastAsia="Calibri"/>
          <w:kern w:val="2"/>
          <w:sz w:val="28"/>
          <w:szCs w:val="28"/>
          <w:lang w:eastAsia="en-US"/>
        </w:rPr>
        <w:t xml:space="preserve"> </w:t>
      </w:r>
      <w:r w:rsidRPr="00E44C72">
        <w:rPr>
          <w:rFonts w:eastAsia="Calibri"/>
          <w:kern w:val="2"/>
          <w:sz w:val="28"/>
          <w:szCs w:val="28"/>
          <w:lang w:eastAsia="en-US"/>
        </w:rPr>
        <w:t>интегрированном</w:t>
      </w:r>
      <w:r w:rsidR="00E44C72" w:rsidRPr="00E44C72">
        <w:rPr>
          <w:rFonts w:eastAsia="Calibri"/>
          <w:kern w:val="2"/>
          <w:sz w:val="28"/>
          <w:szCs w:val="28"/>
          <w:lang w:eastAsia="en-US"/>
        </w:rPr>
        <w:t xml:space="preserve"> </w:t>
      </w:r>
      <w:r w:rsidRPr="00E44C72">
        <w:rPr>
          <w:rFonts w:eastAsia="Calibri"/>
          <w:kern w:val="2"/>
          <w:sz w:val="28"/>
          <w:szCs w:val="28"/>
          <w:lang w:eastAsia="en-US"/>
        </w:rPr>
        <w:t>виде,</w:t>
      </w:r>
      <w:r w:rsidR="00E44C72" w:rsidRPr="00E44C72">
        <w:rPr>
          <w:rFonts w:eastAsia="Calibri"/>
          <w:kern w:val="2"/>
          <w:sz w:val="28"/>
          <w:szCs w:val="28"/>
          <w:lang w:eastAsia="en-US"/>
        </w:rPr>
        <w:t xml:space="preserve"> </w:t>
      </w:r>
      <w:r w:rsidRPr="00E44C72">
        <w:rPr>
          <w:rFonts w:eastAsia="Calibri"/>
          <w:kern w:val="2"/>
          <w:sz w:val="28"/>
          <w:szCs w:val="28"/>
          <w:lang w:eastAsia="en-US"/>
        </w:rPr>
        <w:t>в</w:t>
      </w:r>
      <w:r w:rsidR="00E44C72" w:rsidRPr="00E44C72">
        <w:rPr>
          <w:rFonts w:eastAsia="Calibri"/>
          <w:kern w:val="2"/>
          <w:sz w:val="28"/>
          <w:szCs w:val="28"/>
          <w:lang w:eastAsia="en-US"/>
        </w:rPr>
        <w:t xml:space="preserve"> </w:t>
      </w:r>
      <w:r w:rsidRPr="00E44C72">
        <w:rPr>
          <w:rFonts w:eastAsia="Calibri"/>
          <w:kern w:val="2"/>
          <w:sz w:val="28"/>
          <w:szCs w:val="28"/>
          <w:lang w:eastAsia="en-US"/>
        </w:rPr>
        <w:t>динамике</w:t>
      </w:r>
      <w:r w:rsidR="00E44C72" w:rsidRPr="00E44C72">
        <w:rPr>
          <w:rFonts w:eastAsia="Calibri"/>
          <w:kern w:val="2"/>
          <w:sz w:val="28"/>
          <w:szCs w:val="28"/>
          <w:lang w:eastAsia="en-US"/>
        </w:rPr>
        <w:t xml:space="preserve"> </w:t>
      </w:r>
      <w:r w:rsidRPr="00E44C72">
        <w:rPr>
          <w:rFonts w:eastAsia="Calibri"/>
          <w:kern w:val="2"/>
          <w:sz w:val="28"/>
          <w:szCs w:val="28"/>
          <w:lang w:eastAsia="en-US"/>
        </w:rPr>
        <w:t>оценивать</w:t>
      </w:r>
      <w:r w:rsidR="00E44C72" w:rsidRPr="00E44C72">
        <w:rPr>
          <w:rFonts w:eastAsia="Calibri"/>
          <w:kern w:val="2"/>
          <w:sz w:val="28"/>
          <w:szCs w:val="28"/>
          <w:lang w:eastAsia="en-US"/>
        </w:rPr>
        <w:t xml:space="preserve"> </w:t>
      </w:r>
      <w:r w:rsidRPr="00E44C72">
        <w:rPr>
          <w:rFonts w:eastAsia="Calibri"/>
          <w:kern w:val="2"/>
          <w:sz w:val="28"/>
          <w:szCs w:val="28"/>
          <w:lang w:eastAsia="en-US"/>
        </w:rPr>
        <w:t>результаты</w:t>
      </w:r>
      <w:r w:rsidR="00E44C72" w:rsidRPr="00E44C72">
        <w:rPr>
          <w:rFonts w:eastAsia="Calibri"/>
          <w:kern w:val="2"/>
          <w:sz w:val="28"/>
          <w:szCs w:val="28"/>
          <w:lang w:eastAsia="en-US"/>
        </w:rPr>
        <w:t xml:space="preserve"> </w:t>
      </w:r>
      <w:r w:rsidRPr="00E44C72">
        <w:rPr>
          <w:rFonts w:eastAsia="Calibri"/>
          <w:kern w:val="2"/>
          <w:sz w:val="28"/>
          <w:szCs w:val="28"/>
          <w:lang w:eastAsia="en-US"/>
        </w:rPr>
        <w:t>реализации</w:t>
      </w:r>
      <w:r w:rsidR="00E44C72" w:rsidRPr="00E44C72">
        <w:rPr>
          <w:rFonts w:eastAsia="Calibri"/>
          <w:kern w:val="2"/>
          <w:sz w:val="28"/>
          <w:szCs w:val="28"/>
          <w:lang w:eastAsia="en-US"/>
        </w:rPr>
        <w:t xml:space="preserve"> </w:t>
      </w:r>
      <w:r w:rsidRPr="00E44C72">
        <w:rPr>
          <w:rFonts w:eastAsia="Calibri"/>
          <w:kern w:val="2"/>
          <w:sz w:val="28"/>
          <w:szCs w:val="28"/>
          <w:lang w:eastAsia="en-US"/>
        </w:rPr>
        <w:t>комплекса</w:t>
      </w:r>
      <w:r w:rsidR="00E44C72" w:rsidRPr="00E44C72">
        <w:rPr>
          <w:rFonts w:eastAsia="Calibri"/>
          <w:kern w:val="2"/>
          <w:sz w:val="28"/>
          <w:szCs w:val="28"/>
          <w:lang w:eastAsia="en-US"/>
        </w:rPr>
        <w:t xml:space="preserve"> </w:t>
      </w:r>
      <w:r w:rsidRPr="00E44C72">
        <w:rPr>
          <w:rFonts w:eastAsia="Calibri"/>
          <w:kern w:val="2"/>
          <w:sz w:val="28"/>
          <w:szCs w:val="28"/>
          <w:lang w:eastAsia="en-US"/>
        </w:rPr>
        <w:t>мероприятий,</w:t>
      </w:r>
      <w:r w:rsidR="00E44C72" w:rsidRPr="00E44C72">
        <w:rPr>
          <w:rFonts w:eastAsia="Calibri"/>
          <w:kern w:val="2"/>
          <w:sz w:val="28"/>
          <w:szCs w:val="28"/>
          <w:lang w:eastAsia="en-US"/>
        </w:rPr>
        <w:t xml:space="preserve"> </w:t>
      </w:r>
      <w:r w:rsidRPr="00E44C72">
        <w:rPr>
          <w:rFonts w:eastAsia="Calibri"/>
          <w:kern w:val="2"/>
          <w:sz w:val="28"/>
          <w:szCs w:val="28"/>
          <w:lang w:eastAsia="en-US"/>
        </w:rPr>
        <w:t>направленных</w:t>
      </w:r>
      <w:r w:rsidR="00E44C72" w:rsidRPr="00E44C72">
        <w:rPr>
          <w:rFonts w:eastAsia="Calibri"/>
          <w:kern w:val="2"/>
          <w:sz w:val="28"/>
          <w:szCs w:val="28"/>
          <w:lang w:eastAsia="en-US"/>
        </w:rPr>
        <w:t xml:space="preserve"> </w:t>
      </w:r>
      <w:r w:rsidRPr="00E44C72">
        <w:rPr>
          <w:rFonts w:eastAsia="Calibri"/>
          <w:kern w:val="2"/>
          <w:sz w:val="28"/>
          <w:szCs w:val="28"/>
          <w:lang w:eastAsia="en-US"/>
        </w:rPr>
        <w:t>на</w:t>
      </w:r>
      <w:r w:rsidR="00E44C72" w:rsidRPr="00E44C72">
        <w:rPr>
          <w:rFonts w:eastAsia="Calibri"/>
          <w:kern w:val="2"/>
          <w:sz w:val="28"/>
          <w:szCs w:val="28"/>
          <w:lang w:eastAsia="en-US"/>
        </w:rPr>
        <w:t xml:space="preserve"> </w:t>
      </w:r>
      <w:r w:rsidRPr="00E44C72">
        <w:rPr>
          <w:rFonts w:eastAsia="Calibri"/>
          <w:kern w:val="2"/>
          <w:sz w:val="28"/>
          <w:szCs w:val="28"/>
          <w:lang w:eastAsia="en-US"/>
        </w:rPr>
        <w:t>повышение</w:t>
      </w:r>
      <w:r w:rsidR="00E44C72" w:rsidRPr="00E44C72">
        <w:rPr>
          <w:rFonts w:eastAsia="Calibri"/>
          <w:kern w:val="2"/>
          <w:sz w:val="28"/>
          <w:szCs w:val="28"/>
          <w:lang w:eastAsia="en-US"/>
        </w:rPr>
        <w:t xml:space="preserve"> </w:t>
      </w:r>
      <w:r w:rsidRPr="00E44C72">
        <w:rPr>
          <w:rFonts w:eastAsia="Calibri"/>
          <w:kern w:val="2"/>
          <w:sz w:val="28"/>
          <w:szCs w:val="28"/>
          <w:lang w:eastAsia="en-US"/>
        </w:rPr>
        <w:t>качества</w:t>
      </w:r>
      <w:r w:rsidR="00E44C72" w:rsidRPr="00E44C72">
        <w:rPr>
          <w:rFonts w:eastAsia="Calibri"/>
          <w:kern w:val="2"/>
          <w:sz w:val="28"/>
          <w:szCs w:val="28"/>
          <w:lang w:eastAsia="en-US"/>
        </w:rPr>
        <w:t xml:space="preserve"> </w:t>
      </w:r>
      <w:r w:rsidRPr="00E44C72">
        <w:rPr>
          <w:rFonts w:eastAsia="Calibri"/>
          <w:kern w:val="2"/>
          <w:sz w:val="28"/>
          <w:szCs w:val="28"/>
          <w:lang w:eastAsia="en-US"/>
        </w:rPr>
        <w:t>жизни</w:t>
      </w:r>
      <w:r w:rsidR="00E44C72" w:rsidRPr="00E44C72">
        <w:rPr>
          <w:rFonts w:eastAsia="Calibri"/>
          <w:kern w:val="2"/>
          <w:sz w:val="28"/>
          <w:szCs w:val="28"/>
          <w:lang w:eastAsia="en-US"/>
        </w:rPr>
        <w:t xml:space="preserve"> </w:t>
      </w:r>
      <w:r w:rsidRPr="00E44C72">
        <w:rPr>
          <w:rFonts w:eastAsia="Calibri"/>
          <w:kern w:val="2"/>
          <w:sz w:val="28"/>
          <w:szCs w:val="28"/>
          <w:lang w:eastAsia="en-US"/>
        </w:rPr>
        <w:t>граждан</w:t>
      </w:r>
      <w:r w:rsidR="00E44C72" w:rsidRPr="00E44C72">
        <w:rPr>
          <w:rFonts w:eastAsia="Calibri"/>
          <w:kern w:val="2"/>
          <w:sz w:val="28"/>
          <w:szCs w:val="28"/>
          <w:lang w:eastAsia="en-US"/>
        </w:rPr>
        <w:t xml:space="preserve"> </w:t>
      </w:r>
      <w:r w:rsidR="009A68A2">
        <w:rPr>
          <w:rFonts w:eastAsia="Calibri"/>
          <w:kern w:val="2"/>
          <w:sz w:val="28"/>
          <w:szCs w:val="28"/>
          <w:lang w:eastAsia="en-US"/>
        </w:rPr>
        <w:t>–</w:t>
      </w:r>
      <w:r w:rsidR="00E44C72" w:rsidRPr="00E44C72">
        <w:rPr>
          <w:rFonts w:eastAsia="Calibri"/>
          <w:kern w:val="2"/>
          <w:sz w:val="28"/>
          <w:szCs w:val="28"/>
          <w:lang w:eastAsia="en-US"/>
        </w:rPr>
        <w:t xml:space="preserve"> </w:t>
      </w:r>
      <w:r w:rsidRPr="00E44C72">
        <w:rPr>
          <w:rFonts w:eastAsia="Calibri"/>
          <w:kern w:val="2"/>
          <w:sz w:val="28"/>
          <w:szCs w:val="28"/>
          <w:lang w:eastAsia="en-US"/>
        </w:rPr>
        <w:t>получателей</w:t>
      </w:r>
      <w:r w:rsidR="00E44C72" w:rsidRPr="00E44C72">
        <w:rPr>
          <w:rFonts w:eastAsia="Calibri"/>
          <w:kern w:val="2"/>
          <w:sz w:val="28"/>
          <w:szCs w:val="28"/>
          <w:lang w:eastAsia="en-US"/>
        </w:rPr>
        <w:t xml:space="preserve"> </w:t>
      </w:r>
      <w:r w:rsidRPr="00E44C72">
        <w:rPr>
          <w:rFonts w:eastAsia="Calibri"/>
          <w:kern w:val="2"/>
          <w:sz w:val="28"/>
          <w:szCs w:val="28"/>
          <w:lang w:eastAsia="en-US"/>
        </w:rPr>
        <w:t>мер</w:t>
      </w:r>
      <w:r w:rsidR="00E44C72" w:rsidRPr="00E44C72">
        <w:rPr>
          <w:rFonts w:eastAsia="Calibri"/>
          <w:kern w:val="2"/>
          <w:sz w:val="28"/>
          <w:szCs w:val="28"/>
          <w:lang w:eastAsia="en-US"/>
        </w:rPr>
        <w:t xml:space="preserve"> </w:t>
      </w:r>
      <w:r w:rsidRPr="00E44C72">
        <w:rPr>
          <w:rFonts w:eastAsia="Calibri"/>
          <w:kern w:val="2"/>
          <w:sz w:val="28"/>
          <w:szCs w:val="28"/>
          <w:lang w:eastAsia="en-US"/>
        </w:rPr>
        <w:t>социальной</w:t>
      </w:r>
      <w:r w:rsidR="00E44C72" w:rsidRPr="00E44C72">
        <w:rPr>
          <w:rFonts w:eastAsia="Calibri"/>
          <w:kern w:val="2"/>
          <w:sz w:val="28"/>
          <w:szCs w:val="28"/>
          <w:lang w:eastAsia="en-US"/>
        </w:rPr>
        <w:t xml:space="preserve"> </w:t>
      </w:r>
      <w:r w:rsidRPr="00E44C72">
        <w:rPr>
          <w:rFonts w:eastAsia="Calibri"/>
          <w:kern w:val="2"/>
          <w:sz w:val="28"/>
          <w:szCs w:val="28"/>
          <w:lang w:eastAsia="en-US"/>
        </w:rPr>
        <w:t>поддержки.</w:t>
      </w:r>
    </w:p>
    <w:p w:rsidR="003E4C00" w:rsidRPr="004F0936" w:rsidRDefault="003E4C00" w:rsidP="003E4C00">
      <w:pPr>
        <w:shd w:val="clear" w:color="auto" w:fill="FFFFFF" w:themeFill="background1"/>
        <w:autoSpaceDE w:val="0"/>
        <w:autoSpaceDN w:val="0"/>
        <w:adjustRightInd w:val="0"/>
        <w:ind w:firstLine="709"/>
        <w:jc w:val="both"/>
        <w:rPr>
          <w:rFonts w:eastAsia="Calibri"/>
          <w:kern w:val="2"/>
          <w:sz w:val="28"/>
          <w:szCs w:val="28"/>
          <w:lang w:eastAsia="en-US"/>
        </w:rPr>
      </w:pPr>
      <w:r w:rsidRPr="004F0936">
        <w:rPr>
          <w:rFonts w:eastAsia="Calibri"/>
          <w:kern w:val="2"/>
          <w:sz w:val="28"/>
          <w:szCs w:val="28"/>
          <w:lang w:eastAsia="en-US"/>
        </w:rPr>
        <w:t xml:space="preserve">Сведения о показателях </w:t>
      </w:r>
      <w:r>
        <w:rPr>
          <w:rFonts w:eastAsia="Calibri"/>
          <w:kern w:val="2"/>
          <w:sz w:val="28"/>
          <w:szCs w:val="28"/>
          <w:lang w:eastAsia="en-US"/>
        </w:rPr>
        <w:t>муниципальной</w:t>
      </w:r>
      <w:r w:rsidRPr="004F0936">
        <w:rPr>
          <w:rFonts w:eastAsia="Calibri"/>
          <w:kern w:val="2"/>
          <w:sz w:val="28"/>
          <w:szCs w:val="28"/>
          <w:lang w:eastAsia="en-US"/>
        </w:rPr>
        <w:t xml:space="preserve"> программы </w:t>
      </w:r>
      <w:proofErr w:type="spellStart"/>
      <w:r w:rsidR="00641D6E">
        <w:rPr>
          <w:rFonts w:eastAsia="Calibri"/>
          <w:kern w:val="2"/>
          <w:sz w:val="28"/>
          <w:szCs w:val="28"/>
          <w:lang w:eastAsia="en-US"/>
        </w:rPr>
        <w:t>Победенского</w:t>
      </w:r>
      <w:proofErr w:type="spellEnd"/>
      <w:r w:rsidR="00641D6E">
        <w:rPr>
          <w:rFonts w:eastAsia="Calibri"/>
          <w:kern w:val="2"/>
          <w:sz w:val="28"/>
          <w:szCs w:val="28"/>
          <w:lang w:eastAsia="en-US"/>
        </w:rPr>
        <w:t xml:space="preserve"> сельского </w:t>
      </w:r>
      <w:proofErr w:type="spellStart"/>
      <w:r w:rsidR="00641D6E">
        <w:rPr>
          <w:rFonts w:eastAsia="Calibri"/>
          <w:kern w:val="2"/>
          <w:sz w:val="28"/>
          <w:szCs w:val="28"/>
          <w:lang w:eastAsia="en-US"/>
        </w:rPr>
        <w:t>поселенния</w:t>
      </w:r>
      <w:proofErr w:type="spellEnd"/>
      <w:r w:rsidRPr="004F0936">
        <w:rPr>
          <w:rFonts w:eastAsia="Calibri"/>
          <w:kern w:val="2"/>
          <w:sz w:val="28"/>
          <w:szCs w:val="28"/>
          <w:lang w:eastAsia="en-US"/>
        </w:rPr>
        <w:t xml:space="preserve"> «Социальная поддержка граждан», подпрограмм </w:t>
      </w:r>
      <w:r>
        <w:rPr>
          <w:rFonts w:eastAsia="Calibri"/>
          <w:kern w:val="2"/>
          <w:sz w:val="28"/>
          <w:szCs w:val="28"/>
          <w:lang w:eastAsia="en-US"/>
        </w:rPr>
        <w:t>муниципальной</w:t>
      </w:r>
      <w:r w:rsidRPr="004F0936">
        <w:rPr>
          <w:rFonts w:eastAsia="Calibri"/>
          <w:kern w:val="2"/>
          <w:sz w:val="28"/>
          <w:szCs w:val="28"/>
          <w:lang w:eastAsia="en-US"/>
        </w:rPr>
        <w:t xml:space="preserve"> программы</w:t>
      </w:r>
      <w:r w:rsidRPr="004F0936">
        <w:rPr>
          <w:rFonts w:eastAsia="Calibri"/>
          <w:bCs/>
          <w:kern w:val="2"/>
          <w:sz w:val="28"/>
          <w:szCs w:val="28"/>
          <w:lang w:eastAsia="en-US"/>
        </w:rPr>
        <w:t xml:space="preserve"> </w:t>
      </w:r>
      <w:proofErr w:type="spellStart"/>
      <w:r w:rsidR="00641D6E">
        <w:rPr>
          <w:rFonts w:eastAsia="Calibri"/>
          <w:bCs/>
          <w:kern w:val="2"/>
          <w:sz w:val="28"/>
          <w:szCs w:val="28"/>
          <w:lang w:eastAsia="en-US"/>
        </w:rPr>
        <w:t>Победенского</w:t>
      </w:r>
      <w:proofErr w:type="spellEnd"/>
      <w:r w:rsidR="00641D6E">
        <w:rPr>
          <w:rFonts w:eastAsia="Calibri"/>
          <w:bCs/>
          <w:kern w:val="2"/>
          <w:sz w:val="28"/>
          <w:szCs w:val="28"/>
          <w:lang w:eastAsia="en-US"/>
        </w:rPr>
        <w:t xml:space="preserve"> сельского поселе</w:t>
      </w:r>
      <w:r w:rsidR="00641D6E" w:rsidRPr="00641D6E">
        <w:rPr>
          <w:rFonts w:eastAsia="Calibri"/>
          <w:bCs/>
          <w:kern w:val="2"/>
          <w:sz w:val="28"/>
          <w:szCs w:val="28"/>
          <w:lang w:eastAsia="en-US"/>
        </w:rPr>
        <w:t xml:space="preserve">ния </w:t>
      </w:r>
      <w:r w:rsidRPr="004F0936">
        <w:rPr>
          <w:rFonts w:eastAsia="Calibri"/>
          <w:bCs/>
          <w:kern w:val="2"/>
          <w:sz w:val="28"/>
          <w:szCs w:val="28"/>
          <w:lang w:eastAsia="en-US"/>
        </w:rPr>
        <w:t>«Социальная поддержка граждан»</w:t>
      </w:r>
      <w:r w:rsidRPr="004F0936">
        <w:rPr>
          <w:rFonts w:eastAsia="Calibri"/>
          <w:kern w:val="2"/>
          <w:sz w:val="28"/>
          <w:szCs w:val="28"/>
          <w:lang w:eastAsia="en-US"/>
        </w:rPr>
        <w:t xml:space="preserve"> и их значениях приведены в приложении № </w:t>
      </w:r>
      <w:r>
        <w:rPr>
          <w:rFonts w:eastAsia="Calibri"/>
          <w:kern w:val="2"/>
          <w:sz w:val="28"/>
          <w:szCs w:val="28"/>
          <w:lang w:eastAsia="en-US"/>
        </w:rPr>
        <w:t>1</w:t>
      </w:r>
      <w:r>
        <w:rPr>
          <w:kern w:val="2"/>
          <w:sz w:val="28"/>
          <w:szCs w:val="28"/>
        </w:rPr>
        <w:t xml:space="preserve"> к муниципальной</w:t>
      </w:r>
      <w:r w:rsidRPr="004F0936">
        <w:rPr>
          <w:kern w:val="2"/>
          <w:sz w:val="28"/>
          <w:szCs w:val="28"/>
        </w:rPr>
        <w:t xml:space="preserve"> программе</w:t>
      </w:r>
      <w:r w:rsidRPr="004F0936">
        <w:rPr>
          <w:rFonts w:eastAsia="Calibri"/>
          <w:kern w:val="2"/>
          <w:sz w:val="28"/>
          <w:szCs w:val="28"/>
          <w:lang w:eastAsia="en-US"/>
        </w:rPr>
        <w:t>.</w:t>
      </w:r>
    </w:p>
    <w:p w:rsidR="003E4C00" w:rsidRPr="004F0936" w:rsidRDefault="003E4C00" w:rsidP="003E4C00">
      <w:pPr>
        <w:shd w:val="clear" w:color="auto" w:fill="FFFFFF" w:themeFill="background1"/>
        <w:autoSpaceDE w:val="0"/>
        <w:autoSpaceDN w:val="0"/>
        <w:adjustRightInd w:val="0"/>
        <w:ind w:firstLine="709"/>
        <w:jc w:val="both"/>
        <w:rPr>
          <w:rFonts w:eastAsia="Calibri"/>
          <w:kern w:val="2"/>
          <w:sz w:val="28"/>
          <w:szCs w:val="28"/>
          <w:lang w:eastAsia="en-US"/>
        </w:rPr>
      </w:pPr>
      <w:r w:rsidRPr="004F0936">
        <w:rPr>
          <w:rFonts w:eastAsia="Calibri"/>
          <w:kern w:val="2"/>
          <w:sz w:val="28"/>
          <w:szCs w:val="28"/>
          <w:lang w:eastAsia="en-US"/>
        </w:rPr>
        <w:lastRenderedPageBreak/>
        <w:t xml:space="preserve">Перечень подпрограмм, основных мероприятий </w:t>
      </w:r>
      <w:r>
        <w:rPr>
          <w:rFonts w:eastAsia="Calibri"/>
          <w:kern w:val="2"/>
          <w:sz w:val="28"/>
          <w:szCs w:val="28"/>
          <w:lang w:eastAsia="en-US"/>
        </w:rPr>
        <w:t>муниципальной</w:t>
      </w:r>
      <w:r w:rsidRPr="004F0936">
        <w:rPr>
          <w:rFonts w:eastAsia="Calibri"/>
          <w:kern w:val="2"/>
          <w:sz w:val="28"/>
          <w:szCs w:val="28"/>
          <w:lang w:eastAsia="en-US"/>
        </w:rPr>
        <w:t xml:space="preserve"> программы </w:t>
      </w:r>
      <w:proofErr w:type="spellStart"/>
      <w:r w:rsidR="00641D6E" w:rsidRPr="00641D6E">
        <w:rPr>
          <w:rFonts w:eastAsia="Calibri"/>
          <w:kern w:val="2"/>
          <w:sz w:val="28"/>
          <w:szCs w:val="28"/>
          <w:lang w:eastAsia="en-US"/>
        </w:rPr>
        <w:t>Победенского</w:t>
      </w:r>
      <w:proofErr w:type="spellEnd"/>
      <w:r w:rsidR="00641D6E" w:rsidRPr="00641D6E">
        <w:rPr>
          <w:rFonts w:eastAsia="Calibri"/>
          <w:kern w:val="2"/>
          <w:sz w:val="28"/>
          <w:szCs w:val="28"/>
          <w:lang w:eastAsia="en-US"/>
        </w:rPr>
        <w:t xml:space="preserve"> сельского </w:t>
      </w:r>
      <w:proofErr w:type="spellStart"/>
      <w:r w:rsidR="00641D6E" w:rsidRPr="00641D6E">
        <w:rPr>
          <w:rFonts w:eastAsia="Calibri"/>
          <w:kern w:val="2"/>
          <w:sz w:val="28"/>
          <w:szCs w:val="28"/>
          <w:lang w:eastAsia="en-US"/>
        </w:rPr>
        <w:t>поселенния</w:t>
      </w:r>
      <w:proofErr w:type="spellEnd"/>
      <w:r w:rsidR="00641D6E" w:rsidRPr="00641D6E">
        <w:rPr>
          <w:rFonts w:eastAsia="Calibri"/>
          <w:kern w:val="2"/>
          <w:sz w:val="28"/>
          <w:szCs w:val="28"/>
          <w:lang w:eastAsia="en-US"/>
        </w:rPr>
        <w:t xml:space="preserve"> </w:t>
      </w:r>
      <w:r w:rsidRPr="004F0936">
        <w:rPr>
          <w:rFonts w:eastAsia="Calibri"/>
          <w:kern w:val="2"/>
          <w:sz w:val="28"/>
          <w:szCs w:val="28"/>
          <w:lang w:eastAsia="en-US"/>
        </w:rPr>
        <w:t xml:space="preserve">«Социальная поддержка граждан» приведен в приложении № </w:t>
      </w:r>
      <w:r>
        <w:rPr>
          <w:rFonts w:eastAsia="Calibri"/>
          <w:kern w:val="2"/>
          <w:sz w:val="28"/>
          <w:szCs w:val="28"/>
          <w:lang w:eastAsia="en-US"/>
        </w:rPr>
        <w:t>2</w:t>
      </w:r>
      <w:r w:rsidRPr="004F0936">
        <w:rPr>
          <w:kern w:val="2"/>
          <w:sz w:val="28"/>
          <w:szCs w:val="28"/>
        </w:rPr>
        <w:t xml:space="preserve"> к </w:t>
      </w:r>
      <w:r>
        <w:rPr>
          <w:kern w:val="2"/>
          <w:sz w:val="28"/>
          <w:szCs w:val="28"/>
        </w:rPr>
        <w:t>муниципальной</w:t>
      </w:r>
      <w:r w:rsidRPr="004F0936">
        <w:rPr>
          <w:kern w:val="2"/>
          <w:sz w:val="28"/>
          <w:szCs w:val="28"/>
        </w:rPr>
        <w:t xml:space="preserve"> программе</w:t>
      </w:r>
      <w:r w:rsidRPr="004F0936">
        <w:rPr>
          <w:rFonts w:eastAsia="Calibri"/>
          <w:kern w:val="2"/>
          <w:sz w:val="28"/>
          <w:szCs w:val="28"/>
          <w:lang w:eastAsia="en-US"/>
        </w:rPr>
        <w:t>.</w:t>
      </w:r>
    </w:p>
    <w:p w:rsidR="003E4C00" w:rsidRPr="004F0936" w:rsidRDefault="003E4C00" w:rsidP="003E4C00">
      <w:pPr>
        <w:shd w:val="clear" w:color="auto" w:fill="FFFFFF" w:themeFill="background1"/>
        <w:autoSpaceDE w:val="0"/>
        <w:autoSpaceDN w:val="0"/>
        <w:adjustRightInd w:val="0"/>
        <w:ind w:firstLine="709"/>
        <w:jc w:val="both"/>
        <w:rPr>
          <w:rFonts w:eastAsia="Calibri"/>
          <w:kern w:val="2"/>
          <w:sz w:val="28"/>
          <w:szCs w:val="28"/>
          <w:lang w:eastAsia="en-US"/>
        </w:rPr>
      </w:pPr>
      <w:r w:rsidRPr="004F0936">
        <w:rPr>
          <w:rFonts w:eastAsia="Calibri"/>
          <w:kern w:val="2"/>
          <w:sz w:val="28"/>
          <w:szCs w:val="28"/>
          <w:lang w:eastAsia="en-US"/>
        </w:rPr>
        <w:t xml:space="preserve">Расходы бюджета </w:t>
      </w:r>
      <w:proofErr w:type="spellStart"/>
      <w:r w:rsidR="00641D6E">
        <w:rPr>
          <w:rFonts w:eastAsia="Calibri"/>
          <w:kern w:val="2"/>
          <w:sz w:val="28"/>
          <w:szCs w:val="28"/>
          <w:lang w:eastAsia="en-US"/>
        </w:rPr>
        <w:t>Победенского</w:t>
      </w:r>
      <w:proofErr w:type="spellEnd"/>
      <w:r w:rsidR="00641D6E">
        <w:rPr>
          <w:rFonts w:eastAsia="Calibri"/>
          <w:kern w:val="2"/>
          <w:sz w:val="28"/>
          <w:szCs w:val="28"/>
          <w:lang w:eastAsia="en-US"/>
        </w:rPr>
        <w:t xml:space="preserve"> сельского поселен</w:t>
      </w:r>
      <w:r w:rsidR="00641D6E" w:rsidRPr="00641D6E">
        <w:rPr>
          <w:rFonts w:eastAsia="Calibri"/>
          <w:kern w:val="2"/>
          <w:sz w:val="28"/>
          <w:szCs w:val="28"/>
          <w:lang w:eastAsia="en-US"/>
        </w:rPr>
        <w:t xml:space="preserve">ия </w:t>
      </w:r>
      <w:proofErr w:type="spellStart"/>
      <w:r>
        <w:rPr>
          <w:rFonts w:eastAsia="Calibri"/>
          <w:kern w:val="2"/>
          <w:sz w:val="28"/>
          <w:szCs w:val="28"/>
          <w:lang w:eastAsia="en-US"/>
        </w:rPr>
        <w:t>Волгодонского</w:t>
      </w:r>
      <w:proofErr w:type="spellEnd"/>
      <w:r>
        <w:rPr>
          <w:rFonts w:eastAsia="Calibri"/>
          <w:kern w:val="2"/>
          <w:sz w:val="28"/>
          <w:szCs w:val="28"/>
          <w:lang w:eastAsia="en-US"/>
        </w:rPr>
        <w:t xml:space="preserve"> района </w:t>
      </w:r>
      <w:r w:rsidRPr="004F0936">
        <w:rPr>
          <w:rFonts w:eastAsia="Calibri"/>
          <w:kern w:val="2"/>
          <w:sz w:val="28"/>
          <w:szCs w:val="28"/>
          <w:lang w:eastAsia="en-US"/>
        </w:rPr>
        <w:t xml:space="preserve">на реализацию </w:t>
      </w:r>
      <w:r>
        <w:rPr>
          <w:rFonts w:eastAsia="Calibri"/>
          <w:kern w:val="2"/>
          <w:sz w:val="28"/>
          <w:szCs w:val="28"/>
          <w:lang w:eastAsia="en-US"/>
        </w:rPr>
        <w:t>муниципальной</w:t>
      </w:r>
      <w:r w:rsidRPr="004F0936">
        <w:rPr>
          <w:rFonts w:eastAsia="Calibri"/>
          <w:kern w:val="2"/>
          <w:sz w:val="28"/>
          <w:szCs w:val="28"/>
          <w:lang w:eastAsia="en-US"/>
        </w:rPr>
        <w:t xml:space="preserve"> программы </w:t>
      </w:r>
      <w:proofErr w:type="spellStart"/>
      <w:r w:rsidR="00641D6E" w:rsidRPr="00641D6E">
        <w:rPr>
          <w:rFonts w:eastAsia="Calibri"/>
          <w:kern w:val="2"/>
          <w:sz w:val="28"/>
          <w:szCs w:val="28"/>
          <w:lang w:eastAsia="en-US"/>
        </w:rPr>
        <w:t>Победенского</w:t>
      </w:r>
      <w:proofErr w:type="spellEnd"/>
      <w:r w:rsidR="00641D6E" w:rsidRPr="00641D6E">
        <w:rPr>
          <w:rFonts w:eastAsia="Calibri"/>
          <w:kern w:val="2"/>
          <w:sz w:val="28"/>
          <w:szCs w:val="28"/>
          <w:lang w:eastAsia="en-US"/>
        </w:rPr>
        <w:t xml:space="preserve"> сельского поселения </w:t>
      </w:r>
      <w:r w:rsidRPr="004F0936">
        <w:rPr>
          <w:rFonts w:eastAsia="Calibri"/>
          <w:kern w:val="2"/>
          <w:sz w:val="28"/>
          <w:szCs w:val="28"/>
          <w:lang w:eastAsia="en-US"/>
        </w:rPr>
        <w:t xml:space="preserve">«Социальная поддержка граждан» приведены в приложении № </w:t>
      </w:r>
      <w:r>
        <w:rPr>
          <w:rFonts w:eastAsia="Calibri"/>
          <w:kern w:val="2"/>
          <w:sz w:val="28"/>
          <w:szCs w:val="28"/>
          <w:lang w:eastAsia="en-US"/>
        </w:rPr>
        <w:t>3</w:t>
      </w:r>
      <w:r w:rsidRPr="004F0936">
        <w:rPr>
          <w:rFonts w:eastAsia="Calibri"/>
          <w:kern w:val="2"/>
          <w:sz w:val="28"/>
          <w:szCs w:val="28"/>
          <w:lang w:eastAsia="en-US"/>
        </w:rPr>
        <w:t xml:space="preserve"> к </w:t>
      </w:r>
      <w:r>
        <w:rPr>
          <w:rFonts w:eastAsia="Calibri"/>
          <w:kern w:val="2"/>
          <w:sz w:val="28"/>
          <w:szCs w:val="28"/>
          <w:lang w:eastAsia="en-US"/>
        </w:rPr>
        <w:t>муниципальной</w:t>
      </w:r>
      <w:r w:rsidRPr="004F0936">
        <w:rPr>
          <w:rFonts w:eastAsia="Calibri"/>
          <w:kern w:val="2"/>
          <w:sz w:val="28"/>
          <w:szCs w:val="28"/>
          <w:lang w:eastAsia="en-US"/>
        </w:rPr>
        <w:t xml:space="preserve"> программе.</w:t>
      </w:r>
    </w:p>
    <w:p w:rsidR="003E4C00" w:rsidRPr="004F0936" w:rsidRDefault="003E4C00" w:rsidP="003E4C00">
      <w:pPr>
        <w:shd w:val="clear" w:color="auto" w:fill="FFFFFF" w:themeFill="background1"/>
        <w:autoSpaceDE w:val="0"/>
        <w:autoSpaceDN w:val="0"/>
        <w:adjustRightInd w:val="0"/>
        <w:ind w:firstLine="709"/>
        <w:jc w:val="both"/>
        <w:rPr>
          <w:rFonts w:eastAsia="Calibri"/>
          <w:kern w:val="2"/>
          <w:sz w:val="28"/>
          <w:szCs w:val="28"/>
          <w:lang w:eastAsia="en-US"/>
        </w:rPr>
      </w:pPr>
      <w:r w:rsidRPr="004F0936">
        <w:rPr>
          <w:rFonts w:eastAsia="Calibri"/>
          <w:kern w:val="2"/>
          <w:sz w:val="28"/>
          <w:szCs w:val="28"/>
          <w:lang w:eastAsia="en-US"/>
        </w:rPr>
        <w:t xml:space="preserve">Расходы на реализацию </w:t>
      </w:r>
      <w:r>
        <w:rPr>
          <w:rFonts w:eastAsia="Calibri"/>
          <w:kern w:val="2"/>
          <w:sz w:val="28"/>
          <w:szCs w:val="28"/>
          <w:lang w:eastAsia="en-US"/>
        </w:rPr>
        <w:t>муниципальной</w:t>
      </w:r>
      <w:r w:rsidRPr="004F0936">
        <w:rPr>
          <w:rFonts w:eastAsia="Calibri"/>
          <w:kern w:val="2"/>
          <w:sz w:val="28"/>
          <w:szCs w:val="28"/>
          <w:lang w:eastAsia="en-US"/>
        </w:rPr>
        <w:t xml:space="preserve"> программы </w:t>
      </w:r>
      <w:proofErr w:type="spellStart"/>
      <w:r w:rsidR="00641D6E" w:rsidRPr="00641D6E">
        <w:rPr>
          <w:rFonts w:eastAsia="Calibri"/>
          <w:kern w:val="2"/>
          <w:sz w:val="28"/>
          <w:szCs w:val="28"/>
          <w:lang w:eastAsia="en-US"/>
        </w:rPr>
        <w:t>Победенского</w:t>
      </w:r>
      <w:proofErr w:type="spellEnd"/>
      <w:r w:rsidR="00641D6E" w:rsidRPr="00641D6E">
        <w:rPr>
          <w:rFonts w:eastAsia="Calibri"/>
          <w:kern w:val="2"/>
          <w:sz w:val="28"/>
          <w:szCs w:val="28"/>
          <w:lang w:eastAsia="en-US"/>
        </w:rPr>
        <w:t xml:space="preserve"> сельского </w:t>
      </w:r>
      <w:proofErr w:type="spellStart"/>
      <w:r w:rsidR="00641D6E" w:rsidRPr="00641D6E">
        <w:rPr>
          <w:rFonts w:eastAsia="Calibri"/>
          <w:kern w:val="2"/>
          <w:sz w:val="28"/>
          <w:szCs w:val="28"/>
          <w:lang w:eastAsia="en-US"/>
        </w:rPr>
        <w:t>поселенния</w:t>
      </w:r>
      <w:proofErr w:type="spellEnd"/>
      <w:r w:rsidR="00641D6E" w:rsidRPr="00641D6E">
        <w:rPr>
          <w:rFonts w:eastAsia="Calibri"/>
          <w:kern w:val="2"/>
          <w:sz w:val="28"/>
          <w:szCs w:val="28"/>
          <w:lang w:eastAsia="en-US"/>
        </w:rPr>
        <w:t xml:space="preserve"> </w:t>
      </w:r>
      <w:r w:rsidRPr="004F0936">
        <w:rPr>
          <w:rFonts w:eastAsia="Calibri"/>
          <w:kern w:val="2"/>
          <w:sz w:val="28"/>
          <w:szCs w:val="28"/>
          <w:lang w:eastAsia="en-US"/>
        </w:rPr>
        <w:t>«Социальная поддержка граждан» приведены в приложении №</w:t>
      </w:r>
      <w:r>
        <w:rPr>
          <w:rFonts w:eastAsia="Calibri"/>
          <w:kern w:val="2"/>
          <w:sz w:val="28"/>
          <w:szCs w:val="28"/>
          <w:lang w:eastAsia="en-US"/>
        </w:rPr>
        <w:t> </w:t>
      </w:r>
      <w:r w:rsidR="00C464D5">
        <w:rPr>
          <w:rFonts w:eastAsia="Calibri"/>
          <w:kern w:val="2"/>
          <w:sz w:val="28"/>
          <w:szCs w:val="28"/>
          <w:lang w:eastAsia="en-US"/>
        </w:rPr>
        <w:t>4</w:t>
      </w:r>
      <w:r w:rsidRPr="004F0936">
        <w:rPr>
          <w:kern w:val="2"/>
          <w:sz w:val="28"/>
          <w:szCs w:val="28"/>
        </w:rPr>
        <w:t xml:space="preserve"> к</w:t>
      </w:r>
      <w:r w:rsidRPr="004F0936">
        <w:rPr>
          <w:rFonts w:eastAsia="Calibri"/>
          <w:kern w:val="2"/>
          <w:sz w:val="28"/>
          <w:szCs w:val="28"/>
          <w:lang w:eastAsia="en-US"/>
        </w:rPr>
        <w:t> </w:t>
      </w:r>
      <w:r w:rsidR="00C464D5">
        <w:rPr>
          <w:kern w:val="2"/>
          <w:sz w:val="28"/>
          <w:szCs w:val="28"/>
        </w:rPr>
        <w:t>муниципальной</w:t>
      </w:r>
      <w:r w:rsidRPr="004F0936">
        <w:rPr>
          <w:kern w:val="2"/>
          <w:sz w:val="28"/>
          <w:szCs w:val="28"/>
        </w:rPr>
        <w:t xml:space="preserve"> программе</w:t>
      </w:r>
      <w:r w:rsidRPr="004F0936">
        <w:rPr>
          <w:rFonts w:eastAsia="Calibri"/>
          <w:kern w:val="2"/>
          <w:sz w:val="28"/>
          <w:szCs w:val="28"/>
          <w:lang w:eastAsia="en-US"/>
        </w:rPr>
        <w:t>.</w:t>
      </w:r>
    </w:p>
    <w:p w:rsidR="00AC5C74" w:rsidRDefault="00AC5C74" w:rsidP="0046691C">
      <w:pPr>
        <w:shd w:val="clear" w:color="auto" w:fill="FFFFFF" w:themeFill="background1"/>
        <w:autoSpaceDE w:val="0"/>
        <w:autoSpaceDN w:val="0"/>
        <w:adjustRightInd w:val="0"/>
        <w:spacing w:line="252" w:lineRule="auto"/>
        <w:ind w:firstLine="709"/>
        <w:jc w:val="both"/>
        <w:rPr>
          <w:rFonts w:eastAsia="Calibri"/>
          <w:kern w:val="2"/>
          <w:sz w:val="28"/>
          <w:szCs w:val="28"/>
          <w:lang w:eastAsia="en-US"/>
        </w:rPr>
      </w:pPr>
    </w:p>
    <w:p w:rsidR="00AC5C74" w:rsidRDefault="00AC5C74" w:rsidP="0046691C">
      <w:pPr>
        <w:shd w:val="clear" w:color="auto" w:fill="FFFFFF" w:themeFill="background1"/>
        <w:autoSpaceDE w:val="0"/>
        <w:autoSpaceDN w:val="0"/>
        <w:adjustRightInd w:val="0"/>
        <w:spacing w:line="252" w:lineRule="auto"/>
        <w:ind w:firstLine="709"/>
        <w:jc w:val="both"/>
        <w:rPr>
          <w:rFonts w:eastAsia="Calibri"/>
          <w:kern w:val="2"/>
          <w:sz w:val="28"/>
          <w:szCs w:val="28"/>
          <w:lang w:eastAsia="en-US"/>
        </w:rPr>
      </w:pPr>
    </w:p>
    <w:p w:rsidR="00AC5C74" w:rsidRDefault="00AC5C74" w:rsidP="0046691C">
      <w:pPr>
        <w:shd w:val="clear" w:color="auto" w:fill="FFFFFF" w:themeFill="background1"/>
        <w:autoSpaceDE w:val="0"/>
        <w:autoSpaceDN w:val="0"/>
        <w:adjustRightInd w:val="0"/>
        <w:spacing w:line="252" w:lineRule="auto"/>
        <w:ind w:firstLine="709"/>
        <w:jc w:val="both"/>
        <w:rPr>
          <w:rFonts w:eastAsia="Calibri"/>
          <w:kern w:val="2"/>
          <w:sz w:val="28"/>
          <w:szCs w:val="28"/>
          <w:lang w:eastAsia="en-US"/>
        </w:rPr>
      </w:pPr>
    </w:p>
    <w:p w:rsidR="008213AD" w:rsidRPr="00E44C72" w:rsidRDefault="008213AD" w:rsidP="0046691C">
      <w:pPr>
        <w:spacing w:line="252" w:lineRule="auto"/>
        <w:ind w:firstLine="709"/>
        <w:jc w:val="both"/>
        <w:rPr>
          <w:kern w:val="2"/>
          <w:sz w:val="28"/>
          <w:szCs w:val="28"/>
        </w:rPr>
      </w:pPr>
    </w:p>
    <w:p w:rsidR="008213AD" w:rsidRPr="00E44C72" w:rsidRDefault="008213AD" w:rsidP="00E44C72">
      <w:pPr>
        <w:rPr>
          <w:kern w:val="2"/>
          <w:sz w:val="28"/>
          <w:szCs w:val="28"/>
        </w:rPr>
        <w:sectPr w:rsidR="008213AD" w:rsidRPr="00E44C72" w:rsidSect="00CD60F5">
          <w:footerReference w:type="default" r:id="rId9"/>
          <w:pgSz w:w="11907" w:h="16840" w:code="9"/>
          <w:pgMar w:top="709" w:right="851" w:bottom="1134" w:left="1304" w:header="720" w:footer="720" w:gutter="0"/>
          <w:cols w:space="720"/>
        </w:sectPr>
      </w:pPr>
    </w:p>
    <w:p w:rsidR="005746D1" w:rsidRDefault="005746D1" w:rsidP="005746D1">
      <w:pPr>
        <w:jc w:val="right"/>
        <w:rPr>
          <w:sz w:val="28"/>
          <w:szCs w:val="28"/>
        </w:rPr>
      </w:pPr>
      <w:r>
        <w:rPr>
          <w:sz w:val="28"/>
          <w:szCs w:val="28"/>
        </w:rPr>
        <w:lastRenderedPageBreak/>
        <w:t>Приложение № 1</w:t>
      </w:r>
    </w:p>
    <w:p w:rsidR="005746D1" w:rsidRDefault="005746D1" w:rsidP="005746D1">
      <w:pPr>
        <w:jc w:val="right"/>
        <w:rPr>
          <w:sz w:val="28"/>
          <w:szCs w:val="28"/>
        </w:rPr>
      </w:pPr>
      <w:r>
        <w:rPr>
          <w:sz w:val="28"/>
          <w:szCs w:val="28"/>
        </w:rPr>
        <w:t>к муниципальной программе</w:t>
      </w:r>
    </w:p>
    <w:p w:rsidR="005746D1" w:rsidRDefault="00491086" w:rsidP="005746D1">
      <w:pPr>
        <w:autoSpaceDE w:val="0"/>
        <w:autoSpaceDN w:val="0"/>
        <w:adjustRightInd w:val="0"/>
        <w:ind w:left="-11031"/>
        <w:jc w:val="right"/>
        <w:rPr>
          <w:rFonts w:eastAsia="Calibri"/>
          <w:sz w:val="28"/>
          <w:szCs w:val="28"/>
          <w:lang w:eastAsia="en-US"/>
        </w:rPr>
      </w:pPr>
      <w:proofErr w:type="spellStart"/>
      <w:r>
        <w:rPr>
          <w:sz w:val="28"/>
          <w:szCs w:val="28"/>
        </w:rPr>
        <w:t>Победенского</w:t>
      </w:r>
      <w:proofErr w:type="spellEnd"/>
      <w:r>
        <w:rPr>
          <w:sz w:val="28"/>
          <w:szCs w:val="28"/>
        </w:rPr>
        <w:t xml:space="preserve"> сельского поселе</w:t>
      </w:r>
      <w:r w:rsidR="00641D6E" w:rsidRPr="00641D6E">
        <w:rPr>
          <w:sz w:val="28"/>
          <w:szCs w:val="28"/>
        </w:rPr>
        <w:t>ния</w:t>
      </w:r>
    </w:p>
    <w:p w:rsidR="00C464D5" w:rsidRPr="00E44C72" w:rsidRDefault="00C464D5" w:rsidP="00C464D5">
      <w:pPr>
        <w:jc w:val="center"/>
        <w:rPr>
          <w:rFonts w:eastAsia="Calibri"/>
          <w:bCs/>
          <w:kern w:val="2"/>
          <w:sz w:val="28"/>
          <w:szCs w:val="28"/>
          <w:lang w:eastAsia="en-US"/>
        </w:rPr>
      </w:pPr>
      <w:r w:rsidRPr="00E44C72">
        <w:rPr>
          <w:rFonts w:eastAsia="Calibri"/>
          <w:bCs/>
          <w:kern w:val="2"/>
          <w:sz w:val="28"/>
          <w:szCs w:val="28"/>
          <w:lang w:eastAsia="en-US"/>
        </w:rPr>
        <w:t>СВЕДЕНИЯ</w:t>
      </w:r>
    </w:p>
    <w:p w:rsidR="00C464D5" w:rsidRDefault="00C464D5" w:rsidP="00C464D5">
      <w:pPr>
        <w:jc w:val="center"/>
        <w:rPr>
          <w:rFonts w:eastAsia="Calibri"/>
          <w:bCs/>
          <w:kern w:val="2"/>
          <w:sz w:val="28"/>
          <w:szCs w:val="28"/>
          <w:lang w:eastAsia="en-US"/>
        </w:rPr>
      </w:pPr>
      <w:r w:rsidRPr="00E44C72">
        <w:rPr>
          <w:rFonts w:eastAsia="Calibri"/>
          <w:bCs/>
          <w:kern w:val="2"/>
          <w:sz w:val="28"/>
          <w:szCs w:val="28"/>
          <w:lang w:eastAsia="en-US"/>
        </w:rPr>
        <w:t>о показателях</w:t>
      </w:r>
      <w:r>
        <w:rPr>
          <w:rFonts w:eastAsia="Calibri"/>
          <w:bCs/>
          <w:kern w:val="2"/>
          <w:sz w:val="28"/>
          <w:szCs w:val="28"/>
          <w:lang w:eastAsia="en-US"/>
        </w:rPr>
        <w:t xml:space="preserve"> муниципальной</w:t>
      </w:r>
      <w:r w:rsidRPr="00E44C72">
        <w:rPr>
          <w:rFonts w:eastAsia="Calibri"/>
          <w:bCs/>
          <w:kern w:val="2"/>
          <w:sz w:val="28"/>
          <w:szCs w:val="28"/>
          <w:lang w:eastAsia="en-US"/>
        </w:rPr>
        <w:t xml:space="preserve"> программы </w:t>
      </w:r>
      <w:proofErr w:type="spellStart"/>
      <w:r w:rsidR="00641D6E">
        <w:rPr>
          <w:rFonts w:eastAsia="Calibri"/>
          <w:bCs/>
          <w:kern w:val="2"/>
          <w:sz w:val="28"/>
          <w:szCs w:val="28"/>
          <w:lang w:eastAsia="en-US"/>
        </w:rPr>
        <w:t>Победенского</w:t>
      </w:r>
      <w:proofErr w:type="spellEnd"/>
      <w:r w:rsidR="00641D6E">
        <w:rPr>
          <w:rFonts w:eastAsia="Calibri"/>
          <w:bCs/>
          <w:kern w:val="2"/>
          <w:sz w:val="28"/>
          <w:szCs w:val="28"/>
          <w:lang w:eastAsia="en-US"/>
        </w:rPr>
        <w:t xml:space="preserve"> сельского поселен</w:t>
      </w:r>
      <w:r w:rsidR="00641D6E" w:rsidRPr="00641D6E">
        <w:rPr>
          <w:rFonts w:eastAsia="Calibri"/>
          <w:bCs/>
          <w:kern w:val="2"/>
          <w:sz w:val="28"/>
          <w:szCs w:val="28"/>
          <w:lang w:eastAsia="en-US"/>
        </w:rPr>
        <w:t xml:space="preserve">ия </w:t>
      </w:r>
      <w:r w:rsidRPr="00E44C72">
        <w:rPr>
          <w:rFonts w:eastAsia="Calibri"/>
          <w:bCs/>
          <w:kern w:val="2"/>
          <w:sz w:val="28"/>
          <w:szCs w:val="28"/>
          <w:lang w:eastAsia="en-US"/>
        </w:rPr>
        <w:t xml:space="preserve">«Социальная поддержка граждан», </w:t>
      </w:r>
    </w:p>
    <w:p w:rsidR="00C464D5" w:rsidRPr="00E44C72" w:rsidRDefault="00C464D5" w:rsidP="00C464D5">
      <w:pPr>
        <w:jc w:val="center"/>
        <w:rPr>
          <w:rFonts w:eastAsia="Calibri"/>
          <w:bCs/>
          <w:kern w:val="2"/>
          <w:sz w:val="28"/>
          <w:szCs w:val="28"/>
          <w:lang w:eastAsia="en-US"/>
        </w:rPr>
      </w:pPr>
      <w:r w:rsidRPr="00E44C72">
        <w:rPr>
          <w:rFonts w:eastAsia="Calibri"/>
          <w:bCs/>
          <w:kern w:val="2"/>
          <w:sz w:val="28"/>
          <w:szCs w:val="28"/>
          <w:lang w:eastAsia="en-US"/>
        </w:rPr>
        <w:t xml:space="preserve">подпрограмм </w:t>
      </w:r>
      <w:r>
        <w:rPr>
          <w:rFonts w:eastAsia="Calibri"/>
          <w:bCs/>
          <w:kern w:val="2"/>
          <w:sz w:val="28"/>
          <w:szCs w:val="28"/>
          <w:lang w:eastAsia="en-US"/>
        </w:rPr>
        <w:t>муниципальной</w:t>
      </w:r>
      <w:r w:rsidRPr="00E44C72">
        <w:rPr>
          <w:rFonts w:eastAsia="Calibri"/>
          <w:bCs/>
          <w:kern w:val="2"/>
          <w:sz w:val="28"/>
          <w:szCs w:val="28"/>
          <w:lang w:eastAsia="en-US"/>
        </w:rPr>
        <w:t xml:space="preserve"> программы </w:t>
      </w:r>
      <w:proofErr w:type="spellStart"/>
      <w:r w:rsidR="00641D6E">
        <w:rPr>
          <w:rFonts w:eastAsia="Calibri"/>
          <w:bCs/>
          <w:kern w:val="2"/>
          <w:sz w:val="28"/>
          <w:szCs w:val="28"/>
          <w:lang w:eastAsia="en-US"/>
        </w:rPr>
        <w:t>Победенского</w:t>
      </w:r>
      <w:proofErr w:type="spellEnd"/>
      <w:r w:rsidR="00641D6E">
        <w:rPr>
          <w:rFonts w:eastAsia="Calibri"/>
          <w:bCs/>
          <w:kern w:val="2"/>
          <w:sz w:val="28"/>
          <w:szCs w:val="28"/>
          <w:lang w:eastAsia="en-US"/>
        </w:rPr>
        <w:t xml:space="preserve"> сельского поселен</w:t>
      </w:r>
      <w:r w:rsidR="00641D6E" w:rsidRPr="00641D6E">
        <w:rPr>
          <w:rFonts w:eastAsia="Calibri"/>
          <w:bCs/>
          <w:kern w:val="2"/>
          <w:sz w:val="28"/>
          <w:szCs w:val="28"/>
          <w:lang w:eastAsia="en-US"/>
        </w:rPr>
        <w:t xml:space="preserve">ия </w:t>
      </w:r>
      <w:r w:rsidRPr="00E44C72">
        <w:rPr>
          <w:rFonts w:eastAsia="Calibri"/>
          <w:bCs/>
          <w:kern w:val="2"/>
          <w:sz w:val="28"/>
          <w:szCs w:val="28"/>
          <w:lang w:eastAsia="en-US"/>
        </w:rPr>
        <w:t>«Социальная поддержка граждан»</w:t>
      </w:r>
      <w:r>
        <w:rPr>
          <w:rFonts w:eastAsia="Calibri"/>
          <w:bCs/>
          <w:kern w:val="2"/>
          <w:sz w:val="28"/>
          <w:szCs w:val="28"/>
          <w:lang w:eastAsia="en-US"/>
        </w:rPr>
        <w:t xml:space="preserve"> </w:t>
      </w:r>
      <w:r w:rsidRPr="00E44C72">
        <w:rPr>
          <w:rFonts w:eastAsia="Calibri"/>
          <w:bCs/>
          <w:kern w:val="2"/>
          <w:sz w:val="28"/>
          <w:szCs w:val="28"/>
          <w:lang w:eastAsia="en-US"/>
        </w:rPr>
        <w:t>и их значениях</w:t>
      </w:r>
    </w:p>
    <w:p w:rsidR="00C464D5" w:rsidRPr="00E44C72" w:rsidRDefault="00C464D5" w:rsidP="00C464D5">
      <w:pPr>
        <w:jc w:val="center"/>
        <w:rPr>
          <w:rFonts w:eastAsia="Calibri"/>
          <w:kern w:val="2"/>
          <w:sz w:val="28"/>
          <w:szCs w:val="28"/>
          <w:lang w:eastAsia="en-US"/>
        </w:rPr>
      </w:pPr>
    </w:p>
    <w:tbl>
      <w:tblPr>
        <w:tblW w:w="15877"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568"/>
        <w:gridCol w:w="1984"/>
        <w:gridCol w:w="1134"/>
        <w:gridCol w:w="1418"/>
        <w:gridCol w:w="850"/>
        <w:gridCol w:w="851"/>
        <w:gridCol w:w="850"/>
        <w:gridCol w:w="709"/>
        <w:gridCol w:w="709"/>
        <w:gridCol w:w="709"/>
        <w:gridCol w:w="850"/>
        <w:gridCol w:w="709"/>
        <w:gridCol w:w="709"/>
        <w:gridCol w:w="850"/>
        <w:gridCol w:w="709"/>
        <w:gridCol w:w="709"/>
        <w:gridCol w:w="850"/>
        <w:gridCol w:w="709"/>
      </w:tblGrid>
      <w:tr w:rsidR="00C464D5" w:rsidRPr="00300D86" w:rsidTr="00271220">
        <w:tc>
          <w:tcPr>
            <w:tcW w:w="568" w:type="dxa"/>
            <w:vMerge w:val="restart"/>
            <w:hideMark/>
          </w:tcPr>
          <w:p w:rsidR="00C464D5" w:rsidRPr="00300D86" w:rsidRDefault="00C464D5" w:rsidP="00161756">
            <w:pPr>
              <w:autoSpaceDE w:val="0"/>
              <w:autoSpaceDN w:val="0"/>
              <w:adjustRightInd w:val="0"/>
              <w:ind w:left="-57" w:right="-57"/>
              <w:jc w:val="center"/>
              <w:rPr>
                <w:rFonts w:eastAsia="Calibri"/>
                <w:bCs/>
                <w:w w:val="99"/>
                <w:kern w:val="2"/>
                <w:sz w:val="24"/>
                <w:szCs w:val="24"/>
                <w:lang w:eastAsia="en-US"/>
              </w:rPr>
            </w:pPr>
            <w:r w:rsidRPr="00300D86">
              <w:rPr>
                <w:rFonts w:eastAsia="Calibri"/>
                <w:bCs/>
                <w:w w:val="99"/>
                <w:kern w:val="2"/>
                <w:sz w:val="24"/>
                <w:szCs w:val="24"/>
                <w:lang w:eastAsia="en-US"/>
              </w:rPr>
              <w:t>№ п/п</w:t>
            </w:r>
          </w:p>
        </w:tc>
        <w:tc>
          <w:tcPr>
            <w:tcW w:w="1984" w:type="dxa"/>
            <w:vMerge w:val="restart"/>
            <w:hideMark/>
          </w:tcPr>
          <w:p w:rsidR="00C464D5" w:rsidRPr="00300D86" w:rsidRDefault="00C464D5" w:rsidP="00161756">
            <w:pPr>
              <w:autoSpaceDE w:val="0"/>
              <w:autoSpaceDN w:val="0"/>
              <w:adjustRightInd w:val="0"/>
              <w:jc w:val="center"/>
              <w:rPr>
                <w:rFonts w:eastAsia="Calibri"/>
                <w:bCs/>
                <w:w w:val="99"/>
                <w:kern w:val="2"/>
                <w:sz w:val="24"/>
                <w:szCs w:val="24"/>
                <w:lang w:eastAsia="en-US"/>
              </w:rPr>
            </w:pPr>
            <w:r w:rsidRPr="000268CF">
              <w:rPr>
                <w:rFonts w:eastAsia="Calibri"/>
                <w:bCs/>
                <w:w w:val="99"/>
                <w:kern w:val="2"/>
                <w:sz w:val="24"/>
                <w:szCs w:val="24"/>
                <w:lang w:eastAsia="en-US"/>
              </w:rPr>
              <w:t>Номер и наименование показателя</w:t>
            </w:r>
          </w:p>
        </w:tc>
        <w:tc>
          <w:tcPr>
            <w:tcW w:w="1134" w:type="dxa"/>
            <w:vMerge w:val="restart"/>
          </w:tcPr>
          <w:p w:rsidR="00C464D5" w:rsidRPr="00300D86" w:rsidRDefault="00C464D5" w:rsidP="00161756">
            <w:pPr>
              <w:autoSpaceDE w:val="0"/>
              <w:autoSpaceDN w:val="0"/>
              <w:adjustRightInd w:val="0"/>
              <w:ind w:left="-57" w:right="-57"/>
              <w:jc w:val="center"/>
              <w:rPr>
                <w:rFonts w:eastAsia="Calibri"/>
                <w:bCs/>
                <w:w w:val="99"/>
                <w:kern w:val="2"/>
                <w:sz w:val="24"/>
                <w:szCs w:val="24"/>
                <w:lang w:eastAsia="en-US"/>
              </w:rPr>
            </w:pPr>
            <w:r w:rsidRPr="00300D86">
              <w:rPr>
                <w:w w:val="99"/>
                <w:kern w:val="2"/>
                <w:sz w:val="24"/>
                <w:szCs w:val="24"/>
              </w:rPr>
              <w:t>Вид показателя</w:t>
            </w:r>
          </w:p>
        </w:tc>
        <w:tc>
          <w:tcPr>
            <w:tcW w:w="1418" w:type="dxa"/>
            <w:vMerge w:val="restart"/>
            <w:hideMark/>
          </w:tcPr>
          <w:p w:rsidR="00C464D5" w:rsidRPr="00300D86" w:rsidRDefault="00C464D5" w:rsidP="00161756">
            <w:pPr>
              <w:autoSpaceDE w:val="0"/>
              <w:autoSpaceDN w:val="0"/>
              <w:adjustRightInd w:val="0"/>
              <w:jc w:val="center"/>
              <w:rPr>
                <w:rFonts w:eastAsia="Calibri"/>
                <w:bCs/>
                <w:w w:val="99"/>
                <w:kern w:val="2"/>
                <w:sz w:val="24"/>
                <w:szCs w:val="24"/>
                <w:lang w:eastAsia="en-US"/>
              </w:rPr>
            </w:pPr>
            <w:r w:rsidRPr="00300D86">
              <w:rPr>
                <w:rFonts w:eastAsia="Calibri"/>
                <w:bCs/>
                <w:w w:val="99"/>
                <w:kern w:val="2"/>
                <w:sz w:val="24"/>
                <w:szCs w:val="24"/>
                <w:lang w:eastAsia="en-US"/>
              </w:rPr>
              <w:t>Единица измерения</w:t>
            </w:r>
          </w:p>
        </w:tc>
        <w:tc>
          <w:tcPr>
            <w:tcW w:w="10773" w:type="dxa"/>
            <w:gridSpan w:val="14"/>
          </w:tcPr>
          <w:p w:rsidR="00C464D5" w:rsidRPr="00300D86" w:rsidRDefault="00C464D5" w:rsidP="00161756">
            <w:pPr>
              <w:autoSpaceDE w:val="0"/>
              <w:autoSpaceDN w:val="0"/>
              <w:adjustRightInd w:val="0"/>
              <w:jc w:val="center"/>
              <w:rPr>
                <w:rFonts w:eastAsia="Calibri"/>
                <w:bCs/>
                <w:w w:val="99"/>
                <w:kern w:val="2"/>
                <w:sz w:val="24"/>
                <w:szCs w:val="24"/>
                <w:lang w:eastAsia="en-US"/>
              </w:rPr>
            </w:pPr>
            <w:r w:rsidRPr="00300D86">
              <w:rPr>
                <w:rFonts w:eastAsia="Calibri"/>
                <w:bCs/>
                <w:w w:val="99"/>
                <w:kern w:val="2"/>
                <w:sz w:val="24"/>
                <w:szCs w:val="24"/>
                <w:lang w:eastAsia="en-US"/>
              </w:rPr>
              <w:t>Значение показател</w:t>
            </w:r>
            <w:r>
              <w:rPr>
                <w:rFonts w:eastAsia="Calibri"/>
                <w:bCs/>
                <w:w w:val="99"/>
                <w:kern w:val="2"/>
                <w:sz w:val="24"/>
                <w:szCs w:val="24"/>
                <w:lang w:eastAsia="en-US"/>
              </w:rPr>
              <w:t>ей</w:t>
            </w:r>
          </w:p>
        </w:tc>
      </w:tr>
      <w:tr w:rsidR="00C464D5" w:rsidRPr="00300D86" w:rsidTr="00271220">
        <w:tc>
          <w:tcPr>
            <w:tcW w:w="568" w:type="dxa"/>
            <w:vMerge/>
            <w:hideMark/>
          </w:tcPr>
          <w:p w:rsidR="00C464D5" w:rsidRPr="00300D86" w:rsidRDefault="00C464D5" w:rsidP="00161756">
            <w:pPr>
              <w:rPr>
                <w:rFonts w:eastAsia="Calibri"/>
                <w:bCs/>
                <w:w w:val="99"/>
                <w:kern w:val="2"/>
                <w:sz w:val="24"/>
                <w:szCs w:val="24"/>
                <w:lang w:eastAsia="en-US"/>
              </w:rPr>
            </w:pPr>
          </w:p>
        </w:tc>
        <w:tc>
          <w:tcPr>
            <w:tcW w:w="1984" w:type="dxa"/>
            <w:vMerge/>
            <w:hideMark/>
          </w:tcPr>
          <w:p w:rsidR="00C464D5" w:rsidRPr="00300D86" w:rsidRDefault="00C464D5" w:rsidP="00161756">
            <w:pPr>
              <w:rPr>
                <w:rFonts w:eastAsia="Calibri"/>
                <w:bCs/>
                <w:w w:val="99"/>
                <w:kern w:val="2"/>
                <w:sz w:val="24"/>
                <w:szCs w:val="24"/>
                <w:lang w:eastAsia="en-US"/>
              </w:rPr>
            </w:pPr>
          </w:p>
        </w:tc>
        <w:tc>
          <w:tcPr>
            <w:tcW w:w="1134" w:type="dxa"/>
            <w:vMerge/>
          </w:tcPr>
          <w:p w:rsidR="00C464D5" w:rsidRPr="00300D86" w:rsidRDefault="00C464D5" w:rsidP="00161756">
            <w:pPr>
              <w:rPr>
                <w:rFonts w:eastAsia="Calibri"/>
                <w:bCs/>
                <w:w w:val="99"/>
                <w:kern w:val="2"/>
                <w:sz w:val="24"/>
                <w:szCs w:val="24"/>
                <w:lang w:eastAsia="en-US"/>
              </w:rPr>
            </w:pPr>
          </w:p>
        </w:tc>
        <w:tc>
          <w:tcPr>
            <w:tcW w:w="1418" w:type="dxa"/>
            <w:vMerge/>
            <w:hideMark/>
          </w:tcPr>
          <w:p w:rsidR="00C464D5" w:rsidRPr="00300D86" w:rsidRDefault="00C464D5" w:rsidP="00161756">
            <w:pPr>
              <w:rPr>
                <w:rFonts w:eastAsia="Calibri"/>
                <w:bCs/>
                <w:w w:val="99"/>
                <w:kern w:val="2"/>
                <w:sz w:val="24"/>
                <w:szCs w:val="24"/>
                <w:lang w:eastAsia="en-US"/>
              </w:rPr>
            </w:pPr>
          </w:p>
        </w:tc>
        <w:tc>
          <w:tcPr>
            <w:tcW w:w="850" w:type="dxa"/>
          </w:tcPr>
          <w:p w:rsidR="00C464D5" w:rsidRDefault="00C464D5" w:rsidP="00161756">
            <w:pPr>
              <w:autoSpaceDE w:val="0"/>
              <w:autoSpaceDN w:val="0"/>
              <w:adjustRightInd w:val="0"/>
              <w:jc w:val="center"/>
              <w:rPr>
                <w:rFonts w:eastAsia="Calibri"/>
                <w:w w:val="99"/>
                <w:kern w:val="2"/>
                <w:sz w:val="24"/>
                <w:szCs w:val="24"/>
                <w:lang w:eastAsia="en-US"/>
              </w:rPr>
            </w:pPr>
            <w:r>
              <w:rPr>
                <w:rFonts w:eastAsia="Calibri"/>
                <w:w w:val="99"/>
                <w:kern w:val="2"/>
                <w:sz w:val="24"/>
                <w:szCs w:val="24"/>
                <w:lang w:eastAsia="en-US"/>
              </w:rPr>
              <w:t>2017 год</w:t>
            </w:r>
          </w:p>
          <w:p w:rsidR="00C464D5" w:rsidRPr="00300D86" w:rsidRDefault="00C464D5" w:rsidP="00161756">
            <w:pPr>
              <w:autoSpaceDE w:val="0"/>
              <w:autoSpaceDN w:val="0"/>
              <w:adjustRightInd w:val="0"/>
              <w:jc w:val="center"/>
              <w:rPr>
                <w:rFonts w:eastAsia="Calibri"/>
                <w:w w:val="99"/>
                <w:kern w:val="2"/>
                <w:sz w:val="24"/>
                <w:szCs w:val="24"/>
                <w:lang w:eastAsia="en-US"/>
              </w:rPr>
            </w:pPr>
            <w:r>
              <w:rPr>
                <w:rFonts w:eastAsia="Calibri"/>
                <w:w w:val="99"/>
                <w:kern w:val="2"/>
                <w:sz w:val="24"/>
                <w:szCs w:val="24"/>
                <w:lang w:eastAsia="en-US"/>
              </w:rPr>
              <w:t>(факт)</w:t>
            </w:r>
          </w:p>
        </w:tc>
        <w:tc>
          <w:tcPr>
            <w:tcW w:w="851" w:type="dxa"/>
            <w:hideMark/>
          </w:tcPr>
          <w:p w:rsidR="00C464D5" w:rsidRPr="00300D86" w:rsidRDefault="00C464D5" w:rsidP="00161756">
            <w:pPr>
              <w:autoSpaceDE w:val="0"/>
              <w:autoSpaceDN w:val="0"/>
              <w:adjustRightInd w:val="0"/>
              <w:jc w:val="center"/>
              <w:rPr>
                <w:rFonts w:eastAsia="Calibri"/>
                <w:w w:val="99"/>
                <w:kern w:val="2"/>
                <w:sz w:val="24"/>
                <w:szCs w:val="24"/>
                <w:lang w:eastAsia="en-US"/>
              </w:rPr>
            </w:pPr>
            <w:r w:rsidRPr="00300D86">
              <w:rPr>
                <w:rFonts w:eastAsia="Calibri"/>
                <w:w w:val="99"/>
                <w:kern w:val="2"/>
                <w:sz w:val="24"/>
                <w:szCs w:val="24"/>
                <w:lang w:eastAsia="en-US"/>
              </w:rPr>
              <w:t>2018 год</w:t>
            </w:r>
          </w:p>
        </w:tc>
        <w:tc>
          <w:tcPr>
            <w:tcW w:w="850" w:type="dxa"/>
            <w:hideMark/>
          </w:tcPr>
          <w:p w:rsidR="00C464D5" w:rsidRPr="00300D86" w:rsidRDefault="00C464D5" w:rsidP="00161756">
            <w:pPr>
              <w:autoSpaceDE w:val="0"/>
              <w:autoSpaceDN w:val="0"/>
              <w:adjustRightInd w:val="0"/>
              <w:jc w:val="center"/>
              <w:rPr>
                <w:rFonts w:eastAsia="Calibri"/>
                <w:w w:val="99"/>
                <w:kern w:val="2"/>
                <w:sz w:val="24"/>
                <w:szCs w:val="24"/>
                <w:lang w:eastAsia="en-US"/>
              </w:rPr>
            </w:pPr>
            <w:r w:rsidRPr="00300D86">
              <w:rPr>
                <w:rFonts w:eastAsia="Calibri"/>
                <w:w w:val="99"/>
                <w:kern w:val="2"/>
                <w:sz w:val="24"/>
                <w:szCs w:val="24"/>
                <w:lang w:eastAsia="en-US"/>
              </w:rPr>
              <w:t>2019 год</w:t>
            </w:r>
          </w:p>
        </w:tc>
        <w:tc>
          <w:tcPr>
            <w:tcW w:w="709" w:type="dxa"/>
            <w:hideMark/>
          </w:tcPr>
          <w:p w:rsidR="00C464D5" w:rsidRPr="00300D86" w:rsidRDefault="00C464D5" w:rsidP="00161756">
            <w:pPr>
              <w:autoSpaceDE w:val="0"/>
              <w:autoSpaceDN w:val="0"/>
              <w:adjustRightInd w:val="0"/>
              <w:jc w:val="center"/>
              <w:rPr>
                <w:rFonts w:eastAsia="Calibri"/>
                <w:w w:val="99"/>
                <w:kern w:val="2"/>
                <w:sz w:val="24"/>
                <w:szCs w:val="24"/>
                <w:lang w:eastAsia="en-US"/>
              </w:rPr>
            </w:pPr>
            <w:r w:rsidRPr="00300D86">
              <w:rPr>
                <w:rFonts w:eastAsia="Calibri"/>
                <w:w w:val="99"/>
                <w:kern w:val="2"/>
                <w:sz w:val="24"/>
                <w:szCs w:val="24"/>
                <w:lang w:eastAsia="en-US"/>
              </w:rPr>
              <w:t>2020 год</w:t>
            </w:r>
          </w:p>
        </w:tc>
        <w:tc>
          <w:tcPr>
            <w:tcW w:w="709" w:type="dxa"/>
            <w:hideMark/>
          </w:tcPr>
          <w:p w:rsidR="00C464D5" w:rsidRPr="00300D86" w:rsidRDefault="00C464D5" w:rsidP="00161756">
            <w:pPr>
              <w:autoSpaceDE w:val="0"/>
              <w:autoSpaceDN w:val="0"/>
              <w:adjustRightInd w:val="0"/>
              <w:jc w:val="center"/>
              <w:rPr>
                <w:rFonts w:eastAsia="Calibri"/>
                <w:w w:val="99"/>
                <w:kern w:val="2"/>
                <w:sz w:val="24"/>
                <w:szCs w:val="24"/>
                <w:lang w:eastAsia="en-US"/>
              </w:rPr>
            </w:pPr>
            <w:r w:rsidRPr="00300D86">
              <w:rPr>
                <w:rFonts w:eastAsia="Calibri"/>
                <w:w w:val="99"/>
                <w:kern w:val="2"/>
                <w:sz w:val="24"/>
                <w:szCs w:val="24"/>
                <w:lang w:eastAsia="en-US"/>
              </w:rPr>
              <w:t>2021 год</w:t>
            </w:r>
          </w:p>
        </w:tc>
        <w:tc>
          <w:tcPr>
            <w:tcW w:w="709" w:type="dxa"/>
            <w:hideMark/>
          </w:tcPr>
          <w:p w:rsidR="00C464D5" w:rsidRPr="00300D86" w:rsidRDefault="00C464D5" w:rsidP="00161756">
            <w:pPr>
              <w:autoSpaceDE w:val="0"/>
              <w:autoSpaceDN w:val="0"/>
              <w:adjustRightInd w:val="0"/>
              <w:jc w:val="center"/>
              <w:rPr>
                <w:rFonts w:eastAsia="Calibri"/>
                <w:w w:val="99"/>
                <w:kern w:val="2"/>
                <w:sz w:val="24"/>
                <w:szCs w:val="24"/>
                <w:lang w:eastAsia="en-US"/>
              </w:rPr>
            </w:pPr>
            <w:r w:rsidRPr="00300D86">
              <w:rPr>
                <w:rFonts w:eastAsia="Calibri"/>
                <w:w w:val="99"/>
                <w:kern w:val="2"/>
                <w:sz w:val="24"/>
                <w:szCs w:val="24"/>
                <w:lang w:eastAsia="en-US"/>
              </w:rPr>
              <w:t>2022 год</w:t>
            </w:r>
          </w:p>
        </w:tc>
        <w:tc>
          <w:tcPr>
            <w:tcW w:w="850" w:type="dxa"/>
            <w:hideMark/>
          </w:tcPr>
          <w:p w:rsidR="00C464D5" w:rsidRPr="00300D86" w:rsidRDefault="00C464D5" w:rsidP="00161756">
            <w:pPr>
              <w:autoSpaceDE w:val="0"/>
              <w:autoSpaceDN w:val="0"/>
              <w:adjustRightInd w:val="0"/>
              <w:jc w:val="center"/>
              <w:rPr>
                <w:rFonts w:eastAsia="Calibri"/>
                <w:w w:val="99"/>
                <w:kern w:val="2"/>
                <w:sz w:val="24"/>
                <w:szCs w:val="24"/>
                <w:lang w:eastAsia="en-US"/>
              </w:rPr>
            </w:pPr>
            <w:r w:rsidRPr="00300D86">
              <w:rPr>
                <w:rFonts w:eastAsia="Calibri"/>
                <w:w w:val="99"/>
                <w:kern w:val="2"/>
                <w:sz w:val="24"/>
                <w:szCs w:val="24"/>
                <w:lang w:eastAsia="en-US"/>
              </w:rPr>
              <w:t>2023 год</w:t>
            </w:r>
          </w:p>
        </w:tc>
        <w:tc>
          <w:tcPr>
            <w:tcW w:w="709" w:type="dxa"/>
            <w:hideMark/>
          </w:tcPr>
          <w:p w:rsidR="00C464D5" w:rsidRPr="00300D86" w:rsidRDefault="00C464D5" w:rsidP="00161756">
            <w:pPr>
              <w:autoSpaceDE w:val="0"/>
              <w:autoSpaceDN w:val="0"/>
              <w:adjustRightInd w:val="0"/>
              <w:jc w:val="center"/>
              <w:rPr>
                <w:rFonts w:eastAsia="Calibri"/>
                <w:w w:val="99"/>
                <w:kern w:val="2"/>
                <w:sz w:val="24"/>
                <w:szCs w:val="24"/>
                <w:lang w:eastAsia="en-US"/>
              </w:rPr>
            </w:pPr>
            <w:r w:rsidRPr="00300D86">
              <w:rPr>
                <w:rFonts w:eastAsia="Calibri"/>
                <w:w w:val="99"/>
                <w:kern w:val="2"/>
                <w:sz w:val="24"/>
                <w:szCs w:val="24"/>
                <w:lang w:eastAsia="en-US"/>
              </w:rPr>
              <w:t>2024 год</w:t>
            </w:r>
          </w:p>
        </w:tc>
        <w:tc>
          <w:tcPr>
            <w:tcW w:w="709" w:type="dxa"/>
            <w:hideMark/>
          </w:tcPr>
          <w:p w:rsidR="00C464D5" w:rsidRPr="00300D86" w:rsidRDefault="00C464D5" w:rsidP="00161756">
            <w:pPr>
              <w:autoSpaceDE w:val="0"/>
              <w:autoSpaceDN w:val="0"/>
              <w:adjustRightInd w:val="0"/>
              <w:jc w:val="center"/>
              <w:rPr>
                <w:rFonts w:eastAsia="Calibri"/>
                <w:w w:val="99"/>
                <w:kern w:val="2"/>
                <w:sz w:val="24"/>
                <w:szCs w:val="24"/>
                <w:lang w:eastAsia="en-US"/>
              </w:rPr>
            </w:pPr>
            <w:r w:rsidRPr="00300D86">
              <w:rPr>
                <w:rFonts w:eastAsia="Calibri"/>
                <w:w w:val="99"/>
                <w:kern w:val="2"/>
                <w:sz w:val="24"/>
                <w:szCs w:val="24"/>
                <w:lang w:eastAsia="en-US"/>
              </w:rPr>
              <w:t>2025 год</w:t>
            </w:r>
          </w:p>
        </w:tc>
        <w:tc>
          <w:tcPr>
            <w:tcW w:w="850" w:type="dxa"/>
            <w:hideMark/>
          </w:tcPr>
          <w:p w:rsidR="00C464D5" w:rsidRPr="00300D86" w:rsidRDefault="00C464D5" w:rsidP="00161756">
            <w:pPr>
              <w:autoSpaceDE w:val="0"/>
              <w:autoSpaceDN w:val="0"/>
              <w:adjustRightInd w:val="0"/>
              <w:jc w:val="center"/>
              <w:rPr>
                <w:rFonts w:eastAsia="Calibri"/>
                <w:w w:val="99"/>
                <w:kern w:val="2"/>
                <w:sz w:val="24"/>
                <w:szCs w:val="24"/>
                <w:lang w:eastAsia="en-US"/>
              </w:rPr>
            </w:pPr>
            <w:r w:rsidRPr="00300D86">
              <w:rPr>
                <w:rFonts w:eastAsia="Calibri"/>
                <w:w w:val="99"/>
                <w:kern w:val="2"/>
                <w:sz w:val="24"/>
                <w:szCs w:val="24"/>
                <w:lang w:eastAsia="en-US"/>
              </w:rPr>
              <w:t>2026 год</w:t>
            </w:r>
          </w:p>
        </w:tc>
        <w:tc>
          <w:tcPr>
            <w:tcW w:w="709" w:type="dxa"/>
          </w:tcPr>
          <w:p w:rsidR="00C464D5" w:rsidRPr="00300D86" w:rsidRDefault="00C464D5" w:rsidP="00161756">
            <w:pPr>
              <w:autoSpaceDE w:val="0"/>
              <w:autoSpaceDN w:val="0"/>
              <w:adjustRightInd w:val="0"/>
              <w:jc w:val="center"/>
              <w:rPr>
                <w:rFonts w:eastAsia="Calibri"/>
                <w:w w:val="99"/>
                <w:kern w:val="2"/>
                <w:sz w:val="24"/>
                <w:szCs w:val="24"/>
                <w:lang w:eastAsia="en-US"/>
              </w:rPr>
            </w:pPr>
            <w:r w:rsidRPr="00300D86">
              <w:rPr>
                <w:rFonts w:eastAsia="Calibri"/>
                <w:w w:val="99"/>
                <w:kern w:val="2"/>
                <w:sz w:val="24"/>
                <w:szCs w:val="24"/>
                <w:lang w:eastAsia="en-US"/>
              </w:rPr>
              <w:t>2027 год</w:t>
            </w:r>
          </w:p>
        </w:tc>
        <w:tc>
          <w:tcPr>
            <w:tcW w:w="709" w:type="dxa"/>
          </w:tcPr>
          <w:p w:rsidR="00C464D5" w:rsidRPr="00300D86" w:rsidRDefault="00C464D5" w:rsidP="00161756">
            <w:pPr>
              <w:autoSpaceDE w:val="0"/>
              <w:autoSpaceDN w:val="0"/>
              <w:adjustRightInd w:val="0"/>
              <w:jc w:val="center"/>
              <w:rPr>
                <w:rFonts w:eastAsia="Calibri"/>
                <w:w w:val="99"/>
                <w:kern w:val="2"/>
                <w:sz w:val="24"/>
                <w:szCs w:val="24"/>
                <w:lang w:eastAsia="en-US"/>
              </w:rPr>
            </w:pPr>
            <w:r w:rsidRPr="00300D86">
              <w:rPr>
                <w:rFonts w:eastAsia="Calibri"/>
                <w:w w:val="99"/>
                <w:kern w:val="2"/>
                <w:sz w:val="24"/>
                <w:szCs w:val="24"/>
                <w:lang w:eastAsia="en-US"/>
              </w:rPr>
              <w:t>2028 год</w:t>
            </w:r>
          </w:p>
        </w:tc>
        <w:tc>
          <w:tcPr>
            <w:tcW w:w="850" w:type="dxa"/>
          </w:tcPr>
          <w:p w:rsidR="00C464D5" w:rsidRPr="00300D86" w:rsidRDefault="00C464D5" w:rsidP="00161756">
            <w:pPr>
              <w:autoSpaceDE w:val="0"/>
              <w:autoSpaceDN w:val="0"/>
              <w:adjustRightInd w:val="0"/>
              <w:jc w:val="center"/>
              <w:rPr>
                <w:rFonts w:eastAsia="Calibri"/>
                <w:w w:val="99"/>
                <w:kern w:val="2"/>
                <w:sz w:val="24"/>
                <w:szCs w:val="24"/>
                <w:lang w:eastAsia="en-US"/>
              </w:rPr>
            </w:pPr>
            <w:r w:rsidRPr="00300D86">
              <w:rPr>
                <w:rFonts w:eastAsia="Calibri"/>
                <w:w w:val="99"/>
                <w:kern w:val="2"/>
                <w:sz w:val="24"/>
                <w:szCs w:val="24"/>
                <w:lang w:eastAsia="en-US"/>
              </w:rPr>
              <w:t xml:space="preserve">2029 год </w:t>
            </w:r>
          </w:p>
        </w:tc>
        <w:tc>
          <w:tcPr>
            <w:tcW w:w="709" w:type="dxa"/>
          </w:tcPr>
          <w:p w:rsidR="00C464D5" w:rsidRPr="00300D86" w:rsidRDefault="00C464D5" w:rsidP="00161756">
            <w:pPr>
              <w:autoSpaceDE w:val="0"/>
              <w:autoSpaceDN w:val="0"/>
              <w:adjustRightInd w:val="0"/>
              <w:jc w:val="center"/>
              <w:rPr>
                <w:rFonts w:eastAsia="Calibri"/>
                <w:w w:val="99"/>
                <w:kern w:val="2"/>
                <w:sz w:val="24"/>
                <w:szCs w:val="24"/>
                <w:lang w:eastAsia="en-US"/>
              </w:rPr>
            </w:pPr>
            <w:r w:rsidRPr="00300D86">
              <w:rPr>
                <w:rFonts w:eastAsia="Calibri"/>
                <w:w w:val="99"/>
                <w:kern w:val="2"/>
                <w:sz w:val="24"/>
                <w:szCs w:val="24"/>
                <w:lang w:eastAsia="en-US"/>
              </w:rPr>
              <w:t xml:space="preserve">2030 год </w:t>
            </w:r>
          </w:p>
        </w:tc>
      </w:tr>
    </w:tbl>
    <w:p w:rsidR="00C464D5" w:rsidRPr="003D2FFD" w:rsidRDefault="00C464D5" w:rsidP="00C464D5">
      <w:pPr>
        <w:rPr>
          <w:sz w:val="2"/>
          <w:szCs w:val="2"/>
        </w:rPr>
      </w:pPr>
    </w:p>
    <w:tbl>
      <w:tblPr>
        <w:tblW w:w="5112" w:type="pct"/>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588"/>
        <w:gridCol w:w="1964"/>
        <w:gridCol w:w="1136"/>
        <w:gridCol w:w="1418"/>
        <w:gridCol w:w="850"/>
        <w:gridCol w:w="853"/>
        <w:gridCol w:w="844"/>
        <w:gridCol w:w="726"/>
        <w:gridCol w:w="701"/>
        <w:gridCol w:w="707"/>
        <w:gridCol w:w="850"/>
        <w:gridCol w:w="701"/>
        <w:gridCol w:w="717"/>
        <w:gridCol w:w="882"/>
        <w:gridCol w:w="676"/>
        <w:gridCol w:w="707"/>
        <w:gridCol w:w="850"/>
        <w:gridCol w:w="692"/>
      </w:tblGrid>
      <w:tr w:rsidR="00C464D5" w:rsidRPr="00F6030A" w:rsidTr="004D53E9">
        <w:trPr>
          <w:tblHeader/>
        </w:trPr>
        <w:tc>
          <w:tcPr>
            <w:tcW w:w="185" w:type="pct"/>
            <w:hideMark/>
          </w:tcPr>
          <w:p w:rsidR="00C464D5" w:rsidRPr="00F6030A" w:rsidRDefault="00C464D5" w:rsidP="00161756">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1</w:t>
            </w:r>
          </w:p>
        </w:tc>
        <w:tc>
          <w:tcPr>
            <w:tcW w:w="619" w:type="pct"/>
            <w:hideMark/>
          </w:tcPr>
          <w:p w:rsidR="00C464D5" w:rsidRPr="00F6030A" w:rsidRDefault="00C464D5" w:rsidP="00161756">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2</w:t>
            </w:r>
          </w:p>
        </w:tc>
        <w:tc>
          <w:tcPr>
            <w:tcW w:w="358" w:type="pct"/>
          </w:tcPr>
          <w:p w:rsidR="00C464D5" w:rsidRPr="00F6030A" w:rsidRDefault="00C464D5" w:rsidP="00161756">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3</w:t>
            </w:r>
          </w:p>
        </w:tc>
        <w:tc>
          <w:tcPr>
            <w:tcW w:w="447" w:type="pct"/>
            <w:hideMark/>
          </w:tcPr>
          <w:p w:rsidR="00C464D5" w:rsidRPr="00F6030A" w:rsidRDefault="00C464D5" w:rsidP="00161756">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4</w:t>
            </w:r>
          </w:p>
        </w:tc>
        <w:tc>
          <w:tcPr>
            <w:tcW w:w="268" w:type="pct"/>
          </w:tcPr>
          <w:p w:rsidR="00C464D5" w:rsidRPr="00F6030A" w:rsidRDefault="00C464D5" w:rsidP="00161756">
            <w:pPr>
              <w:autoSpaceDE w:val="0"/>
              <w:autoSpaceDN w:val="0"/>
              <w:adjustRightInd w:val="0"/>
              <w:jc w:val="center"/>
              <w:rPr>
                <w:rFonts w:eastAsia="Calibri"/>
                <w:bCs/>
                <w:kern w:val="2"/>
                <w:sz w:val="24"/>
                <w:szCs w:val="24"/>
                <w:lang w:eastAsia="en-US"/>
              </w:rPr>
            </w:pPr>
            <w:r>
              <w:rPr>
                <w:rFonts w:eastAsia="Calibri"/>
                <w:bCs/>
                <w:kern w:val="2"/>
                <w:sz w:val="24"/>
                <w:szCs w:val="24"/>
                <w:lang w:eastAsia="en-US"/>
              </w:rPr>
              <w:t>3</w:t>
            </w:r>
          </w:p>
        </w:tc>
        <w:tc>
          <w:tcPr>
            <w:tcW w:w="269" w:type="pct"/>
            <w:hideMark/>
          </w:tcPr>
          <w:p w:rsidR="00C464D5" w:rsidRPr="00F6030A" w:rsidRDefault="00C464D5" w:rsidP="00161756">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5</w:t>
            </w:r>
          </w:p>
        </w:tc>
        <w:tc>
          <w:tcPr>
            <w:tcW w:w="266" w:type="pct"/>
            <w:hideMark/>
          </w:tcPr>
          <w:p w:rsidR="00C464D5" w:rsidRPr="00F6030A" w:rsidRDefault="00C464D5" w:rsidP="00161756">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6</w:t>
            </w:r>
          </w:p>
        </w:tc>
        <w:tc>
          <w:tcPr>
            <w:tcW w:w="229" w:type="pct"/>
            <w:hideMark/>
          </w:tcPr>
          <w:p w:rsidR="00C464D5" w:rsidRPr="00F6030A" w:rsidRDefault="00C464D5" w:rsidP="00161756">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7</w:t>
            </w:r>
          </w:p>
        </w:tc>
        <w:tc>
          <w:tcPr>
            <w:tcW w:w="221" w:type="pct"/>
            <w:hideMark/>
          </w:tcPr>
          <w:p w:rsidR="00C464D5" w:rsidRPr="00F6030A" w:rsidRDefault="00C464D5" w:rsidP="00161756">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8</w:t>
            </w:r>
          </w:p>
        </w:tc>
        <w:tc>
          <w:tcPr>
            <w:tcW w:w="223" w:type="pct"/>
            <w:hideMark/>
          </w:tcPr>
          <w:p w:rsidR="00C464D5" w:rsidRPr="00F6030A" w:rsidRDefault="00C464D5" w:rsidP="00161756">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9</w:t>
            </w:r>
          </w:p>
        </w:tc>
        <w:tc>
          <w:tcPr>
            <w:tcW w:w="268" w:type="pct"/>
            <w:hideMark/>
          </w:tcPr>
          <w:p w:rsidR="00C464D5" w:rsidRPr="00F6030A" w:rsidRDefault="00C464D5" w:rsidP="00161756">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10</w:t>
            </w:r>
          </w:p>
        </w:tc>
        <w:tc>
          <w:tcPr>
            <w:tcW w:w="221" w:type="pct"/>
            <w:hideMark/>
          </w:tcPr>
          <w:p w:rsidR="00C464D5" w:rsidRPr="00F6030A" w:rsidRDefault="00C464D5" w:rsidP="00161756">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11</w:t>
            </w:r>
          </w:p>
        </w:tc>
        <w:tc>
          <w:tcPr>
            <w:tcW w:w="226" w:type="pct"/>
            <w:hideMark/>
          </w:tcPr>
          <w:p w:rsidR="00C464D5" w:rsidRPr="00F6030A" w:rsidRDefault="00C464D5" w:rsidP="00161756">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12</w:t>
            </w:r>
          </w:p>
        </w:tc>
        <w:tc>
          <w:tcPr>
            <w:tcW w:w="278" w:type="pct"/>
            <w:hideMark/>
          </w:tcPr>
          <w:p w:rsidR="00C464D5" w:rsidRPr="00F6030A" w:rsidRDefault="00C464D5" w:rsidP="00161756">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13</w:t>
            </w:r>
          </w:p>
        </w:tc>
        <w:tc>
          <w:tcPr>
            <w:tcW w:w="213" w:type="pct"/>
          </w:tcPr>
          <w:p w:rsidR="00C464D5" w:rsidRPr="00F6030A" w:rsidRDefault="00C464D5" w:rsidP="00161756">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14</w:t>
            </w:r>
          </w:p>
        </w:tc>
        <w:tc>
          <w:tcPr>
            <w:tcW w:w="223" w:type="pct"/>
          </w:tcPr>
          <w:p w:rsidR="00C464D5" w:rsidRPr="00F6030A" w:rsidRDefault="00C464D5" w:rsidP="00161756">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15</w:t>
            </w:r>
          </w:p>
        </w:tc>
        <w:tc>
          <w:tcPr>
            <w:tcW w:w="268" w:type="pct"/>
          </w:tcPr>
          <w:p w:rsidR="00C464D5" w:rsidRPr="00F6030A" w:rsidRDefault="00C464D5" w:rsidP="00161756">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16</w:t>
            </w:r>
          </w:p>
        </w:tc>
        <w:tc>
          <w:tcPr>
            <w:tcW w:w="218" w:type="pct"/>
          </w:tcPr>
          <w:p w:rsidR="00C464D5" w:rsidRPr="00F6030A" w:rsidRDefault="00C464D5" w:rsidP="00161756">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17</w:t>
            </w:r>
          </w:p>
        </w:tc>
      </w:tr>
      <w:tr w:rsidR="00C464D5" w:rsidRPr="00F6030A" w:rsidTr="00271220">
        <w:tc>
          <w:tcPr>
            <w:tcW w:w="5000" w:type="pct"/>
            <w:gridSpan w:val="18"/>
          </w:tcPr>
          <w:p w:rsidR="00C464D5" w:rsidRPr="00271220" w:rsidRDefault="00C464D5" w:rsidP="00491086">
            <w:pPr>
              <w:pStyle w:val="af0"/>
              <w:numPr>
                <w:ilvl w:val="0"/>
                <w:numId w:val="34"/>
              </w:numPr>
              <w:autoSpaceDE w:val="0"/>
              <w:autoSpaceDN w:val="0"/>
              <w:adjustRightInd w:val="0"/>
              <w:jc w:val="center"/>
              <w:rPr>
                <w:rFonts w:eastAsia="Calibri"/>
                <w:bCs/>
                <w:kern w:val="2"/>
                <w:lang w:eastAsia="en-US"/>
              </w:rPr>
            </w:pPr>
            <w:r w:rsidRPr="00271220">
              <w:rPr>
                <w:rFonts w:eastAsia="Calibri"/>
                <w:bCs/>
                <w:kern w:val="2"/>
                <w:lang w:eastAsia="en-US"/>
              </w:rPr>
              <w:t xml:space="preserve">Муниципальная программа </w:t>
            </w:r>
            <w:proofErr w:type="spellStart"/>
            <w:r w:rsidR="00491086">
              <w:rPr>
                <w:rFonts w:eastAsia="Calibri"/>
                <w:bCs/>
                <w:kern w:val="2"/>
                <w:lang w:eastAsia="en-US"/>
              </w:rPr>
              <w:t>Победенского</w:t>
            </w:r>
            <w:proofErr w:type="spellEnd"/>
            <w:r w:rsidR="00491086">
              <w:rPr>
                <w:rFonts w:eastAsia="Calibri"/>
                <w:bCs/>
                <w:kern w:val="2"/>
                <w:lang w:eastAsia="en-US"/>
              </w:rPr>
              <w:t xml:space="preserve"> сельского поселе</w:t>
            </w:r>
            <w:r w:rsidR="00491086" w:rsidRPr="00491086">
              <w:rPr>
                <w:rFonts w:eastAsia="Calibri"/>
                <w:bCs/>
                <w:kern w:val="2"/>
                <w:lang w:eastAsia="en-US"/>
              </w:rPr>
              <w:t xml:space="preserve">ния </w:t>
            </w:r>
            <w:r w:rsidRPr="00271220">
              <w:rPr>
                <w:rFonts w:eastAsia="Calibri"/>
                <w:bCs/>
                <w:kern w:val="2"/>
                <w:lang w:eastAsia="en-US"/>
              </w:rPr>
              <w:t>«Социальная поддержка граждан»</w:t>
            </w:r>
          </w:p>
        </w:tc>
      </w:tr>
      <w:tr w:rsidR="00C464D5" w:rsidRPr="00F6030A" w:rsidTr="004D53E9">
        <w:tc>
          <w:tcPr>
            <w:tcW w:w="185" w:type="pct"/>
            <w:hideMark/>
          </w:tcPr>
          <w:p w:rsidR="00C464D5" w:rsidRPr="00F6030A" w:rsidRDefault="00C464D5" w:rsidP="00161756">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1.</w:t>
            </w:r>
            <w:r w:rsidR="00271220">
              <w:rPr>
                <w:rFonts w:eastAsia="Calibri"/>
                <w:bCs/>
                <w:kern w:val="2"/>
                <w:sz w:val="24"/>
                <w:szCs w:val="24"/>
                <w:lang w:eastAsia="en-US"/>
              </w:rPr>
              <w:t>1.</w:t>
            </w:r>
          </w:p>
        </w:tc>
        <w:tc>
          <w:tcPr>
            <w:tcW w:w="619" w:type="pct"/>
            <w:hideMark/>
          </w:tcPr>
          <w:p w:rsidR="00C464D5" w:rsidRPr="00F6030A" w:rsidRDefault="00271220" w:rsidP="00BE0572">
            <w:pPr>
              <w:autoSpaceDE w:val="0"/>
              <w:autoSpaceDN w:val="0"/>
              <w:adjustRightInd w:val="0"/>
              <w:rPr>
                <w:rFonts w:eastAsia="Calibri"/>
                <w:kern w:val="2"/>
                <w:sz w:val="24"/>
                <w:szCs w:val="24"/>
                <w:lang w:eastAsia="en-US"/>
              </w:rPr>
            </w:pPr>
            <w:r>
              <w:rPr>
                <w:rFonts w:eastAsia="Calibri"/>
                <w:kern w:val="2"/>
                <w:sz w:val="24"/>
                <w:szCs w:val="24"/>
                <w:lang w:eastAsia="en-US"/>
              </w:rPr>
              <w:t xml:space="preserve">Показатель </w:t>
            </w:r>
            <w:r w:rsidR="00C464D5" w:rsidRPr="00F6030A">
              <w:rPr>
                <w:rFonts w:eastAsia="Calibri"/>
                <w:kern w:val="2"/>
                <w:sz w:val="24"/>
                <w:szCs w:val="24"/>
                <w:lang w:eastAsia="en-US"/>
              </w:rPr>
              <w:t xml:space="preserve">1. </w:t>
            </w:r>
            <w:r w:rsidR="0077513D">
              <w:rPr>
                <w:rFonts w:eastAsia="Calibri"/>
                <w:kern w:val="2"/>
                <w:sz w:val="24"/>
                <w:szCs w:val="24"/>
                <w:lang w:eastAsia="en-US"/>
              </w:rPr>
              <w:t>Д</w:t>
            </w:r>
            <w:r w:rsidR="0077513D" w:rsidRPr="0077513D">
              <w:rPr>
                <w:rFonts w:eastAsia="Calibri"/>
                <w:kern w:val="2"/>
                <w:sz w:val="24"/>
                <w:szCs w:val="24"/>
                <w:lang w:eastAsia="en-US"/>
              </w:rPr>
              <w:t>о</w:t>
            </w:r>
            <w:r w:rsidR="00BE0572">
              <w:rPr>
                <w:rFonts w:eastAsia="Calibri"/>
                <w:kern w:val="2"/>
                <w:sz w:val="24"/>
                <w:szCs w:val="24"/>
                <w:lang w:eastAsia="en-US"/>
              </w:rPr>
              <w:t>ля граждан, получивших социальную поддержку</w:t>
            </w:r>
          </w:p>
        </w:tc>
        <w:tc>
          <w:tcPr>
            <w:tcW w:w="358" w:type="pct"/>
          </w:tcPr>
          <w:p w:rsidR="00C464D5" w:rsidRPr="00F6030A" w:rsidRDefault="00C464D5" w:rsidP="00161756">
            <w:pPr>
              <w:autoSpaceDE w:val="0"/>
              <w:autoSpaceDN w:val="0"/>
              <w:adjustRightInd w:val="0"/>
              <w:jc w:val="center"/>
              <w:rPr>
                <w:rFonts w:eastAsia="Calibri"/>
                <w:kern w:val="2"/>
                <w:sz w:val="24"/>
                <w:szCs w:val="24"/>
                <w:lang w:eastAsia="en-US"/>
              </w:rPr>
            </w:pPr>
            <w:proofErr w:type="spellStart"/>
            <w:r w:rsidRPr="00F6030A">
              <w:rPr>
                <w:rFonts w:eastAsia="Calibri"/>
                <w:kern w:val="2"/>
                <w:sz w:val="24"/>
                <w:szCs w:val="24"/>
                <w:lang w:eastAsia="en-US"/>
              </w:rPr>
              <w:t>ведомст-венный</w:t>
            </w:r>
            <w:proofErr w:type="spellEnd"/>
          </w:p>
        </w:tc>
        <w:tc>
          <w:tcPr>
            <w:tcW w:w="447" w:type="pct"/>
            <w:hideMark/>
          </w:tcPr>
          <w:p w:rsidR="00C464D5" w:rsidRPr="00F6030A" w:rsidRDefault="00C464D5" w:rsidP="00161756">
            <w:pPr>
              <w:autoSpaceDE w:val="0"/>
              <w:autoSpaceDN w:val="0"/>
              <w:adjustRightInd w:val="0"/>
              <w:jc w:val="center"/>
              <w:rPr>
                <w:rFonts w:eastAsia="Calibri"/>
                <w:kern w:val="2"/>
                <w:sz w:val="24"/>
                <w:szCs w:val="24"/>
                <w:lang w:eastAsia="en-US"/>
              </w:rPr>
            </w:pPr>
            <w:r w:rsidRPr="00F6030A">
              <w:rPr>
                <w:rFonts w:eastAsia="Calibri"/>
                <w:kern w:val="2"/>
                <w:sz w:val="24"/>
                <w:szCs w:val="24"/>
                <w:lang w:eastAsia="en-US"/>
              </w:rPr>
              <w:t>процентов</w:t>
            </w:r>
          </w:p>
        </w:tc>
        <w:tc>
          <w:tcPr>
            <w:tcW w:w="268" w:type="pct"/>
          </w:tcPr>
          <w:p w:rsidR="00C464D5" w:rsidRPr="00F6030A" w:rsidRDefault="00743CAE" w:rsidP="00743CAE">
            <w:pPr>
              <w:autoSpaceDE w:val="0"/>
              <w:autoSpaceDN w:val="0"/>
              <w:adjustRightInd w:val="0"/>
              <w:jc w:val="center"/>
              <w:rPr>
                <w:kern w:val="2"/>
                <w:sz w:val="24"/>
                <w:szCs w:val="24"/>
              </w:rPr>
            </w:pPr>
            <w:r>
              <w:rPr>
                <w:kern w:val="2"/>
                <w:sz w:val="24"/>
                <w:szCs w:val="24"/>
              </w:rPr>
              <w:t>98</w:t>
            </w:r>
            <w:r w:rsidR="00C464D5">
              <w:rPr>
                <w:kern w:val="2"/>
                <w:sz w:val="24"/>
                <w:szCs w:val="24"/>
              </w:rPr>
              <w:t>,</w:t>
            </w:r>
            <w:r>
              <w:rPr>
                <w:kern w:val="2"/>
                <w:sz w:val="24"/>
                <w:szCs w:val="24"/>
              </w:rPr>
              <w:t>5</w:t>
            </w:r>
          </w:p>
        </w:tc>
        <w:tc>
          <w:tcPr>
            <w:tcW w:w="269" w:type="pct"/>
          </w:tcPr>
          <w:p w:rsidR="00C464D5" w:rsidRPr="00F6030A" w:rsidRDefault="00743CAE" w:rsidP="00743CAE">
            <w:pPr>
              <w:autoSpaceDE w:val="0"/>
              <w:autoSpaceDN w:val="0"/>
              <w:adjustRightInd w:val="0"/>
              <w:jc w:val="center"/>
              <w:rPr>
                <w:kern w:val="2"/>
                <w:sz w:val="24"/>
                <w:szCs w:val="24"/>
              </w:rPr>
            </w:pPr>
            <w:r>
              <w:rPr>
                <w:kern w:val="2"/>
                <w:sz w:val="24"/>
                <w:szCs w:val="24"/>
              </w:rPr>
              <w:t>98</w:t>
            </w:r>
            <w:r w:rsidR="00C464D5">
              <w:rPr>
                <w:kern w:val="2"/>
                <w:sz w:val="24"/>
                <w:szCs w:val="24"/>
              </w:rPr>
              <w:t>,</w:t>
            </w:r>
            <w:r>
              <w:rPr>
                <w:kern w:val="2"/>
                <w:sz w:val="24"/>
                <w:szCs w:val="24"/>
              </w:rPr>
              <w:t>7</w:t>
            </w:r>
          </w:p>
        </w:tc>
        <w:tc>
          <w:tcPr>
            <w:tcW w:w="266" w:type="pct"/>
          </w:tcPr>
          <w:p w:rsidR="00C464D5" w:rsidRPr="00F6030A" w:rsidRDefault="00743CAE" w:rsidP="00161756">
            <w:pPr>
              <w:autoSpaceDE w:val="0"/>
              <w:autoSpaceDN w:val="0"/>
              <w:adjustRightInd w:val="0"/>
              <w:jc w:val="center"/>
              <w:rPr>
                <w:kern w:val="2"/>
                <w:sz w:val="24"/>
                <w:szCs w:val="24"/>
              </w:rPr>
            </w:pPr>
            <w:r>
              <w:rPr>
                <w:kern w:val="2"/>
                <w:sz w:val="24"/>
                <w:szCs w:val="24"/>
              </w:rPr>
              <w:t>99</w:t>
            </w:r>
            <w:r w:rsidR="00C464D5">
              <w:rPr>
                <w:kern w:val="2"/>
                <w:sz w:val="24"/>
                <w:szCs w:val="24"/>
              </w:rPr>
              <w:t>,0</w:t>
            </w:r>
          </w:p>
        </w:tc>
        <w:tc>
          <w:tcPr>
            <w:tcW w:w="229" w:type="pct"/>
          </w:tcPr>
          <w:p w:rsidR="00C464D5" w:rsidRPr="00F6030A" w:rsidRDefault="00C464D5" w:rsidP="00161756">
            <w:pPr>
              <w:autoSpaceDE w:val="0"/>
              <w:autoSpaceDN w:val="0"/>
              <w:adjustRightInd w:val="0"/>
              <w:jc w:val="center"/>
              <w:rPr>
                <w:kern w:val="2"/>
                <w:sz w:val="24"/>
                <w:szCs w:val="24"/>
              </w:rPr>
            </w:pPr>
            <w:r w:rsidRPr="00F6030A">
              <w:rPr>
                <w:kern w:val="2"/>
                <w:sz w:val="24"/>
                <w:szCs w:val="24"/>
              </w:rPr>
              <w:t>100</w:t>
            </w:r>
            <w:r>
              <w:rPr>
                <w:kern w:val="2"/>
                <w:sz w:val="24"/>
                <w:szCs w:val="24"/>
              </w:rPr>
              <w:t>,0</w:t>
            </w:r>
          </w:p>
        </w:tc>
        <w:tc>
          <w:tcPr>
            <w:tcW w:w="221" w:type="pct"/>
          </w:tcPr>
          <w:p w:rsidR="00C464D5" w:rsidRDefault="00C464D5" w:rsidP="00161756">
            <w:r w:rsidRPr="00E96D64">
              <w:rPr>
                <w:kern w:val="2"/>
                <w:sz w:val="24"/>
                <w:szCs w:val="24"/>
              </w:rPr>
              <w:t>100,0</w:t>
            </w:r>
          </w:p>
        </w:tc>
        <w:tc>
          <w:tcPr>
            <w:tcW w:w="223" w:type="pct"/>
          </w:tcPr>
          <w:p w:rsidR="00C464D5" w:rsidRDefault="00C464D5" w:rsidP="00161756">
            <w:r w:rsidRPr="00E96D64">
              <w:rPr>
                <w:kern w:val="2"/>
                <w:sz w:val="24"/>
                <w:szCs w:val="24"/>
              </w:rPr>
              <w:t>100,0</w:t>
            </w:r>
          </w:p>
        </w:tc>
        <w:tc>
          <w:tcPr>
            <w:tcW w:w="268" w:type="pct"/>
          </w:tcPr>
          <w:p w:rsidR="00C464D5" w:rsidRDefault="00C464D5" w:rsidP="00161756">
            <w:r w:rsidRPr="00E96D64">
              <w:rPr>
                <w:kern w:val="2"/>
                <w:sz w:val="24"/>
                <w:szCs w:val="24"/>
              </w:rPr>
              <w:t>100,0</w:t>
            </w:r>
          </w:p>
        </w:tc>
        <w:tc>
          <w:tcPr>
            <w:tcW w:w="221" w:type="pct"/>
          </w:tcPr>
          <w:p w:rsidR="00C464D5" w:rsidRDefault="00C464D5" w:rsidP="00161756">
            <w:r w:rsidRPr="00E96D64">
              <w:rPr>
                <w:kern w:val="2"/>
                <w:sz w:val="24"/>
                <w:szCs w:val="24"/>
              </w:rPr>
              <w:t>100,0</w:t>
            </w:r>
          </w:p>
        </w:tc>
        <w:tc>
          <w:tcPr>
            <w:tcW w:w="226" w:type="pct"/>
          </w:tcPr>
          <w:p w:rsidR="00C464D5" w:rsidRDefault="00C464D5" w:rsidP="00161756">
            <w:r w:rsidRPr="00E96D64">
              <w:rPr>
                <w:kern w:val="2"/>
                <w:sz w:val="24"/>
                <w:szCs w:val="24"/>
              </w:rPr>
              <w:t>100,0</w:t>
            </w:r>
          </w:p>
        </w:tc>
        <w:tc>
          <w:tcPr>
            <w:tcW w:w="278" w:type="pct"/>
          </w:tcPr>
          <w:p w:rsidR="00C464D5" w:rsidRDefault="00C464D5" w:rsidP="00161756">
            <w:r w:rsidRPr="00E96D64">
              <w:rPr>
                <w:kern w:val="2"/>
                <w:sz w:val="24"/>
                <w:szCs w:val="24"/>
              </w:rPr>
              <w:t>100,0</w:t>
            </w:r>
          </w:p>
        </w:tc>
        <w:tc>
          <w:tcPr>
            <w:tcW w:w="213" w:type="pct"/>
          </w:tcPr>
          <w:p w:rsidR="00C464D5" w:rsidRDefault="00C464D5" w:rsidP="00161756">
            <w:r w:rsidRPr="00E96D64">
              <w:rPr>
                <w:kern w:val="2"/>
                <w:sz w:val="24"/>
                <w:szCs w:val="24"/>
              </w:rPr>
              <w:t>100,0</w:t>
            </w:r>
          </w:p>
        </w:tc>
        <w:tc>
          <w:tcPr>
            <w:tcW w:w="223" w:type="pct"/>
          </w:tcPr>
          <w:p w:rsidR="00C464D5" w:rsidRDefault="00C464D5" w:rsidP="00161756">
            <w:r w:rsidRPr="00E96D64">
              <w:rPr>
                <w:kern w:val="2"/>
                <w:sz w:val="24"/>
                <w:szCs w:val="24"/>
              </w:rPr>
              <w:t>100,0</w:t>
            </w:r>
          </w:p>
        </w:tc>
        <w:tc>
          <w:tcPr>
            <w:tcW w:w="268" w:type="pct"/>
          </w:tcPr>
          <w:p w:rsidR="00C464D5" w:rsidRDefault="00C464D5" w:rsidP="00161756">
            <w:r w:rsidRPr="00E96D64">
              <w:rPr>
                <w:kern w:val="2"/>
                <w:sz w:val="24"/>
                <w:szCs w:val="24"/>
              </w:rPr>
              <w:t>100,0</w:t>
            </w:r>
          </w:p>
        </w:tc>
        <w:tc>
          <w:tcPr>
            <w:tcW w:w="218" w:type="pct"/>
          </w:tcPr>
          <w:p w:rsidR="00C464D5" w:rsidRDefault="00C464D5" w:rsidP="00161756">
            <w:r w:rsidRPr="00E96D64">
              <w:rPr>
                <w:kern w:val="2"/>
                <w:sz w:val="24"/>
                <w:szCs w:val="24"/>
              </w:rPr>
              <w:t>100,0</w:t>
            </w:r>
          </w:p>
        </w:tc>
      </w:tr>
      <w:tr w:rsidR="00743CAE" w:rsidRPr="00F6030A" w:rsidTr="00271220">
        <w:tc>
          <w:tcPr>
            <w:tcW w:w="5000" w:type="pct"/>
            <w:gridSpan w:val="18"/>
          </w:tcPr>
          <w:p w:rsidR="00743CAE" w:rsidRPr="0077513D" w:rsidRDefault="00743CAE" w:rsidP="0077513D">
            <w:pPr>
              <w:pStyle w:val="af0"/>
              <w:numPr>
                <w:ilvl w:val="0"/>
                <w:numId w:val="34"/>
              </w:numPr>
              <w:autoSpaceDE w:val="0"/>
              <w:autoSpaceDN w:val="0"/>
              <w:adjustRightInd w:val="0"/>
              <w:jc w:val="center"/>
              <w:rPr>
                <w:rFonts w:eastAsia="Calibri"/>
                <w:bCs/>
                <w:kern w:val="2"/>
                <w:lang w:eastAsia="en-US"/>
              </w:rPr>
            </w:pPr>
            <w:r w:rsidRPr="0077513D">
              <w:rPr>
                <w:rFonts w:eastAsia="Calibri"/>
                <w:bCs/>
                <w:kern w:val="2"/>
                <w:lang w:eastAsia="en-US"/>
              </w:rPr>
              <w:t>Подпрограмма 1 «Социальная поддержка отдельных категорий граждан»</w:t>
            </w:r>
          </w:p>
        </w:tc>
      </w:tr>
      <w:tr w:rsidR="00743CAE" w:rsidRPr="00F6030A" w:rsidTr="004D53E9">
        <w:tc>
          <w:tcPr>
            <w:tcW w:w="185" w:type="pct"/>
            <w:hideMark/>
          </w:tcPr>
          <w:p w:rsidR="00743CAE" w:rsidRPr="00F6030A" w:rsidRDefault="00743CAE" w:rsidP="00161756">
            <w:pPr>
              <w:autoSpaceDE w:val="0"/>
              <w:autoSpaceDN w:val="0"/>
              <w:adjustRightInd w:val="0"/>
              <w:jc w:val="center"/>
              <w:rPr>
                <w:rFonts w:eastAsia="Calibri"/>
                <w:bCs/>
                <w:kern w:val="2"/>
                <w:sz w:val="24"/>
                <w:szCs w:val="24"/>
                <w:lang w:eastAsia="en-US"/>
              </w:rPr>
            </w:pPr>
            <w:r>
              <w:rPr>
                <w:rFonts w:eastAsia="Calibri"/>
                <w:bCs/>
                <w:kern w:val="2"/>
                <w:sz w:val="24"/>
                <w:szCs w:val="24"/>
                <w:lang w:eastAsia="en-US"/>
              </w:rPr>
              <w:t>2</w:t>
            </w:r>
            <w:r w:rsidRPr="00F6030A">
              <w:rPr>
                <w:rFonts w:eastAsia="Calibri"/>
                <w:bCs/>
                <w:kern w:val="2"/>
                <w:sz w:val="24"/>
                <w:szCs w:val="24"/>
                <w:lang w:eastAsia="en-US"/>
              </w:rPr>
              <w:t>.</w:t>
            </w:r>
            <w:r>
              <w:rPr>
                <w:rFonts w:eastAsia="Calibri"/>
                <w:bCs/>
                <w:kern w:val="2"/>
                <w:sz w:val="24"/>
                <w:szCs w:val="24"/>
                <w:lang w:eastAsia="en-US"/>
              </w:rPr>
              <w:t>1.</w:t>
            </w:r>
          </w:p>
        </w:tc>
        <w:tc>
          <w:tcPr>
            <w:tcW w:w="619" w:type="pct"/>
            <w:hideMark/>
          </w:tcPr>
          <w:p w:rsidR="00743CAE" w:rsidRPr="00F6030A" w:rsidRDefault="00743CAE" w:rsidP="00161756">
            <w:pPr>
              <w:autoSpaceDE w:val="0"/>
              <w:autoSpaceDN w:val="0"/>
              <w:adjustRightInd w:val="0"/>
              <w:rPr>
                <w:rFonts w:eastAsia="Calibri"/>
                <w:kern w:val="2"/>
                <w:sz w:val="24"/>
                <w:szCs w:val="24"/>
                <w:lang w:eastAsia="en-US"/>
              </w:rPr>
            </w:pPr>
            <w:r>
              <w:rPr>
                <w:rFonts w:eastAsia="Calibri"/>
                <w:kern w:val="2"/>
                <w:sz w:val="24"/>
                <w:szCs w:val="24"/>
                <w:lang w:eastAsia="en-US"/>
              </w:rPr>
              <w:t xml:space="preserve">Показатель </w:t>
            </w:r>
            <w:r w:rsidRPr="00F6030A">
              <w:rPr>
                <w:rFonts w:eastAsia="Calibri"/>
                <w:kern w:val="2"/>
                <w:sz w:val="24"/>
                <w:szCs w:val="24"/>
                <w:lang w:eastAsia="en-US"/>
              </w:rPr>
              <w:t xml:space="preserve">1.1. </w:t>
            </w:r>
            <w:r w:rsidRPr="004F0936">
              <w:rPr>
                <w:rFonts w:eastAsia="Calibri"/>
                <w:kern w:val="2"/>
                <w:sz w:val="24"/>
                <w:szCs w:val="24"/>
                <w:lang w:eastAsia="en-US"/>
              </w:rPr>
              <w:t>Доля граждан, получивших социальную поддержку и государственные социальные гарантии, в общей числен</w:t>
            </w:r>
            <w:r w:rsidRPr="004F0936">
              <w:rPr>
                <w:rFonts w:eastAsia="Calibri"/>
                <w:kern w:val="2"/>
                <w:sz w:val="24"/>
                <w:szCs w:val="24"/>
                <w:lang w:eastAsia="en-US"/>
              </w:rPr>
              <w:softHyphen/>
              <w:t>ности граждан, имеющих право на их получение и обратившихся за их получением</w:t>
            </w:r>
          </w:p>
        </w:tc>
        <w:tc>
          <w:tcPr>
            <w:tcW w:w="358" w:type="pct"/>
          </w:tcPr>
          <w:p w:rsidR="00743CAE" w:rsidRPr="00F6030A" w:rsidRDefault="00743CAE" w:rsidP="00161756">
            <w:pPr>
              <w:autoSpaceDE w:val="0"/>
              <w:autoSpaceDN w:val="0"/>
              <w:adjustRightInd w:val="0"/>
              <w:jc w:val="center"/>
              <w:rPr>
                <w:rFonts w:eastAsia="Calibri"/>
                <w:kern w:val="2"/>
                <w:sz w:val="24"/>
                <w:szCs w:val="24"/>
                <w:lang w:eastAsia="en-US"/>
              </w:rPr>
            </w:pPr>
            <w:proofErr w:type="spellStart"/>
            <w:r w:rsidRPr="00F6030A">
              <w:rPr>
                <w:rFonts w:eastAsia="Calibri"/>
                <w:kern w:val="2"/>
                <w:sz w:val="24"/>
                <w:szCs w:val="24"/>
                <w:lang w:eastAsia="en-US"/>
              </w:rPr>
              <w:t>ведомст-венный</w:t>
            </w:r>
            <w:proofErr w:type="spellEnd"/>
          </w:p>
        </w:tc>
        <w:tc>
          <w:tcPr>
            <w:tcW w:w="447" w:type="pct"/>
            <w:hideMark/>
          </w:tcPr>
          <w:p w:rsidR="00743CAE" w:rsidRPr="00F6030A" w:rsidRDefault="00743CAE" w:rsidP="00161756">
            <w:pPr>
              <w:autoSpaceDE w:val="0"/>
              <w:autoSpaceDN w:val="0"/>
              <w:adjustRightInd w:val="0"/>
              <w:jc w:val="center"/>
              <w:rPr>
                <w:rFonts w:eastAsia="Calibri"/>
                <w:kern w:val="2"/>
                <w:sz w:val="24"/>
                <w:szCs w:val="24"/>
                <w:lang w:eastAsia="en-US"/>
              </w:rPr>
            </w:pPr>
            <w:r w:rsidRPr="00F6030A">
              <w:rPr>
                <w:rFonts w:eastAsia="Calibri"/>
                <w:kern w:val="2"/>
                <w:sz w:val="24"/>
                <w:szCs w:val="24"/>
                <w:lang w:eastAsia="en-US"/>
              </w:rPr>
              <w:t>процентов</w:t>
            </w:r>
          </w:p>
        </w:tc>
        <w:tc>
          <w:tcPr>
            <w:tcW w:w="268" w:type="pct"/>
          </w:tcPr>
          <w:p w:rsidR="00743CAE" w:rsidRPr="00F6030A" w:rsidRDefault="00743CAE" w:rsidP="00161756">
            <w:pPr>
              <w:jc w:val="center"/>
              <w:rPr>
                <w:kern w:val="2"/>
                <w:sz w:val="24"/>
                <w:szCs w:val="24"/>
              </w:rPr>
            </w:pPr>
            <w:r>
              <w:rPr>
                <w:kern w:val="2"/>
                <w:sz w:val="24"/>
                <w:szCs w:val="24"/>
              </w:rPr>
              <w:t>-</w:t>
            </w:r>
          </w:p>
        </w:tc>
        <w:tc>
          <w:tcPr>
            <w:tcW w:w="269" w:type="pct"/>
            <w:hideMark/>
          </w:tcPr>
          <w:p w:rsidR="00743CAE" w:rsidRPr="00F6030A" w:rsidRDefault="00743CAE" w:rsidP="00161756">
            <w:pPr>
              <w:jc w:val="center"/>
            </w:pPr>
            <w:r>
              <w:rPr>
                <w:kern w:val="2"/>
                <w:sz w:val="24"/>
                <w:szCs w:val="24"/>
              </w:rPr>
              <w:t>-</w:t>
            </w:r>
          </w:p>
        </w:tc>
        <w:tc>
          <w:tcPr>
            <w:tcW w:w="266" w:type="pct"/>
            <w:hideMark/>
          </w:tcPr>
          <w:p w:rsidR="00743CAE" w:rsidRPr="00F6030A" w:rsidRDefault="00743CAE" w:rsidP="00161756">
            <w:pPr>
              <w:jc w:val="center"/>
            </w:pPr>
            <w:r>
              <w:rPr>
                <w:kern w:val="2"/>
                <w:sz w:val="24"/>
                <w:szCs w:val="24"/>
              </w:rPr>
              <w:t>100,0</w:t>
            </w:r>
          </w:p>
        </w:tc>
        <w:tc>
          <w:tcPr>
            <w:tcW w:w="229" w:type="pct"/>
            <w:hideMark/>
          </w:tcPr>
          <w:p w:rsidR="00743CAE" w:rsidRPr="00F6030A" w:rsidRDefault="00743CAE" w:rsidP="00161756">
            <w:pPr>
              <w:jc w:val="center"/>
            </w:pPr>
            <w:r>
              <w:rPr>
                <w:kern w:val="2"/>
                <w:sz w:val="24"/>
                <w:szCs w:val="24"/>
              </w:rPr>
              <w:t>100,0</w:t>
            </w:r>
          </w:p>
        </w:tc>
        <w:tc>
          <w:tcPr>
            <w:tcW w:w="221" w:type="pct"/>
            <w:hideMark/>
          </w:tcPr>
          <w:p w:rsidR="00743CAE" w:rsidRPr="00F6030A" w:rsidRDefault="00743CAE" w:rsidP="00161756">
            <w:pPr>
              <w:jc w:val="center"/>
            </w:pPr>
            <w:r>
              <w:rPr>
                <w:kern w:val="2"/>
                <w:sz w:val="24"/>
                <w:szCs w:val="24"/>
              </w:rPr>
              <w:t>100,0</w:t>
            </w:r>
          </w:p>
        </w:tc>
        <w:tc>
          <w:tcPr>
            <w:tcW w:w="223" w:type="pct"/>
            <w:hideMark/>
          </w:tcPr>
          <w:p w:rsidR="00743CAE" w:rsidRPr="00F6030A" w:rsidRDefault="00743CAE" w:rsidP="00161756">
            <w:pPr>
              <w:jc w:val="center"/>
            </w:pPr>
            <w:r>
              <w:rPr>
                <w:kern w:val="2"/>
                <w:sz w:val="24"/>
                <w:szCs w:val="24"/>
              </w:rPr>
              <w:t>100,0</w:t>
            </w:r>
          </w:p>
        </w:tc>
        <w:tc>
          <w:tcPr>
            <w:tcW w:w="268" w:type="pct"/>
            <w:hideMark/>
          </w:tcPr>
          <w:p w:rsidR="00743CAE" w:rsidRPr="00F6030A" w:rsidRDefault="00743CAE" w:rsidP="00161756">
            <w:pPr>
              <w:jc w:val="center"/>
            </w:pPr>
            <w:r>
              <w:rPr>
                <w:kern w:val="2"/>
                <w:sz w:val="24"/>
                <w:szCs w:val="24"/>
              </w:rPr>
              <w:t>100,0</w:t>
            </w:r>
          </w:p>
        </w:tc>
        <w:tc>
          <w:tcPr>
            <w:tcW w:w="221" w:type="pct"/>
            <w:hideMark/>
          </w:tcPr>
          <w:p w:rsidR="00743CAE" w:rsidRPr="00F6030A" w:rsidRDefault="00743CAE" w:rsidP="00161756">
            <w:pPr>
              <w:jc w:val="center"/>
            </w:pPr>
            <w:r>
              <w:rPr>
                <w:kern w:val="2"/>
                <w:sz w:val="24"/>
                <w:szCs w:val="24"/>
              </w:rPr>
              <w:t>100,0</w:t>
            </w:r>
          </w:p>
        </w:tc>
        <w:tc>
          <w:tcPr>
            <w:tcW w:w="226" w:type="pct"/>
            <w:hideMark/>
          </w:tcPr>
          <w:p w:rsidR="00743CAE" w:rsidRPr="00F6030A" w:rsidRDefault="00743CAE" w:rsidP="00161756">
            <w:pPr>
              <w:jc w:val="center"/>
            </w:pPr>
            <w:r>
              <w:rPr>
                <w:kern w:val="2"/>
                <w:sz w:val="24"/>
                <w:szCs w:val="24"/>
              </w:rPr>
              <w:t>100,0</w:t>
            </w:r>
          </w:p>
        </w:tc>
        <w:tc>
          <w:tcPr>
            <w:tcW w:w="278" w:type="pct"/>
            <w:hideMark/>
          </w:tcPr>
          <w:p w:rsidR="00743CAE" w:rsidRPr="00F6030A" w:rsidRDefault="00743CAE" w:rsidP="00161756">
            <w:pPr>
              <w:jc w:val="center"/>
            </w:pPr>
            <w:r>
              <w:rPr>
                <w:kern w:val="2"/>
                <w:sz w:val="24"/>
                <w:szCs w:val="24"/>
              </w:rPr>
              <w:t>100,0</w:t>
            </w:r>
          </w:p>
        </w:tc>
        <w:tc>
          <w:tcPr>
            <w:tcW w:w="213" w:type="pct"/>
          </w:tcPr>
          <w:p w:rsidR="00743CAE" w:rsidRPr="00F6030A" w:rsidRDefault="00743CAE" w:rsidP="00161756">
            <w:pPr>
              <w:jc w:val="center"/>
            </w:pPr>
            <w:r>
              <w:rPr>
                <w:kern w:val="2"/>
                <w:sz w:val="24"/>
                <w:szCs w:val="24"/>
              </w:rPr>
              <w:t>100,0</w:t>
            </w:r>
          </w:p>
        </w:tc>
        <w:tc>
          <w:tcPr>
            <w:tcW w:w="223" w:type="pct"/>
          </w:tcPr>
          <w:p w:rsidR="00743CAE" w:rsidRPr="00F6030A" w:rsidRDefault="00743CAE" w:rsidP="00161756">
            <w:pPr>
              <w:jc w:val="center"/>
            </w:pPr>
            <w:r>
              <w:rPr>
                <w:kern w:val="2"/>
                <w:sz w:val="24"/>
                <w:szCs w:val="24"/>
              </w:rPr>
              <w:t>100,0</w:t>
            </w:r>
          </w:p>
        </w:tc>
        <w:tc>
          <w:tcPr>
            <w:tcW w:w="268" w:type="pct"/>
          </w:tcPr>
          <w:p w:rsidR="00743CAE" w:rsidRPr="00F6030A" w:rsidRDefault="00743CAE" w:rsidP="00161756">
            <w:pPr>
              <w:jc w:val="center"/>
            </w:pPr>
            <w:r>
              <w:rPr>
                <w:kern w:val="2"/>
                <w:sz w:val="24"/>
                <w:szCs w:val="24"/>
              </w:rPr>
              <w:t>100,0</w:t>
            </w:r>
          </w:p>
        </w:tc>
        <w:tc>
          <w:tcPr>
            <w:tcW w:w="218" w:type="pct"/>
          </w:tcPr>
          <w:p w:rsidR="00743CAE" w:rsidRPr="00F6030A" w:rsidRDefault="00743CAE" w:rsidP="00161756">
            <w:pPr>
              <w:jc w:val="center"/>
            </w:pPr>
            <w:r>
              <w:rPr>
                <w:kern w:val="2"/>
                <w:sz w:val="24"/>
                <w:szCs w:val="24"/>
              </w:rPr>
              <w:t>100,0</w:t>
            </w:r>
          </w:p>
        </w:tc>
      </w:tr>
    </w:tbl>
    <w:p w:rsidR="00C464D5" w:rsidRPr="00E44C72" w:rsidRDefault="00C464D5" w:rsidP="00C464D5">
      <w:pPr>
        <w:autoSpaceDE w:val="0"/>
        <w:autoSpaceDN w:val="0"/>
        <w:adjustRightInd w:val="0"/>
        <w:jc w:val="both"/>
        <w:rPr>
          <w:kern w:val="2"/>
          <w:sz w:val="28"/>
          <w:szCs w:val="28"/>
        </w:rPr>
      </w:pPr>
    </w:p>
    <w:p w:rsidR="00C464D5" w:rsidRPr="00E44C72" w:rsidRDefault="00C464D5" w:rsidP="00C464D5">
      <w:pPr>
        <w:ind w:firstLine="709"/>
        <w:jc w:val="both"/>
        <w:rPr>
          <w:kern w:val="2"/>
          <w:sz w:val="28"/>
          <w:szCs w:val="28"/>
        </w:rPr>
      </w:pPr>
    </w:p>
    <w:p w:rsidR="008213AD" w:rsidRPr="00E44C72" w:rsidRDefault="008213AD" w:rsidP="00ED001B">
      <w:pPr>
        <w:pageBreakBefore/>
        <w:autoSpaceDE w:val="0"/>
        <w:autoSpaceDN w:val="0"/>
        <w:adjustRightInd w:val="0"/>
        <w:ind w:left="10206"/>
        <w:jc w:val="right"/>
        <w:rPr>
          <w:rFonts w:eastAsia="Calibri"/>
          <w:kern w:val="2"/>
          <w:sz w:val="28"/>
          <w:szCs w:val="28"/>
          <w:lang w:eastAsia="en-US"/>
        </w:rPr>
      </w:pPr>
      <w:r w:rsidRPr="00E44C72">
        <w:rPr>
          <w:rFonts w:eastAsia="Calibri"/>
          <w:kern w:val="2"/>
          <w:sz w:val="28"/>
          <w:szCs w:val="28"/>
          <w:lang w:eastAsia="en-US"/>
        </w:rPr>
        <w:lastRenderedPageBreak/>
        <w:t>Приложение</w:t>
      </w:r>
      <w:r w:rsidR="00E44C72" w:rsidRPr="00E44C72">
        <w:rPr>
          <w:rFonts w:eastAsia="Calibri"/>
          <w:kern w:val="2"/>
          <w:sz w:val="28"/>
          <w:szCs w:val="28"/>
          <w:lang w:eastAsia="en-US"/>
        </w:rPr>
        <w:t xml:space="preserve"> </w:t>
      </w:r>
      <w:r w:rsidRPr="00E44C72">
        <w:rPr>
          <w:rFonts w:eastAsia="Calibri"/>
          <w:kern w:val="2"/>
          <w:sz w:val="28"/>
          <w:szCs w:val="28"/>
          <w:lang w:eastAsia="en-US"/>
        </w:rPr>
        <w:t>№</w:t>
      </w:r>
      <w:r w:rsidR="00E44C72" w:rsidRPr="00E44C72">
        <w:rPr>
          <w:rFonts w:eastAsia="Calibri"/>
          <w:kern w:val="2"/>
          <w:sz w:val="28"/>
          <w:szCs w:val="28"/>
          <w:lang w:eastAsia="en-US"/>
        </w:rPr>
        <w:t xml:space="preserve"> </w:t>
      </w:r>
      <w:r w:rsidR="00716811">
        <w:rPr>
          <w:rFonts w:eastAsia="Calibri"/>
          <w:kern w:val="2"/>
          <w:sz w:val="28"/>
          <w:szCs w:val="28"/>
          <w:lang w:eastAsia="en-US"/>
        </w:rPr>
        <w:t>2</w:t>
      </w:r>
    </w:p>
    <w:p w:rsidR="00ED001B" w:rsidRDefault="00ED001B" w:rsidP="00ED001B">
      <w:pPr>
        <w:jc w:val="right"/>
        <w:rPr>
          <w:sz w:val="28"/>
          <w:szCs w:val="28"/>
        </w:rPr>
      </w:pPr>
      <w:r>
        <w:rPr>
          <w:sz w:val="28"/>
          <w:szCs w:val="28"/>
        </w:rPr>
        <w:t>к муниципальной программе</w:t>
      </w:r>
    </w:p>
    <w:p w:rsidR="00ED001B" w:rsidRDefault="00491086" w:rsidP="00ED001B">
      <w:pPr>
        <w:jc w:val="right"/>
        <w:rPr>
          <w:sz w:val="28"/>
          <w:szCs w:val="28"/>
        </w:rPr>
      </w:pPr>
      <w:proofErr w:type="spellStart"/>
      <w:r w:rsidRPr="00491086">
        <w:rPr>
          <w:sz w:val="28"/>
          <w:szCs w:val="28"/>
        </w:rPr>
        <w:t>Победенского</w:t>
      </w:r>
      <w:proofErr w:type="spellEnd"/>
      <w:r w:rsidRPr="00491086">
        <w:rPr>
          <w:sz w:val="28"/>
          <w:szCs w:val="28"/>
        </w:rPr>
        <w:t xml:space="preserve"> сельского поселения</w:t>
      </w:r>
    </w:p>
    <w:p w:rsidR="008213AD" w:rsidRPr="00E44C72" w:rsidRDefault="008213AD" w:rsidP="00E44C72">
      <w:pPr>
        <w:autoSpaceDE w:val="0"/>
        <w:autoSpaceDN w:val="0"/>
        <w:adjustRightInd w:val="0"/>
        <w:jc w:val="center"/>
        <w:rPr>
          <w:rFonts w:eastAsia="Calibri"/>
          <w:kern w:val="2"/>
          <w:sz w:val="28"/>
          <w:szCs w:val="28"/>
          <w:lang w:eastAsia="en-US"/>
        </w:rPr>
      </w:pPr>
      <w:r w:rsidRPr="00E44C72">
        <w:rPr>
          <w:rFonts w:eastAsia="Calibri"/>
          <w:kern w:val="2"/>
          <w:sz w:val="28"/>
          <w:szCs w:val="28"/>
          <w:lang w:eastAsia="en-US"/>
        </w:rPr>
        <w:t>ПЕРЕЧЕНЬ</w:t>
      </w:r>
      <w:r w:rsidR="00E44C72" w:rsidRPr="00E44C72">
        <w:rPr>
          <w:rFonts w:eastAsia="Calibri"/>
          <w:kern w:val="2"/>
          <w:sz w:val="28"/>
          <w:szCs w:val="28"/>
          <w:lang w:eastAsia="en-US"/>
        </w:rPr>
        <w:t xml:space="preserve"> </w:t>
      </w:r>
    </w:p>
    <w:p w:rsidR="00716811" w:rsidRDefault="008213AD" w:rsidP="00ED001B">
      <w:pPr>
        <w:widowControl w:val="0"/>
        <w:adjustRightInd w:val="0"/>
        <w:jc w:val="center"/>
        <w:rPr>
          <w:rFonts w:eastAsia="Calibri"/>
          <w:kern w:val="2"/>
          <w:sz w:val="28"/>
          <w:szCs w:val="28"/>
          <w:lang w:eastAsia="en-US"/>
        </w:rPr>
      </w:pPr>
      <w:r w:rsidRPr="00E44C72">
        <w:rPr>
          <w:rFonts w:eastAsia="Calibri"/>
          <w:kern w:val="2"/>
          <w:sz w:val="28"/>
          <w:szCs w:val="28"/>
          <w:lang w:eastAsia="en-US"/>
        </w:rPr>
        <w:t>подпрограмм,</w:t>
      </w:r>
      <w:r w:rsidR="00E44C72" w:rsidRPr="00E44C72">
        <w:rPr>
          <w:rFonts w:eastAsia="Calibri"/>
          <w:kern w:val="2"/>
          <w:sz w:val="28"/>
          <w:szCs w:val="28"/>
          <w:lang w:eastAsia="en-US"/>
        </w:rPr>
        <w:t xml:space="preserve"> </w:t>
      </w:r>
      <w:r w:rsidRPr="00E44C72">
        <w:rPr>
          <w:rFonts w:eastAsia="Calibri"/>
          <w:kern w:val="2"/>
          <w:sz w:val="28"/>
          <w:szCs w:val="28"/>
          <w:lang w:eastAsia="en-US"/>
        </w:rPr>
        <w:t>основных</w:t>
      </w:r>
      <w:r w:rsidR="00E44C72" w:rsidRPr="00E44C72">
        <w:rPr>
          <w:rFonts w:eastAsia="Calibri"/>
          <w:kern w:val="2"/>
          <w:sz w:val="28"/>
          <w:szCs w:val="28"/>
          <w:lang w:eastAsia="en-US"/>
        </w:rPr>
        <w:t xml:space="preserve"> </w:t>
      </w:r>
      <w:r w:rsidRPr="00E44C72">
        <w:rPr>
          <w:rFonts w:eastAsia="Calibri"/>
          <w:kern w:val="2"/>
          <w:sz w:val="28"/>
          <w:szCs w:val="28"/>
          <w:lang w:eastAsia="en-US"/>
        </w:rPr>
        <w:t>мероприятий</w:t>
      </w:r>
      <w:r w:rsidR="00E44C72" w:rsidRPr="00E44C72">
        <w:rPr>
          <w:rFonts w:eastAsia="Calibri"/>
          <w:kern w:val="2"/>
          <w:sz w:val="28"/>
          <w:szCs w:val="28"/>
          <w:lang w:eastAsia="en-US"/>
        </w:rPr>
        <w:t xml:space="preserve"> </w:t>
      </w:r>
      <w:r w:rsidRPr="00E44C72">
        <w:rPr>
          <w:rFonts w:eastAsia="Calibri"/>
          <w:kern w:val="2"/>
          <w:sz w:val="28"/>
          <w:szCs w:val="28"/>
          <w:lang w:eastAsia="en-US"/>
        </w:rPr>
        <w:t>подпрограмм</w:t>
      </w:r>
      <w:r w:rsidR="00E44C72" w:rsidRPr="00E44C72">
        <w:rPr>
          <w:rFonts w:eastAsia="Calibri"/>
          <w:kern w:val="2"/>
          <w:sz w:val="28"/>
          <w:szCs w:val="28"/>
          <w:lang w:eastAsia="en-US"/>
        </w:rPr>
        <w:t xml:space="preserve"> </w:t>
      </w:r>
    </w:p>
    <w:p w:rsidR="008213AD" w:rsidRDefault="00ED001B" w:rsidP="00ED001B">
      <w:pPr>
        <w:widowControl w:val="0"/>
        <w:adjustRightInd w:val="0"/>
        <w:jc w:val="center"/>
        <w:rPr>
          <w:rFonts w:eastAsia="Calibri"/>
          <w:kern w:val="2"/>
          <w:sz w:val="28"/>
          <w:szCs w:val="28"/>
          <w:lang w:eastAsia="en-US"/>
        </w:rPr>
      </w:pPr>
      <w:r w:rsidRPr="00B302CD">
        <w:rPr>
          <w:sz w:val="28"/>
          <w:szCs w:val="28"/>
        </w:rPr>
        <w:t>муниципальной программы</w:t>
      </w:r>
      <w:r>
        <w:rPr>
          <w:sz w:val="28"/>
          <w:szCs w:val="28"/>
        </w:rPr>
        <w:t xml:space="preserve"> </w:t>
      </w:r>
      <w:proofErr w:type="spellStart"/>
      <w:r w:rsidR="00491086" w:rsidRPr="00491086">
        <w:rPr>
          <w:sz w:val="28"/>
          <w:szCs w:val="28"/>
        </w:rPr>
        <w:t>Победенского</w:t>
      </w:r>
      <w:proofErr w:type="spellEnd"/>
      <w:r w:rsidR="00491086" w:rsidRPr="00491086">
        <w:rPr>
          <w:sz w:val="28"/>
          <w:szCs w:val="28"/>
        </w:rPr>
        <w:t xml:space="preserve"> сельского поселения </w:t>
      </w:r>
      <w:r w:rsidR="008213AD" w:rsidRPr="003D2FFD">
        <w:rPr>
          <w:rFonts w:eastAsia="Calibri"/>
          <w:kern w:val="2"/>
          <w:sz w:val="28"/>
          <w:szCs w:val="28"/>
          <w:lang w:eastAsia="en-US"/>
        </w:rPr>
        <w:t>«Социальная</w:t>
      </w:r>
      <w:r w:rsidR="00E44C72" w:rsidRPr="003D2FFD">
        <w:rPr>
          <w:rFonts w:eastAsia="Calibri"/>
          <w:kern w:val="2"/>
          <w:sz w:val="28"/>
          <w:szCs w:val="28"/>
          <w:lang w:eastAsia="en-US"/>
        </w:rPr>
        <w:t xml:space="preserve"> </w:t>
      </w:r>
      <w:r w:rsidR="008213AD" w:rsidRPr="003D2FFD">
        <w:rPr>
          <w:rFonts w:eastAsia="Calibri"/>
          <w:kern w:val="2"/>
          <w:sz w:val="28"/>
          <w:szCs w:val="28"/>
          <w:lang w:eastAsia="en-US"/>
        </w:rPr>
        <w:t>поддержка</w:t>
      </w:r>
      <w:r w:rsidR="00E44C72" w:rsidRPr="003D2FFD">
        <w:rPr>
          <w:rFonts w:eastAsia="Calibri"/>
          <w:kern w:val="2"/>
          <w:sz w:val="28"/>
          <w:szCs w:val="28"/>
          <w:lang w:eastAsia="en-US"/>
        </w:rPr>
        <w:t xml:space="preserve"> </w:t>
      </w:r>
      <w:r w:rsidR="008213AD" w:rsidRPr="003D2FFD">
        <w:rPr>
          <w:rFonts w:eastAsia="Calibri"/>
          <w:kern w:val="2"/>
          <w:sz w:val="28"/>
          <w:szCs w:val="28"/>
          <w:lang w:eastAsia="en-US"/>
        </w:rPr>
        <w:t>граждан»</w:t>
      </w:r>
    </w:p>
    <w:p w:rsidR="00ED001B" w:rsidRDefault="00ED001B" w:rsidP="00ED001B">
      <w:pPr>
        <w:widowControl w:val="0"/>
        <w:adjustRightInd w:val="0"/>
        <w:ind w:firstLine="540"/>
        <w:jc w:val="both"/>
        <w:rPr>
          <w:sz w:val="24"/>
          <w:szCs w:val="24"/>
        </w:rPr>
      </w:pPr>
    </w:p>
    <w:tbl>
      <w:tblPr>
        <w:tblW w:w="15314" w:type="dxa"/>
        <w:tblInd w:w="-209" w:type="dxa"/>
        <w:tblLayout w:type="fixed"/>
        <w:tblCellMar>
          <w:left w:w="75" w:type="dxa"/>
          <w:right w:w="75" w:type="dxa"/>
        </w:tblCellMar>
        <w:tblLook w:val="04A0"/>
      </w:tblPr>
      <w:tblGrid>
        <w:gridCol w:w="885"/>
        <w:gridCol w:w="3368"/>
        <w:gridCol w:w="1984"/>
        <w:gridCol w:w="1416"/>
        <w:gridCol w:w="1417"/>
        <w:gridCol w:w="2267"/>
        <w:gridCol w:w="1919"/>
        <w:gridCol w:w="13"/>
        <w:gridCol w:w="2032"/>
        <w:gridCol w:w="13"/>
      </w:tblGrid>
      <w:tr w:rsidR="00ED001B" w:rsidTr="00716811">
        <w:tc>
          <w:tcPr>
            <w:tcW w:w="885" w:type="dxa"/>
            <w:vMerge w:val="restart"/>
            <w:tcBorders>
              <w:top w:val="single" w:sz="4" w:space="0" w:color="auto"/>
              <w:left w:val="single" w:sz="4" w:space="0" w:color="auto"/>
              <w:bottom w:val="single" w:sz="4" w:space="0" w:color="auto"/>
              <w:right w:val="single" w:sz="4" w:space="0" w:color="auto"/>
            </w:tcBorders>
            <w:hideMark/>
          </w:tcPr>
          <w:p w:rsidR="00ED001B" w:rsidRDefault="00ED001B" w:rsidP="004444A6">
            <w:pPr>
              <w:pStyle w:val="ConsPlusCell"/>
              <w:jc w:val="center"/>
            </w:pPr>
            <w:r>
              <w:t>№</w:t>
            </w:r>
            <w:r>
              <w:br/>
              <w:t>п/п</w:t>
            </w:r>
          </w:p>
        </w:tc>
        <w:tc>
          <w:tcPr>
            <w:tcW w:w="3368" w:type="dxa"/>
            <w:vMerge w:val="restart"/>
            <w:tcBorders>
              <w:top w:val="single" w:sz="4" w:space="0" w:color="auto"/>
              <w:left w:val="single" w:sz="4" w:space="0" w:color="auto"/>
              <w:bottom w:val="single" w:sz="4" w:space="0" w:color="auto"/>
              <w:right w:val="single" w:sz="4" w:space="0" w:color="auto"/>
            </w:tcBorders>
          </w:tcPr>
          <w:p w:rsidR="00ED001B" w:rsidRDefault="00ED001B" w:rsidP="004444A6">
            <w:pPr>
              <w:pStyle w:val="ConsPlusCell"/>
              <w:jc w:val="center"/>
            </w:pPr>
            <w:r>
              <w:t xml:space="preserve">Номер и наименование </w:t>
            </w:r>
            <w:r>
              <w:br/>
              <w:t>основного мероприятия</w:t>
            </w:r>
            <w:r w:rsidR="00054F39">
              <w:t>, приоритетного основного мероприятия, мероприятия ведомственной целевой программы</w:t>
            </w:r>
          </w:p>
          <w:p w:rsidR="00ED001B" w:rsidRDefault="00ED001B" w:rsidP="00FB6D96">
            <w:pPr>
              <w:pStyle w:val="ConsPlusCell"/>
              <w:jc w:val="center"/>
            </w:pPr>
          </w:p>
        </w:tc>
        <w:tc>
          <w:tcPr>
            <w:tcW w:w="1984" w:type="dxa"/>
            <w:vMerge w:val="restart"/>
            <w:tcBorders>
              <w:top w:val="single" w:sz="4" w:space="0" w:color="auto"/>
              <w:left w:val="single" w:sz="4" w:space="0" w:color="auto"/>
              <w:bottom w:val="single" w:sz="4" w:space="0" w:color="auto"/>
              <w:right w:val="single" w:sz="4" w:space="0" w:color="auto"/>
            </w:tcBorders>
            <w:hideMark/>
          </w:tcPr>
          <w:p w:rsidR="00ED001B" w:rsidRDefault="00ED001B" w:rsidP="00FB6D96">
            <w:pPr>
              <w:pStyle w:val="ConsPlusCell"/>
              <w:jc w:val="center"/>
            </w:pPr>
            <w:r>
              <w:t>Соисполнитель, участник, ответственный за исполнение основного мероприятия</w:t>
            </w:r>
            <w:r w:rsidR="00054F39">
              <w:t>, приоритетного основного мероприятия, мероприятия ВЦП</w:t>
            </w:r>
          </w:p>
        </w:tc>
        <w:tc>
          <w:tcPr>
            <w:tcW w:w="2833" w:type="dxa"/>
            <w:gridSpan w:val="2"/>
            <w:tcBorders>
              <w:top w:val="single" w:sz="4" w:space="0" w:color="auto"/>
              <w:left w:val="single" w:sz="4" w:space="0" w:color="auto"/>
              <w:bottom w:val="single" w:sz="4" w:space="0" w:color="auto"/>
              <w:right w:val="single" w:sz="4" w:space="0" w:color="auto"/>
            </w:tcBorders>
            <w:hideMark/>
          </w:tcPr>
          <w:p w:rsidR="00ED001B" w:rsidRDefault="00ED001B" w:rsidP="004444A6">
            <w:pPr>
              <w:pStyle w:val="ConsPlusCell"/>
              <w:jc w:val="center"/>
            </w:pPr>
            <w:r>
              <w:t>Срок</w:t>
            </w:r>
          </w:p>
        </w:tc>
        <w:tc>
          <w:tcPr>
            <w:tcW w:w="2267" w:type="dxa"/>
            <w:vMerge w:val="restart"/>
            <w:tcBorders>
              <w:top w:val="single" w:sz="4" w:space="0" w:color="auto"/>
              <w:left w:val="single" w:sz="4" w:space="0" w:color="auto"/>
              <w:bottom w:val="single" w:sz="4" w:space="0" w:color="auto"/>
              <w:right w:val="single" w:sz="4" w:space="0" w:color="auto"/>
            </w:tcBorders>
            <w:hideMark/>
          </w:tcPr>
          <w:p w:rsidR="00ED001B" w:rsidRDefault="00ED001B" w:rsidP="004444A6">
            <w:pPr>
              <w:pStyle w:val="ConsPlusCell"/>
              <w:jc w:val="center"/>
            </w:pPr>
            <w:r>
              <w:t xml:space="preserve">Ожидаемый </w:t>
            </w:r>
            <w:r>
              <w:br/>
              <w:t xml:space="preserve">результат </w:t>
            </w:r>
            <w:r>
              <w:br/>
              <w:t>(краткое описание)</w:t>
            </w:r>
          </w:p>
        </w:tc>
        <w:tc>
          <w:tcPr>
            <w:tcW w:w="1932" w:type="dxa"/>
            <w:gridSpan w:val="2"/>
            <w:vMerge w:val="restart"/>
            <w:tcBorders>
              <w:top w:val="single" w:sz="4" w:space="0" w:color="auto"/>
              <w:left w:val="single" w:sz="4" w:space="0" w:color="auto"/>
              <w:bottom w:val="single" w:sz="4" w:space="0" w:color="auto"/>
              <w:right w:val="single" w:sz="4" w:space="0" w:color="auto"/>
            </w:tcBorders>
            <w:hideMark/>
          </w:tcPr>
          <w:p w:rsidR="00ED001B" w:rsidRDefault="00ED001B" w:rsidP="00054F39">
            <w:pPr>
              <w:pStyle w:val="ConsPlusCell"/>
              <w:jc w:val="center"/>
            </w:pPr>
            <w:r>
              <w:t xml:space="preserve">Последствия </w:t>
            </w:r>
            <w:r>
              <w:br/>
              <w:t xml:space="preserve">не реализации основного </w:t>
            </w:r>
            <w:r>
              <w:br/>
              <w:t>мероприятия</w:t>
            </w:r>
            <w:r w:rsidR="00054F39">
              <w:t>, приоритетного основного мероприятия, мероприятия ведомственной целевой программы</w:t>
            </w:r>
          </w:p>
        </w:tc>
        <w:tc>
          <w:tcPr>
            <w:tcW w:w="2045" w:type="dxa"/>
            <w:gridSpan w:val="2"/>
            <w:vMerge w:val="restart"/>
            <w:tcBorders>
              <w:top w:val="single" w:sz="4" w:space="0" w:color="auto"/>
              <w:left w:val="single" w:sz="4" w:space="0" w:color="auto"/>
              <w:bottom w:val="single" w:sz="4" w:space="0" w:color="auto"/>
              <w:right w:val="single" w:sz="4" w:space="0" w:color="auto"/>
            </w:tcBorders>
            <w:hideMark/>
          </w:tcPr>
          <w:p w:rsidR="00ED001B" w:rsidRDefault="00ED001B" w:rsidP="004444A6">
            <w:pPr>
              <w:pStyle w:val="ConsPlusCell"/>
              <w:jc w:val="center"/>
            </w:pPr>
            <w:r>
              <w:t xml:space="preserve">Связь с </w:t>
            </w:r>
            <w:r>
              <w:br/>
              <w:t>показателями муниципальной</w:t>
            </w:r>
            <w:r>
              <w:br/>
              <w:t xml:space="preserve">программы </w:t>
            </w:r>
            <w:r>
              <w:br/>
              <w:t>(подпрограммы)</w:t>
            </w:r>
          </w:p>
        </w:tc>
      </w:tr>
      <w:tr w:rsidR="00ED001B" w:rsidTr="00716811">
        <w:tc>
          <w:tcPr>
            <w:tcW w:w="885" w:type="dxa"/>
            <w:vMerge/>
            <w:tcBorders>
              <w:top w:val="single" w:sz="4" w:space="0" w:color="auto"/>
              <w:left w:val="single" w:sz="4" w:space="0" w:color="auto"/>
              <w:bottom w:val="single" w:sz="4" w:space="0" w:color="auto"/>
              <w:right w:val="single" w:sz="4" w:space="0" w:color="auto"/>
            </w:tcBorders>
            <w:vAlign w:val="center"/>
            <w:hideMark/>
          </w:tcPr>
          <w:p w:rsidR="00ED001B" w:rsidRDefault="00ED001B" w:rsidP="004444A6">
            <w:pPr>
              <w:rPr>
                <w:sz w:val="24"/>
                <w:szCs w:val="24"/>
              </w:rPr>
            </w:pPr>
          </w:p>
        </w:tc>
        <w:tc>
          <w:tcPr>
            <w:tcW w:w="3368" w:type="dxa"/>
            <w:vMerge/>
            <w:tcBorders>
              <w:top w:val="single" w:sz="4" w:space="0" w:color="auto"/>
              <w:left w:val="single" w:sz="4" w:space="0" w:color="auto"/>
              <w:bottom w:val="single" w:sz="4" w:space="0" w:color="auto"/>
              <w:right w:val="single" w:sz="4" w:space="0" w:color="auto"/>
            </w:tcBorders>
            <w:vAlign w:val="center"/>
            <w:hideMark/>
          </w:tcPr>
          <w:p w:rsidR="00ED001B" w:rsidRDefault="00ED001B" w:rsidP="004444A6">
            <w:pPr>
              <w:rPr>
                <w:sz w:val="24"/>
                <w:szCs w:val="24"/>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D001B" w:rsidRDefault="00ED001B" w:rsidP="004444A6">
            <w:pPr>
              <w:rPr>
                <w:sz w:val="24"/>
                <w:szCs w:val="24"/>
              </w:rPr>
            </w:pPr>
          </w:p>
        </w:tc>
        <w:tc>
          <w:tcPr>
            <w:tcW w:w="1416" w:type="dxa"/>
            <w:tcBorders>
              <w:top w:val="nil"/>
              <w:left w:val="single" w:sz="4" w:space="0" w:color="auto"/>
              <w:bottom w:val="single" w:sz="4" w:space="0" w:color="auto"/>
              <w:right w:val="single" w:sz="4" w:space="0" w:color="auto"/>
            </w:tcBorders>
            <w:hideMark/>
          </w:tcPr>
          <w:p w:rsidR="00ED001B" w:rsidRDefault="00ED001B" w:rsidP="004444A6">
            <w:pPr>
              <w:pStyle w:val="ConsPlusCell"/>
              <w:jc w:val="center"/>
            </w:pPr>
            <w:r>
              <w:t xml:space="preserve">начала </w:t>
            </w:r>
            <w:r>
              <w:br/>
              <w:t>реализации</w:t>
            </w:r>
          </w:p>
        </w:tc>
        <w:tc>
          <w:tcPr>
            <w:tcW w:w="1417" w:type="dxa"/>
            <w:tcBorders>
              <w:top w:val="nil"/>
              <w:left w:val="single" w:sz="4" w:space="0" w:color="auto"/>
              <w:bottom w:val="single" w:sz="4" w:space="0" w:color="auto"/>
              <w:right w:val="single" w:sz="4" w:space="0" w:color="auto"/>
            </w:tcBorders>
            <w:hideMark/>
          </w:tcPr>
          <w:p w:rsidR="00ED001B" w:rsidRDefault="00ED001B" w:rsidP="004444A6">
            <w:pPr>
              <w:pStyle w:val="ConsPlusCell"/>
              <w:jc w:val="center"/>
            </w:pPr>
            <w:r>
              <w:t xml:space="preserve">окончания </w:t>
            </w:r>
            <w:r>
              <w:br/>
              <w:t>реализации</w:t>
            </w:r>
          </w:p>
        </w:tc>
        <w:tc>
          <w:tcPr>
            <w:tcW w:w="2267" w:type="dxa"/>
            <w:vMerge/>
            <w:tcBorders>
              <w:top w:val="single" w:sz="4" w:space="0" w:color="auto"/>
              <w:left w:val="single" w:sz="4" w:space="0" w:color="auto"/>
              <w:bottom w:val="single" w:sz="4" w:space="0" w:color="auto"/>
              <w:right w:val="single" w:sz="4" w:space="0" w:color="auto"/>
            </w:tcBorders>
            <w:vAlign w:val="center"/>
            <w:hideMark/>
          </w:tcPr>
          <w:p w:rsidR="00ED001B" w:rsidRDefault="00ED001B" w:rsidP="004444A6">
            <w:pPr>
              <w:rPr>
                <w:sz w:val="24"/>
                <w:szCs w:val="24"/>
              </w:rPr>
            </w:pPr>
          </w:p>
        </w:tc>
        <w:tc>
          <w:tcPr>
            <w:tcW w:w="1932" w:type="dxa"/>
            <w:gridSpan w:val="2"/>
            <w:vMerge/>
            <w:tcBorders>
              <w:top w:val="single" w:sz="4" w:space="0" w:color="auto"/>
              <w:left w:val="single" w:sz="4" w:space="0" w:color="auto"/>
              <w:bottom w:val="single" w:sz="4" w:space="0" w:color="auto"/>
              <w:right w:val="single" w:sz="4" w:space="0" w:color="auto"/>
            </w:tcBorders>
            <w:vAlign w:val="center"/>
            <w:hideMark/>
          </w:tcPr>
          <w:p w:rsidR="00ED001B" w:rsidRDefault="00ED001B" w:rsidP="004444A6">
            <w:pPr>
              <w:rPr>
                <w:sz w:val="24"/>
                <w:szCs w:val="24"/>
              </w:rPr>
            </w:pPr>
          </w:p>
        </w:tc>
        <w:tc>
          <w:tcPr>
            <w:tcW w:w="2045" w:type="dxa"/>
            <w:gridSpan w:val="2"/>
            <w:vMerge/>
            <w:tcBorders>
              <w:top w:val="single" w:sz="4" w:space="0" w:color="auto"/>
              <w:left w:val="single" w:sz="4" w:space="0" w:color="auto"/>
              <w:bottom w:val="single" w:sz="4" w:space="0" w:color="auto"/>
              <w:right w:val="single" w:sz="4" w:space="0" w:color="auto"/>
            </w:tcBorders>
            <w:vAlign w:val="center"/>
            <w:hideMark/>
          </w:tcPr>
          <w:p w:rsidR="00ED001B" w:rsidRDefault="00ED001B" w:rsidP="004444A6">
            <w:pPr>
              <w:rPr>
                <w:sz w:val="24"/>
                <w:szCs w:val="24"/>
              </w:rPr>
            </w:pPr>
          </w:p>
        </w:tc>
      </w:tr>
      <w:tr w:rsidR="00ED001B" w:rsidTr="00716811">
        <w:tc>
          <w:tcPr>
            <w:tcW w:w="885" w:type="dxa"/>
            <w:tcBorders>
              <w:top w:val="nil"/>
              <w:left w:val="single" w:sz="4" w:space="0" w:color="auto"/>
              <w:bottom w:val="single" w:sz="4" w:space="0" w:color="auto"/>
              <w:right w:val="single" w:sz="4" w:space="0" w:color="auto"/>
            </w:tcBorders>
            <w:hideMark/>
          </w:tcPr>
          <w:p w:rsidR="00ED001B" w:rsidRDefault="00ED001B" w:rsidP="004444A6">
            <w:pPr>
              <w:pStyle w:val="ConsPlusCell"/>
              <w:jc w:val="center"/>
            </w:pPr>
            <w:r>
              <w:t>1</w:t>
            </w:r>
          </w:p>
        </w:tc>
        <w:tc>
          <w:tcPr>
            <w:tcW w:w="3368" w:type="dxa"/>
            <w:tcBorders>
              <w:top w:val="nil"/>
              <w:left w:val="single" w:sz="4" w:space="0" w:color="auto"/>
              <w:bottom w:val="single" w:sz="4" w:space="0" w:color="auto"/>
              <w:right w:val="single" w:sz="4" w:space="0" w:color="auto"/>
            </w:tcBorders>
            <w:hideMark/>
          </w:tcPr>
          <w:p w:rsidR="00ED001B" w:rsidRDefault="00ED001B" w:rsidP="004444A6">
            <w:pPr>
              <w:pStyle w:val="ConsPlusCell"/>
              <w:jc w:val="center"/>
            </w:pPr>
            <w:r>
              <w:t>2</w:t>
            </w:r>
          </w:p>
        </w:tc>
        <w:tc>
          <w:tcPr>
            <w:tcW w:w="1984" w:type="dxa"/>
            <w:tcBorders>
              <w:top w:val="nil"/>
              <w:left w:val="single" w:sz="4" w:space="0" w:color="auto"/>
              <w:bottom w:val="single" w:sz="4" w:space="0" w:color="auto"/>
              <w:right w:val="single" w:sz="4" w:space="0" w:color="auto"/>
            </w:tcBorders>
            <w:hideMark/>
          </w:tcPr>
          <w:p w:rsidR="00ED001B" w:rsidRDefault="00ED001B" w:rsidP="004444A6">
            <w:pPr>
              <w:pStyle w:val="ConsPlusCell"/>
              <w:jc w:val="center"/>
            </w:pPr>
            <w:r>
              <w:t>3</w:t>
            </w:r>
          </w:p>
        </w:tc>
        <w:tc>
          <w:tcPr>
            <w:tcW w:w="1416" w:type="dxa"/>
            <w:tcBorders>
              <w:top w:val="nil"/>
              <w:left w:val="single" w:sz="4" w:space="0" w:color="auto"/>
              <w:bottom w:val="single" w:sz="4" w:space="0" w:color="auto"/>
              <w:right w:val="single" w:sz="4" w:space="0" w:color="auto"/>
            </w:tcBorders>
            <w:hideMark/>
          </w:tcPr>
          <w:p w:rsidR="00ED001B" w:rsidRDefault="00ED001B" w:rsidP="004444A6">
            <w:pPr>
              <w:pStyle w:val="ConsPlusCell"/>
              <w:jc w:val="center"/>
            </w:pPr>
            <w:r>
              <w:t>4</w:t>
            </w:r>
          </w:p>
        </w:tc>
        <w:tc>
          <w:tcPr>
            <w:tcW w:w="1417" w:type="dxa"/>
            <w:tcBorders>
              <w:top w:val="nil"/>
              <w:left w:val="single" w:sz="4" w:space="0" w:color="auto"/>
              <w:bottom w:val="single" w:sz="4" w:space="0" w:color="auto"/>
              <w:right w:val="single" w:sz="4" w:space="0" w:color="auto"/>
            </w:tcBorders>
            <w:hideMark/>
          </w:tcPr>
          <w:p w:rsidR="00ED001B" w:rsidRDefault="00ED001B" w:rsidP="004444A6">
            <w:pPr>
              <w:pStyle w:val="ConsPlusCell"/>
              <w:jc w:val="center"/>
            </w:pPr>
            <w:r>
              <w:t>5</w:t>
            </w:r>
          </w:p>
        </w:tc>
        <w:tc>
          <w:tcPr>
            <w:tcW w:w="2267" w:type="dxa"/>
            <w:tcBorders>
              <w:top w:val="nil"/>
              <w:left w:val="single" w:sz="4" w:space="0" w:color="auto"/>
              <w:bottom w:val="single" w:sz="4" w:space="0" w:color="auto"/>
              <w:right w:val="single" w:sz="4" w:space="0" w:color="auto"/>
            </w:tcBorders>
            <w:hideMark/>
          </w:tcPr>
          <w:p w:rsidR="00ED001B" w:rsidRDefault="00ED001B" w:rsidP="004444A6">
            <w:pPr>
              <w:pStyle w:val="ConsPlusCell"/>
              <w:jc w:val="center"/>
            </w:pPr>
            <w:r>
              <w:t>6</w:t>
            </w:r>
          </w:p>
        </w:tc>
        <w:tc>
          <w:tcPr>
            <w:tcW w:w="1932" w:type="dxa"/>
            <w:gridSpan w:val="2"/>
            <w:tcBorders>
              <w:top w:val="nil"/>
              <w:left w:val="single" w:sz="4" w:space="0" w:color="auto"/>
              <w:bottom w:val="single" w:sz="4" w:space="0" w:color="auto"/>
              <w:right w:val="single" w:sz="4" w:space="0" w:color="auto"/>
            </w:tcBorders>
            <w:hideMark/>
          </w:tcPr>
          <w:p w:rsidR="00ED001B" w:rsidRDefault="00ED001B" w:rsidP="004444A6">
            <w:pPr>
              <w:pStyle w:val="ConsPlusCell"/>
              <w:jc w:val="center"/>
            </w:pPr>
            <w:r>
              <w:t>7</w:t>
            </w:r>
          </w:p>
        </w:tc>
        <w:tc>
          <w:tcPr>
            <w:tcW w:w="2045" w:type="dxa"/>
            <w:gridSpan w:val="2"/>
            <w:tcBorders>
              <w:top w:val="nil"/>
              <w:left w:val="single" w:sz="4" w:space="0" w:color="auto"/>
              <w:bottom w:val="single" w:sz="4" w:space="0" w:color="auto"/>
              <w:right w:val="single" w:sz="4" w:space="0" w:color="auto"/>
            </w:tcBorders>
            <w:hideMark/>
          </w:tcPr>
          <w:p w:rsidR="00ED001B" w:rsidRDefault="00ED001B" w:rsidP="004444A6">
            <w:pPr>
              <w:pStyle w:val="ConsPlusCell"/>
              <w:jc w:val="center"/>
            </w:pPr>
            <w:r>
              <w:t>8</w:t>
            </w:r>
          </w:p>
        </w:tc>
      </w:tr>
      <w:tr w:rsidR="00716811" w:rsidTr="00716811">
        <w:tc>
          <w:tcPr>
            <w:tcW w:w="15314" w:type="dxa"/>
            <w:gridSpan w:val="10"/>
            <w:tcBorders>
              <w:top w:val="nil"/>
              <w:left w:val="single" w:sz="4" w:space="0" w:color="auto"/>
              <w:bottom w:val="single" w:sz="4" w:space="0" w:color="auto"/>
              <w:right w:val="single" w:sz="4" w:space="0" w:color="auto"/>
            </w:tcBorders>
          </w:tcPr>
          <w:p w:rsidR="00716811" w:rsidRPr="004F0936" w:rsidRDefault="00716811" w:rsidP="00790C19">
            <w:pPr>
              <w:autoSpaceDE w:val="0"/>
              <w:autoSpaceDN w:val="0"/>
              <w:adjustRightInd w:val="0"/>
              <w:jc w:val="center"/>
              <w:outlineLvl w:val="0"/>
              <w:rPr>
                <w:rFonts w:eastAsia="Calibri"/>
                <w:bCs/>
                <w:kern w:val="2"/>
                <w:sz w:val="24"/>
                <w:szCs w:val="24"/>
                <w:lang w:eastAsia="en-US"/>
              </w:rPr>
            </w:pPr>
            <w:r w:rsidRPr="004F0936">
              <w:rPr>
                <w:rFonts w:eastAsia="Calibri"/>
                <w:bCs/>
                <w:kern w:val="2"/>
                <w:sz w:val="24"/>
                <w:szCs w:val="24"/>
                <w:lang w:val="en-US" w:eastAsia="en-US"/>
              </w:rPr>
              <w:t>I</w:t>
            </w:r>
            <w:r w:rsidRPr="004F0936">
              <w:rPr>
                <w:rFonts w:eastAsia="Calibri"/>
                <w:bCs/>
                <w:kern w:val="2"/>
                <w:sz w:val="24"/>
                <w:szCs w:val="24"/>
                <w:lang w:eastAsia="en-US"/>
              </w:rPr>
              <w:t>. Подпрограмма «Социальная поддержка отдельных категорий граждан»</w:t>
            </w:r>
          </w:p>
        </w:tc>
      </w:tr>
      <w:tr w:rsidR="00716811" w:rsidTr="00716811">
        <w:tc>
          <w:tcPr>
            <w:tcW w:w="15314" w:type="dxa"/>
            <w:gridSpan w:val="10"/>
            <w:tcBorders>
              <w:top w:val="nil"/>
              <w:left w:val="single" w:sz="4" w:space="0" w:color="auto"/>
              <w:bottom w:val="single" w:sz="4" w:space="0" w:color="auto"/>
              <w:right w:val="single" w:sz="4" w:space="0" w:color="auto"/>
            </w:tcBorders>
          </w:tcPr>
          <w:p w:rsidR="00716811" w:rsidRPr="004F0936" w:rsidRDefault="00716811" w:rsidP="00790C19">
            <w:pPr>
              <w:autoSpaceDE w:val="0"/>
              <w:autoSpaceDN w:val="0"/>
              <w:adjustRightInd w:val="0"/>
              <w:jc w:val="center"/>
              <w:outlineLvl w:val="0"/>
              <w:rPr>
                <w:rFonts w:eastAsia="Calibri"/>
                <w:bCs/>
                <w:kern w:val="2"/>
                <w:sz w:val="24"/>
                <w:szCs w:val="24"/>
                <w:lang w:eastAsia="en-US"/>
              </w:rPr>
            </w:pPr>
            <w:r w:rsidRPr="004F0936">
              <w:rPr>
                <w:rFonts w:eastAsia="Calibri"/>
                <w:bCs/>
                <w:kern w:val="2"/>
                <w:sz w:val="24"/>
                <w:szCs w:val="24"/>
                <w:lang w:eastAsia="en-US"/>
              </w:rPr>
              <w:t>1. Цель подпрограммы 1 «Повышение уровня жизни граждан – получателей мер социальной поддержки»</w:t>
            </w:r>
          </w:p>
        </w:tc>
      </w:tr>
      <w:tr w:rsidR="00716811" w:rsidTr="00716811">
        <w:tc>
          <w:tcPr>
            <w:tcW w:w="15314" w:type="dxa"/>
            <w:gridSpan w:val="10"/>
            <w:tcBorders>
              <w:top w:val="nil"/>
              <w:left w:val="single" w:sz="4" w:space="0" w:color="auto"/>
              <w:bottom w:val="single" w:sz="4" w:space="0" w:color="auto"/>
              <w:right w:val="single" w:sz="4" w:space="0" w:color="auto"/>
            </w:tcBorders>
          </w:tcPr>
          <w:p w:rsidR="00716811" w:rsidRPr="004F0936" w:rsidRDefault="00716811" w:rsidP="00716811">
            <w:pPr>
              <w:widowControl w:val="0"/>
              <w:numPr>
                <w:ilvl w:val="1"/>
                <w:numId w:val="35"/>
              </w:numPr>
              <w:autoSpaceDE w:val="0"/>
              <w:autoSpaceDN w:val="0"/>
              <w:adjustRightInd w:val="0"/>
              <w:contextualSpacing/>
              <w:jc w:val="center"/>
              <w:outlineLvl w:val="0"/>
              <w:rPr>
                <w:rFonts w:eastAsia="Calibri"/>
                <w:bCs/>
                <w:kern w:val="2"/>
                <w:sz w:val="24"/>
                <w:szCs w:val="24"/>
                <w:lang w:eastAsia="en-US"/>
              </w:rPr>
            </w:pPr>
            <w:r>
              <w:rPr>
                <w:rFonts w:eastAsia="Calibri"/>
                <w:bCs/>
                <w:kern w:val="2"/>
                <w:sz w:val="24"/>
                <w:szCs w:val="24"/>
                <w:lang w:eastAsia="en-US"/>
              </w:rPr>
              <w:t xml:space="preserve"> </w:t>
            </w:r>
            <w:r w:rsidRPr="004F0936">
              <w:rPr>
                <w:rFonts w:eastAsia="Calibri"/>
                <w:bCs/>
                <w:kern w:val="2"/>
                <w:sz w:val="24"/>
                <w:szCs w:val="24"/>
                <w:lang w:eastAsia="en-US"/>
              </w:rPr>
              <w:t xml:space="preserve">Задача подпрограммы 1 «Организация своевременного и в полном объеме предоставления мер </w:t>
            </w:r>
            <w:r w:rsidRPr="004F0936">
              <w:rPr>
                <w:rFonts w:eastAsia="Calibri"/>
                <w:bCs/>
                <w:kern w:val="2"/>
                <w:sz w:val="24"/>
                <w:szCs w:val="24"/>
                <w:lang w:eastAsia="en-US"/>
              </w:rPr>
              <w:br/>
              <w:t>социальной поддержки, государственных социальных гарантий отдельным категориям граждан, повышение адресности их предоставления»</w:t>
            </w:r>
          </w:p>
        </w:tc>
      </w:tr>
      <w:tr w:rsidR="00826F80" w:rsidTr="00716811">
        <w:trPr>
          <w:gridAfter w:val="1"/>
          <w:wAfter w:w="13" w:type="dxa"/>
        </w:trPr>
        <w:tc>
          <w:tcPr>
            <w:tcW w:w="885" w:type="dxa"/>
            <w:tcBorders>
              <w:top w:val="single" w:sz="4" w:space="0" w:color="auto"/>
              <w:left w:val="single" w:sz="4" w:space="0" w:color="auto"/>
              <w:bottom w:val="single" w:sz="4" w:space="0" w:color="auto"/>
              <w:right w:val="single" w:sz="4" w:space="0" w:color="auto"/>
            </w:tcBorders>
          </w:tcPr>
          <w:p w:rsidR="00826F80" w:rsidRDefault="00716811" w:rsidP="00491086">
            <w:pPr>
              <w:pStyle w:val="ConsPlusCell"/>
            </w:pPr>
            <w:r>
              <w:t>1.1.</w:t>
            </w:r>
            <w:r w:rsidR="00491086">
              <w:t>1</w:t>
            </w:r>
            <w:r>
              <w:t>.</w:t>
            </w:r>
          </w:p>
        </w:tc>
        <w:tc>
          <w:tcPr>
            <w:tcW w:w="3368" w:type="dxa"/>
            <w:tcBorders>
              <w:top w:val="single" w:sz="4" w:space="0" w:color="auto"/>
              <w:left w:val="single" w:sz="4" w:space="0" w:color="auto"/>
              <w:bottom w:val="single" w:sz="4" w:space="0" w:color="auto"/>
              <w:right w:val="single" w:sz="4" w:space="0" w:color="auto"/>
            </w:tcBorders>
            <w:hideMark/>
          </w:tcPr>
          <w:p w:rsidR="00826F80" w:rsidRDefault="00826F80" w:rsidP="00826F80">
            <w:pPr>
              <w:pStyle w:val="ConsPlusCell"/>
            </w:pPr>
            <w:r>
              <w:t>Основное мероприятие 1.2</w:t>
            </w:r>
          </w:p>
          <w:p w:rsidR="00826F80" w:rsidRDefault="00826F80" w:rsidP="00826F80">
            <w:pPr>
              <w:pStyle w:val="ConsPlusCell"/>
            </w:pPr>
            <w:r>
              <w:t xml:space="preserve">Доплата к государственной пенсии за выслугу лет лицам, замещавшим муниципальные должности и должности муниципальной службы в Волгодонском районе </w:t>
            </w:r>
          </w:p>
          <w:p w:rsidR="00826F80" w:rsidRDefault="00491086" w:rsidP="00826F80">
            <w:pPr>
              <w:pStyle w:val="ConsPlusCell"/>
            </w:pPr>
            <w:proofErr w:type="spellStart"/>
            <w:r w:rsidRPr="00491086">
              <w:t>Победенского</w:t>
            </w:r>
            <w:proofErr w:type="spellEnd"/>
            <w:r w:rsidRPr="00491086">
              <w:t xml:space="preserve"> сельского поселения</w:t>
            </w:r>
          </w:p>
        </w:tc>
        <w:tc>
          <w:tcPr>
            <w:tcW w:w="1984" w:type="dxa"/>
            <w:tcBorders>
              <w:top w:val="single" w:sz="4" w:space="0" w:color="auto"/>
              <w:left w:val="single" w:sz="4" w:space="0" w:color="auto"/>
              <w:bottom w:val="single" w:sz="4" w:space="0" w:color="auto"/>
              <w:right w:val="single" w:sz="4" w:space="0" w:color="auto"/>
            </w:tcBorders>
          </w:tcPr>
          <w:p w:rsidR="00826F80" w:rsidRDefault="00491086" w:rsidP="00826F80">
            <w:pPr>
              <w:pStyle w:val="ConsPlusCell"/>
              <w:jc w:val="center"/>
            </w:pPr>
            <w:r>
              <w:t xml:space="preserve">Администрация </w:t>
            </w:r>
            <w:proofErr w:type="spellStart"/>
            <w:r>
              <w:t>Победсенкого</w:t>
            </w:r>
            <w:proofErr w:type="spellEnd"/>
            <w:r>
              <w:t xml:space="preserve"> сельского поселения</w:t>
            </w:r>
          </w:p>
        </w:tc>
        <w:tc>
          <w:tcPr>
            <w:tcW w:w="1416" w:type="dxa"/>
            <w:tcBorders>
              <w:top w:val="single" w:sz="4" w:space="0" w:color="auto"/>
              <w:left w:val="single" w:sz="4" w:space="0" w:color="auto"/>
              <w:bottom w:val="single" w:sz="4" w:space="0" w:color="auto"/>
              <w:right w:val="single" w:sz="4" w:space="0" w:color="auto"/>
            </w:tcBorders>
          </w:tcPr>
          <w:p w:rsidR="00826F80" w:rsidRDefault="00826F80" w:rsidP="00826F80">
            <w:pPr>
              <w:pStyle w:val="ConsPlusCell"/>
              <w:jc w:val="center"/>
            </w:pPr>
            <w:r>
              <w:t>2019</w:t>
            </w:r>
          </w:p>
        </w:tc>
        <w:tc>
          <w:tcPr>
            <w:tcW w:w="1417" w:type="dxa"/>
            <w:tcBorders>
              <w:top w:val="single" w:sz="4" w:space="0" w:color="auto"/>
              <w:left w:val="single" w:sz="4" w:space="0" w:color="auto"/>
              <w:bottom w:val="single" w:sz="4" w:space="0" w:color="auto"/>
              <w:right w:val="single" w:sz="4" w:space="0" w:color="auto"/>
            </w:tcBorders>
          </w:tcPr>
          <w:p w:rsidR="00826F80" w:rsidRDefault="00826F80" w:rsidP="00826F80">
            <w:pPr>
              <w:pStyle w:val="ConsPlusCell"/>
              <w:jc w:val="center"/>
            </w:pPr>
            <w:r>
              <w:t>2030</w:t>
            </w:r>
          </w:p>
        </w:tc>
        <w:tc>
          <w:tcPr>
            <w:tcW w:w="2267" w:type="dxa"/>
            <w:tcBorders>
              <w:top w:val="single" w:sz="4" w:space="0" w:color="auto"/>
              <w:left w:val="single" w:sz="4" w:space="0" w:color="auto"/>
              <w:bottom w:val="single" w:sz="4" w:space="0" w:color="auto"/>
              <w:right w:val="single" w:sz="4" w:space="0" w:color="auto"/>
            </w:tcBorders>
          </w:tcPr>
          <w:p w:rsidR="00826F80" w:rsidRPr="00BF6434" w:rsidRDefault="00826F80" w:rsidP="00826F80">
            <w:pPr>
              <w:pStyle w:val="ConsPlusCell"/>
            </w:pPr>
            <w:r w:rsidRPr="00BF6434">
              <w:t xml:space="preserve">выполнение в полном объеме социальных обязательств перед населением, усиление социальной поддержки отдельных категорий граждан; снижение бедности, социального и </w:t>
            </w:r>
            <w:r w:rsidRPr="00BF6434">
              <w:lastRenderedPageBreak/>
              <w:t>имущественного неравенства среди получателей мер социальной поддержки</w:t>
            </w:r>
          </w:p>
        </w:tc>
        <w:tc>
          <w:tcPr>
            <w:tcW w:w="1919" w:type="dxa"/>
            <w:tcBorders>
              <w:top w:val="single" w:sz="4" w:space="0" w:color="auto"/>
              <w:left w:val="single" w:sz="4" w:space="0" w:color="auto"/>
              <w:bottom w:val="single" w:sz="4" w:space="0" w:color="auto"/>
              <w:right w:val="single" w:sz="4" w:space="0" w:color="auto"/>
            </w:tcBorders>
          </w:tcPr>
          <w:p w:rsidR="00826F80" w:rsidRPr="001D67FF" w:rsidRDefault="00826F80" w:rsidP="00826F80">
            <w:pPr>
              <w:autoSpaceDE w:val="0"/>
              <w:autoSpaceDN w:val="0"/>
              <w:adjustRightInd w:val="0"/>
              <w:outlineLvl w:val="0"/>
              <w:rPr>
                <w:rFonts w:eastAsia="Calibri"/>
                <w:sz w:val="24"/>
                <w:szCs w:val="24"/>
                <w:lang w:eastAsia="en-US"/>
              </w:rPr>
            </w:pPr>
            <w:r w:rsidRPr="001D67FF">
              <w:rPr>
                <w:rFonts w:eastAsia="Calibri"/>
                <w:sz w:val="24"/>
                <w:szCs w:val="24"/>
                <w:lang w:eastAsia="en-US"/>
              </w:rPr>
              <w:lastRenderedPageBreak/>
              <w:t xml:space="preserve">снижение уровня доходов граждан, ухудшение социального климата в обществе, увеличение бедности и увеличение дифференциации населения по </w:t>
            </w:r>
            <w:r w:rsidRPr="001D67FF">
              <w:rPr>
                <w:rFonts w:eastAsia="Calibri"/>
                <w:sz w:val="24"/>
                <w:szCs w:val="24"/>
                <w:lang w:eastAsia="en-US"/>
              </w:rPr>
              <w:lastRenderedPageBreak/>
              <w:t>уровню доходов</w:t>
            </w:r>
          </w:p>
        </w:tc>
        <w:tc>
          <w:tcPr>
            <w:tcW w:w="2045" w:type="dxa"/>
            <w:gridSpan w:val="2"/>
            <w:tcBorders>
              <w:top w:val="single" w:sz="4" w:space="0" w:color="auto"/>
              <w:left w:val="single" w:sz="4" w:space="0" w:color="auto"/>
              <w:bottom w:val="single" w:sz="4" w:space="0" w:color="auto"/>
              <w:right w:val="single" w:sz="4" w:space="0" w:color="auto"/>
            </w:tcBorders>
          </w:tcPr>
          <w:p w:rsidR="00826F80" w:rsidRPr="001D67FF" w:rsidRDefault="00826F80" w:rsidP="00826F80">
            <w:pPr>
              <w:rPr>
                <w:sz w:val="24"/>
                <w:szCs w:val="24"/>
              </w:rPr>
            </w:pPr>
            <w:r w:rsidRPr="001D67FF">
              <w:rPr>
                <w:sz w:val="24"/>
                <w:szCs w:val="24"/>
              </w:rPr>
              <w:lastRenderedPageBreak/>
              <w:t>1, 1.1</w:t>
            </w:r>
          </w:p>
        </w:tc>
      </w:tr>
    </w:tbl>
    <w:p w:rsidR="00ED001B" w:rsidRPr="003D2FFD" w:rsidRDefault="00ED001B" w:rsidP="00E44C72">
      <w:pPr>
        <w:autoSpaceDE w:val="0"/>
        <w:autoSpaceDN w:val="0"/>
        <w:adjustRightInd w:val="0"/>
        <w:jc w:val="center"/>
        <w:rPr>
          <w:rFonts w:eastAsia="Calibri"/>
          <w:kern w:val="2"/>
          <w:sz w:val="28"/>
          <w:szCs w:val="28"/>
          <w:lang w:eastAsia="en-US"/>
        </w:rPr>
      </w:pPr>
    </w:p>
    <w:p w:rsidR="003D2FFD" w:rsidRDefault="003D2FFD">
      <w:pPr>
        <w:rPr>
          <w:sz w:val="28"/>
          <w:szCs w:val="28"/>
        </w:rPr>
      </w:pPr>
    </w:p>
    <w:p w:rsidR="00A90E49" w:rsidRDefault="00A90E49">
      <w:pPr>
        <w:rPr>
          <w:sz w:val="28"/>
          <w:szCs w:val="28"/>
        </w:rPr>
      </w:pPr>
    </w:p>
    <w:p w:rsidR="00A90E49" w:rsidRDefault="00A90E49">
      <w:pPr>
        <w:rPr>
          <w:sz w:val="28"/>
          <w:szCs w:val="28"/>
        </w:rPr>
      </w:pPr>
    </w:p>
    <w:p w:rsidR="00A90E49" w:rsidRDefault="00A90E49">
      <w:pPr>
        <w:rPr>
          <w:sz w:val="28"/>
          <w:szCs w:val="28"/>
        </w:rPr>
      </w:pPr>
    </w:p>
    <w:p w:rsidR="00A90E49" w:rsidRPr="00E44C72" w:rsidRDefault="00A90E49" w:rsidP="00A90E49">
      <w:pPr>
        <w:pageBreakBefore/>
        <w:autoSpaceDE w:val="0"/>
        <w:autoSpaceDN w:val="0"/>
        <w:adjustRightInd w:val="0"/>
        <w:ind w:left="10206"/>
        <w:jc w:val="right"/>
        <w:rPr>
          <w:rFonts w:eastAsia="Calibri"/>
          <w:kern w:val="2"/>
          <w:sz w:val="28"/>
          <w:szCs w:val="28"/>
          <w:lang w:eastAsia="en-US"/>
        </w:rPr>
      </w:pPr>
      <w:r w:rsidRPr="00E44C72">
        <w:rPr>
          <w:rFonts w:eastAsia="Calibri"/>
          <w:kern w:val="2"/>
          <w:sz w:val="28"/>
          <w:szCs w:val="28"/>
          <w:lang w:eastAsia="en-US"/>
        </w:rPr>
        <w:lastRenderedPageBreak/>
        <w:t xml:space="preserve">Приложение № </w:t>
      </w:r>
      <w:r w:rsidR="00E460F9">
        <w:rPr>
          <w:rFonts w:eastAsia="Calibri"/>
          <w:kern w:val="2"/>
          <w:sz w:val="28"/>
          <w:szCs w:val="28"/>
          <w:lang w:eastAsia="en-US"/>
        </w:rPr>
        <w:t>3</w:t>
      </w:r>
    </w:p>
    <w:p w:rsidR="00A90E49" w:rsidRDefault="00A90E49" w:rsidP="00A90E49">
      <w:pPr>
        <w:jc w:val="right"/>
        <w:rPr>
          <w:sz w:val="28"/>
          <w:szCs w:val="28"/>
        </w:rPr>
      </w:pPr>
      <w:r>
        <w:rPr>
          <w:sz w:val="28"/>
          <w:szCs w:val="28"/>
        </w:rPr>
        <w:t>к муниципальной программе</w:t>
      </w:r>
    </w:p>
    <w:p w:rsidR="00A90E49" w:rsidRPr="003D2FFD" w:rsidRDefault="00491086" w:rsidP="00A90E49">
      <w:pPr>
        <w:jc w:val="right"/>
        <w:rPr>
          <w:sz w:val="28"/>
          <w:szCs w:val="28"/>
        </w:rPr>
      </w:pPr>
      <w:proofErr w:type="spellStart"/>
      <w:r w:rsidRPr="00491086">
        <w:rPr>
          <w:sz w:val="28"/>
          <w:szCs w:val="28"/>
        </w:rPr>
        <w:t>Победенского</w:t>
      </w:r>
      <w:proofErr w:type="spellEnd"/>
      <w:r w:rsidRPr="00491086">
        <w:rPr>
          <w:sz w:val="28"/>
          <w:szCs w:val="28"/>
        </w:rPr>
        <w:t xml:space="preserve"> сельского поселения</w:t>
      </w:r>
    </w:p>
    <w:p w:rsidR="00E460F9" w:rsidRDefault="00E460F9" w:rsidP="00E460F9">
      <w:pPr>
        <w:widowControl w:val="0"/>
        <w:adjustRightInd w:val="0"/>
        <w:jc w:val="center"/>
        <w:rPr>
          <w:sz w:val="28"/>
          <w:szCs w:val="28"/>
        </w:rPr>
      </w:pPr>
      <w:r>
        <w:rPr>
          <w:sz w:val="28"/>
          <w:szCs w:val="28"/>
        </w:rPr>
        <w:t xml:space="preserve">РАСХОДЫ </w:t>
      </w:r>
    </w:p>
    <w:p w:rsidR="00E460F9" w:rsidRDefault="00600E94" w:rsidP="00E460F9">
      <w:pPr>
        <w:widowControl w:val="0"/>
        <w:adjustRightInd w:val="0"/>
        <w:jc w:val="center"/>
        <w:rPr>
          <w:sz w:val="28"/>
          <w:szCs w:val="28"/>
        </w:rPr>
      </w:pPr>
      <w:r>
        <w:rPr>
          <w:sz w:val="28"/>
          <w:szCs w:val="28"/>
        </w:rPr>
        <w:t>б</w:t>
      </w:r>
      <w:r w:rsidR="00E460F9">
        <w:rPr>
          <w:sz w:val="28"/>
          <w:szCs w:val="28"/>
        </w:rPr>
        <w:t>юджета</w:t>
      </w:r>
      <w:r w:rsidR="00491086" w:rsidRPr="00491086">
        <w:t xml:space="preserve"> </w:t>
      </w:r>
      <w:proofErr w:type="spellStart"/>
      <w:r w:rsidR="00491086" w:rsidRPr="00491086">
        <w:rPr>
          <w:sz w:val="28"/>
          <w:szCs w:val="28"/>
        </w:rPr>
        <w:t>Победенского</w:t>
      </w:r>
      <w:proofErr w:type="spellEnd"/>
      <w:r w:rsidR="00491086" w:rsidRPr="00491086">
        <w:rPr>
          <w:sz w:val="28"/>
          <w:szCs w:val="28"/>
        </w:rPr>
        <w:t xml:space="preserve"> сельского поселения</w:t>
      </w:r>
      <w:r w:rsidR="00E460F9">
        <w:rPr>
          <w:sz w:val="28"/>
          <w:szCs w:val="28"/>
        </w:rPr>
        <w:t xml:space="preserve"> </w:t>
      </w:r>
      <w:proofErr w:type="spellStart"/>
      <w:r w:rsidR="00E460F9">
        <w:rPr>
          <w:sz w:val="28"/>
          <w:szCs w:val="28"/>
        </w:rPr>
        <w:t>Волгодонского</w:t>
      </w:r>
      <w:proofErr w:type="spellEnd"/>
      <w:r w:rsidR="00E460F9">
        <w:rPr>
          <w:sz w:val="28"/>
          <w:szCs w:val="28"/>
        </w:rPr>
        <w:t xml:space="preserve"> района на реализацию муниципальной программы </w:t>
      </w:r>
      <w:proofErr w:type="spellStart"/>
      <w:r w:rsidR="00491086" w:rsidRPr="00491086">
        <w:rPr>
          <w:sz w:val="28"/>
          <w:szCs w:val="28"/>
        </w:rPr>
        <w:t>Победенского</w:t>
      </w:r>
      <w:proofErr w:type="spellEnd"/>
      <w:r w:rsidR="00491086" w:rsidRPr="00491086">
        <w:rPr>
          <w:sz w:val="28"/>
          <w:szCs w:val="28"/>
        </w:rPr>
        <w:t xml:space="preserve"> сельского поселения</w:t>
      </w:r>
      <w:r w:rsidR="00491086">
        <w:rPr>
          <w:sz w:val="28"/>
          <w:szCs w:val="28"/>
        </w:rPr>
        <w:t xml:space="preserve"> </w:t>
      </w:r>
      <w:r>
        <w:rPr>
          <w:sz w:val="28"/>
          <w:szCs w:val="28"/>
        </w:rPr>
        <w:t>«Социальная поддержка граждан»</w:t>
      </w:r>
    </w:p>
    <w:p w:rsidR="00E460F9" w:rsidRDefault="00E460F9" w:rsidP="00E460F9">
      <w:pPr>
        <w:widowControl w:val="0"/>
        <w:adjustRightInd w:val="0"/>
        <w:jc w:val="center"/>
        <w:rPr>
          <w:sz w:val="24"/>
          <w:szCs w:val="24"/>
        </w:rPr>
      </w:pPr>
    </w:p>
    <w:tbl>
      <w:tblPr>
        <w:tblW w:w="16443" w:type="dxa"/>
        <w:tblInd w:w="-492" w:type="dxa"/>
        <w:tblLayout w:type="fixed"/>
        <w:tblCellMar>
          <w:left w:w="75" w:type="dxa"/>
          <w:right w:w="75" w:type="dxa"/>
        </w:tblCellMar>
        <w:tblLook w:val="04A0"/>
      </w:tblPr>
      <w:tblGrid>
        <w:gridCol w:w="1560"/>
        <w:gridCol w:w="1418"/>
        <w:gridCol w:w="567"/>
        <w:gridCol w:w="567"/>
        <w:gridCol w:w="708"/>
        <w:gridCol w:w="425"/>
        <w:gridCol w:w="992"/>
        <w:gridCol w:w="851"/>
        <w:gridCol w:w="850"/>
        <w:gridCol w:w="851"/>
        <w:gridCol w:w="850"/>
        <w:gridCol w:w="851"/>
        <w:gridCol w:w="850"/>
        <w:gridCol w:w="851"/>
        <w:gridCol w:w="850"/>
        <w:gridCol w:w="851"/>
        <w:gridCol w:w="850"/>
        <w:gridCol w:w="851"/>
        <w:gridCol w:w="850"/>
      </w:tblGrid>
      <w:tr w:rsidR="00E460F9" w:rsidRPr="00331D04" w:rsidTr="00790C19">
        <w:trPr>
          <w:trHeight w:val="533"/>
        </w:trPr>
        <w:tc>
          <w:tcPr>
            <w:tcW w:w="1560" w:type="dxa"/>
            <w:vMerge w:val="restart"/>
            <w:tcBorders>
              <w:top w:val="single" w:sz="4" w:space="0" w:color="auto"/>
              <w:left w:val="single" w:sz="4" w:space="0" w:color="auto"/>
              <w:bottom w:val="single" w:sz="4" w:space="0" w:color="auto"/>
              <w:right w:val="single" w:sz="4" w:space="0" w:color="auto"/>
            </w:tcBorders>
            <w:hideMark/>
          </w:tcPr>
          <w:p w:rsidR="00E460F9" w:rsidRPr="00331D04" w:rsidRDefault="00E460F9" w:rsidP="00790C19">
            <w:pPr>
              <w:pStyle w:val="ConsPlusCell"/>
              <w:jc w:val="center"/>
              <w:rPr>
                <w:sz w:val="20"/>
                <w:szCs w:val="20"/>
              </w:rPr>
            </w:pPr>
            <w:r w:rsidRPr="00331D04">
              <w:rPr>
                <w:sz w:val="20"/>
                <w:szCs w:val="20"/>
              </w:rPr>
              <w:t xml:space="preserve">Номер и наименование </w:t>
            </w:r>
            <w:r w:rsidRPr="00331D04">
              <w:rPr>
                <w:sz w:val="20"/>
                <w:szCs w:val="20"/>
              </w:rPr>
              <w:br/>
              <w:t>подпрограммы, основного мероприятия подпрограммы</w:t>
            </w:r>
          </w:p>
          <w:p w:rsidR="00E460F9" w:rsidRPr="00331D04" w:rsidRDefault="00E460F9" w:rsidP="00790C19">
            <w:pPr>
              <w:pStyle w:val="ConsPlusCell"/>
              <w:jc w:val="center"/>
              <w:rPr>
                <w:sz w:val="20"/>
                <w:szCs w:val="20"/>
              </w:rPr>
            </w:pPr>
          </w:p>
        </w:tc>
        <w:tc>
          <w:tcPr>
            <w:tcW w:w="1418" w:type="dxa"/>
            <w:vMerge w:val="restart"/>
            <w:tcBorders>
              <w:top w:val="single" w:sz="4" w:space="0" w:color="auto"/>
              <w:left w:val="single" w:sz="4" w:space="0" w:color="auto"/>
              <w:bottom w:val="single" w:sz="4" w:space="0" w:color="auto"/>
              <w:right w:val="single" w:sz="4" w:space="0" w:color="auto"/>
            </w:tcBorders>
            <w:hideMark/>
          </w:tcPr>
          <w:p w:rsidR="00E460F9" w:rsidRPr="00331D04" w:rsidRDefault="00E460F9" w:rsidP="00790C19">
            <w:pPr>
              <w:pStyle w:val="ConsPlusCell"/>
              <w:jc w:val="center"/>
              <w:rPr>
                <w:sz w:val="20"/>
                <w:szCs w:val="20"/>
              </w:rPr>
            </w:pPr>
            <w:r w:rsidRPr="00331D04">
              <w:rPr>
                <w:sz w:val="20"/>
                <w:szCs w:val="20"/>
              </w:rPr>
              <w:t>Ответственный</w:t>
            </w:r>
          </w:p>
          <w:p w:rsidR="00E460F9" w:rsidRPr="00331D04" w:rsidRDefault="00E460F9" w:rsidP="00790C19">
            <w:pPr>
              <w:pStyle w:val="ConsPlusCell"/>
              <w:jc w:val="center"/>
              <w:rPr>
                <w:sz w:val="20"/>
                <w:szCs w:val="20"/>
              </w:rPr>
            </w:pPr>
            <w:r w:rsidRPr="00331D04">
              <w:rPr>
                <w:sz w:val="20"/>
                <w:szCs w:val="20"/>
              </w:rPr>
              <w:t>исполнитель,</w:t>
            </w:r>
          </w:p>
          <w:p w:rsidR="00E460F9" w:rsidRPr="00331D04" w:rsidRDefault="00E460F9" w:rsidP="00790C19">
            <w:pPr>
              <w:pStyle w:val="ConsPlusCell"/>
              <w:jc w:val="center"/>
              <w:rPr>
                <w:sz w:val="20"/>
                <w:szCs w:val="20"/>
              </w:rPr>
            </w:pPr>
            <w:r w:rsidRPr="00331D04">
              <w:rPr>
                <w:sz w:val="20"/>
                <w:szCs w:val="20"/>
              </w:rPr>
              <w:t>соисполнители,</w:t>
            </w:r>
          </w:p>
          <w:p w:rsidR="00E460F9" w:rsidRPr="00331D04" w:rsidRDefault="00E460F9" w:rsidP="00790C19">
            <w:pPr>
              <w:pStyle w:val="ConsPlusCell"/>
              <w:jc w:val="center"/>
              <w:rPr>
                <w:sz w:val="20"/>
                <w:szCs w:val="20"/>
              </w:rPr>
            </w:pPr>
            <w:r w:rsidRPr="00331D04">
              <w:rPr>
                <w:sz w:val="20"/>
                <w:szCs w:val="20"/>
              </w:rPr>
              <w:t xml:space="preserve"> участники</w:t>
            </w:r>
          </w:p>
        </w:tc>
        <w:tc>
          <w:tcPr>
            <w:tcW w:w="2267" w:type="dxa"/>
            <w:gridSpan w:val="4"/>
            <w:tcBorders>
              <w:top w:val="single" w:sz="4" w:space="0" w:color="auto"/>
              <w:left w:val="single" w:sz="4" w:space="0" w:color="auto"/>
              <w:bottom w:val="single" w:sz="4" w:space="0" w:color="auto"/>
              <w:right w:val="single" w:sz="4" w:space="0" w:color="auto"/>
            </w:tcBorders>
            <w:hideMark/>
          </w:tcPr>
          <w:p w:rsidR="00E460F9" w:rsidRPr="00331D04" w:rsidRDefault="00E460F9" w:rsidP="00790C19">
            <w:pPr>
              <w:pStyle w:val="ConsPlusCell"/>
              <w:jc w:val="center"/>
              <w:rPr>
                <w:sz w:val="20"/>
                <w:szCs w:val="20"/>
              </w:rPr>
            </w:pPr>
            <w:r w:rsidRPr="00331D04">
              <w:rPr>
                <w:sz w:val="20"/>
                <w:szCs w:val="20"/>
              </w:rPr>
              <w:t xml:space="preserve">Код бюджетной   </w:t>
            </w:r>
            <w:r w:rsidRPr="00331D04">
              <w:rPr>
                <w:sz w:val="20"/>
                <w:szCs w:val="20"/>
              </w:rPr>
              <w:br/>
              <w:t>классификации расходов</w:t>
            </w:r>
          </w:p>
        </w:tc>
        <w:tc>
          <w:tcPr>
            <w:tcW w:w="992" w:type="dxa"/>
            <w:tcBorders>
              <w:top w:val="single" w:sz="4" w:space="0" w:color="auto"/>
              <w:left w:val="single" w:sz="4" w:space="0" w:color="auto"/>
              <w:bottom w:val="single" w:sz="4" w:space="0" w:color="auto"/>
              <w:right w:val="single" w:sz="4" w:space="0" w:color="auto"/>
            </w:tcBorders>
          </w:tcPr>
          <w:p w:rsidR="00E460F9" w:rsidRPr="00331D04" w:rsidRDefault="00E460F9" w:rsidP="00790C19">
            <w:pPr>
              <w:pStyle w:val="ConsPlusCell"/>
              <w:jc w:val="center"/>
              <w:rPr>
                <w:i/>
                <w:sz w:val="20"/>
                <w:szCs w:val="20"/>
              </w:rPr>
            </w:pPr>
            <w:r w:rsidRPr="00331D04">
              <w:rPr>
                <w:sz w:val="20"/>
                <w:szCs w:val="20"/>
              </w:rPr>
              <w:t>Объем расходов всего</w:t>
            </w:r>
            <w:r w:rsidRPr="00331D04">
              <w:rPr>
                <w:sz w:val="20"/>
                <w:szCs w:val="20"/>
              </w:rPr>
              <w:br/>
              <w:t>(тыс. рублей)</w:t>
            </w:r>
          </w:p>
        </w:tc>
        <w:tc>
          <w:tcPr>
            <w:tcW w:w="10206" w:type="dxa"/>
            <w:gridSpan w:val="12"/>
            <w:tcBorders>
              <w:top w:val="single" w:sz="4" w:space="0" w:color="auto"/>
              <w:left w:val="single" w:sz="4" w:space="0" w:color="auto"/>
              <w:bottom w:val="single" w:sz="4" w:space="0" w:color="auto"/>
              <w:right w:val="single" w:sz="4" w:space="0" w:color="auto"/>
            </w:tcBorders>
          </w:tcPr>
          <w:p w:rsidR="00E460F9" w:rsidRPr="00331D04" w:rsidRDefault="00E460F9" w:rsidP="00790C19">
            <w:pPr>
              <w:pStyle w:val="ConsPlusCell"/>
              <w:jc w:val="center"/>
              <w:rPr>
                <w:sz w:val="20"/>
                <w:szCs w:val="20"/>
              </w:rPr>
            </w:pPr>
            <w:r w:rsidRPr="00331D04">
              <w:rPr>
                <w:sz w:val="20"/>
                <w:szCs w:val="20"/>
              </w:rPr>
              <w:t>в том числе по годам реализации</w:t>
            </w:r>
          </w:p>
          <w:p w:rsidR="00E460F9" w:rsidRPr="00331D04" w:rsidRDefault="00E460F9" w:rsidP="00790C19">
            <w:pPr>
              <w:pStyle w:val="ConsPlusCell"/>
              <w:jc w:val="center"/>
              <w:rPr>
                <w:sz w:val="20"/>
                <w:szCs w:val="20"/>
              </w:rPr>
            </w:pPr>
            <w:r w:rsidRPr="00331D04">
              <w:rPr>
                <w:sz w:val="20"/>
                <w:szCs w:val="20"/>
              </w:rPr>
              <w:t>муниципальной программы</w:t>
            </w:r>
          </w:p>
        </w:tc>
      </w:tr>
      <w:tr w:rsidR="00E460F9" w:rsidRPr="00331D04" w:rsidTr="00790C19">
        <w:trPr>
          <w:cantSplit/>
          <w:trHeight w:val="555"/>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E460F9" w:rsidRPr="00331D04" w:rsidRDefault="00E460F9" w:rsidP="00790C19"/>
        </w:tc>
        <w:tc>
          <w:tcPr>
            <w:tcW w:w="1418" w:type="dxa"/>
            <w:vMerge/>
            <w:tcBorders>
              <w:top w:val="single" w:sz="4" w:space="0" w:color="auto"/>
              <w:left w:val="single" w:sz="4" w:space="0" w:color="auto"/>
              <w:bottom w:val="single" w:sz="4" w:space="0" w:color="auto"/>
              <w:right w:val="single" w:sz="4" w:space="0" w:color="auto"/>
            </w:tcBorders>
            <w:vAlign w:val="center"/>
            <w:hideMark/>
          </w:tcPr>
          <w:p w:rsidR="00E460F9" w:rsidRPr="00331D04" w:rsidRDefault="00E460F9" w:rsidP="00790C19"/>
        </w:tc>
        <w:tc>
          <w:tcPr>
            <w:tcW w:w="567" w:type="dxa"/>
            <w:tcBorders>
              <w:top w:val="nil"/>
              <w:left w:val="single" w:sz="4" w:space="0" w:color="auto"/>
              <w:bottom w:val="single" w:sz="4" w:space="0" w:color="auto"/>
              <w:right w:val="single" w:sz="4" w:space="0" w:color="auto"/>
            </w:tcBorders>
            <w:hideMark/>
          </w:tcPr>
          <w:p w:rsidR="00E460F9" w:rsidRPr="000209D1" w:rsidRDefault="00E460F9" w:rsidP="00790C19">
            <w:pPr>
              <w:pStyle w:val="ConsPlusCell"/>
              <w:jc w:val="center"/>
              <w:rPr>
                <w:sz w:val="18"/>
                <w:szCs w:val="18"/>
              </w:rPr>
            </w:pPr>
            <w:r w:rsidRPr="000209D1">
              <w:rPr>
                <w:sz w:val="18"/>
                <w:szCs w:val="18"/>
              </w:rPr>
              <w:t>ГРБС</w:t>
            </w:r>
          </w:p>
        </w:tc>
        <w:tc>
          <w:tcPr>
            <w:tcW w:w="567" w:type="dxa"/>
            <w:tcBorders>
              <w:top w:val="nil"/>
              <w:left w:val="single" w:sz="4" w:space="0" w:color="auto"/>
              <w:bottom w:val="single" w:sz="4" w:space="0" w:color="auto"/>
              <w:right w:val="single" w:sz="4" w:space="0" w:color="auto"/>
            </w:tcBorders>
            <w:hideMark/>
          </w:tcPr>
          <w:p w:rsidR="00E460F9" w:rsidRPr="000209D1" w:rsidRDefault="00E460F9" w:rsidP="00790C19">
            <w:pPr>
              <w:pStyle w:val="ConsPlusCell"/>
              <w:jc w:val="center"/>
              <w:rPr>
                <w:sz w:val="18"/>
                <w:szCs w:val="18"/>
              </w:rPr>
            </w:pPr>
            <w:proofErr w:type="spellStart"/>
            <w:r w:rsidRPr="000209D1">
              <w:rPr>
                <w:sz w:val="18"/>
                <w:szCs w:val="18"/>
              </w:rPr>
              <w:t>РзПр</w:t>
            </w:r>
            <w:proofErr w:type="spellEnd"/>
          </w:p>
        </w:tc>
        <w:tc>
          <w:tcPr>
            <w:tcW w:w="708" w:type="dxa"/>
            <w:tcBorders>
              <w:top w:val="nil"/>
              <w:left w:val="single" w:sz="4" w:space="0" w:color="auto"/>
              <w:bottom w:val="single" w:sz="4" w:space="0" w:color="auto"/>
              <w:right w:val="single" w:sz="4" w:space="0" w:color="auto"/>
            </w:tcBorders>
            <w:hideMark/>
          </w:tcPr>
          <w:p w:rsidR="00E460F9" w:rsidRPr="000209D1" w:rsidRDefault="00E460F9" w:rsidP="00790C19">
            <w:pPr>
              <w:pStyle w:val="ConsPlusCell"/>
              <w:jc w:val="center"/>
              <w:rPr>
                <w:sz w:val="18"/>
                <w:szCs w:val="18"/>
              </w:rPr>
            </w:pPr>
            <w:r w:rsidRPr="000209D1">
              <w:rPr>
                <w:sz w:val="18"/>
                <w:szCs w:val="18"/>
              </w:rPr>
              <w:t>ЦСР</w:t>
            </w:r>
          </w:p>
        </w:tc>
        <w:tc>
          <w:tcPr>
            <w:tcW w:w="425" w:type="dxa"/>
            <w:tcBorders>
              <w:top w:val="nil"/>
              <w:left w:val="single" w:sz="4" w:space="0" w:color="auto"/>
              <w:bottom w:val="single" w:sz="4" w:space="0" w:color="auto"/>
              <w:right w:val="single" w:sz="4" w:space="0" w:color="auto"/>
            </w:tcBorders>
            <w:hideMark/>
          </w:tcPr>
          <w:p w:rsidR="00E460F9" w:rsidRPr="000209D1" w:rsidRDefault="00E460F9" w:rsidP="00790C19">
            <w:pPr>
              <w:pStyle w:val="ConsPlusCell"/>
              <w:jc w:val="center"/>
              <w:rPr>
                <w:sz w:val="18"/>
                <w:szCs w:val="18"/>
              </w:rPr>
            </w:pPr>
            <w:r w:rsidRPr="000209D1">
              <w:rPr>
                <w:sz w:val="18"/>
                <w:szCs w:val="18"/>
              </w:rPr>
              <w:t>ВР</w:t>
            </w:r>
          </w:p>
        </w:tc>
        <w:tc>
          <w:tcPr>
            <w:tcW w:w="992" w:type="dxa"/>
            <w:tcBorders>
              <w:top w:val="single" w:sz="4" w:space="0" w:color="auto"/>
              <w:left w:val="single" w:sz="4" w:space="0" w:color="auto"/>
              <w:bottom w:val="single" w:sz="4" w:space="0" w:color="auto"/>
              <w:right w:val="single" w:sz="4" w:space="0" w:color="auto"/>
            </w:tcBorders>
            <w:vAlign w:val="center"/>
            <w:hideMark/>
          </w:tcPr>
          <w:p w:rsidR="00E460F9" w:rsidRPr="00331D04" w:rsidRDefault="00E460F9" w:rsidP="00790C19">
            <w:pPr>
              <w:rPr>
                <w:i/>
              </w:rPr>
            </w:pPr>
          </w:p>
        </w:tc>
        <w:tc>
          <w:tcPr>
            <w:tcW w:w="851" w:type="dxa"/>
            <w:tcBorders>
              <w:top w:val="nil"/>
              <w:left w:val="single" w:sz="4" w:space="0" w:color="auto"/>
              <w:bottom w:val="single" w:sz="4" w:space="0" w:color="auto"/>
              <w:right w:val="single" w:sz="4" w:space="0" w:color="auto"/>
            </w:tcBorders>
            <w:hideMark/>
          </w:tcPr>
          <w:p w:rsidR="00E460F9" w:rsidRPr="00331D04" w:rsidRDefault="00E460F9" w:rsidP="00790C19">
            <w:pPr>
              <w:pStyle w:val="ConsPlusCell"/>
              <w:ind w:left="-75" w:right="-75"/>
              <w:jc w:val="center"/>
              <w:rPr>
                <w:sz w:val="20"/>
                <w:szCs w:val="20"/>
              </w:rPr>
            </w:pPr>
            <w:r w:rsidRPr="00331D04">
              <w:rPr>
                <w:sz w:val="20"/>
                <w:szCs w:val="20"/>
              </w:rPr>
              <w:t>201</w:t>
            </w:r>
            <w:r>
              <w:rPr>
                <w:sz w:val="20"/>
                <w:szCs w:val="20"/>
              </w:rPr>
              <w:t>9</w:t>
            </w:r>
          </w:p>
        </w:tc>
        <w:tc>
          <w:tcPr>
            <w:tcW w:w="850" w:type="dxa"/>
            <w:tcBorders>
              <w:top w:val="single" w:sz="4" w:space="0" w:color="auto"/>
              <w:left w:val="single" w:sz="4" w:space="0" w:color="auto"/>
              <w:bottom w:val="single" w:sz="4" w:space="0" w:color="auto"/>
              <w:right w:val="single" w:sz="4" w:space="0" w:color="auto"/>
            </w:tcBorders>
            <w:hideMark/>
          </w:tcPr>
          <w:p w:rsidR="00E460F9" w:rsidRPr="00331D04" w:rsidRDefault="00E460F9" w:rsidP="00790C19">
            <w:pPr>
              <w:pStyle w:val="ConsPlusCell"/>
              <w:ind w:left="-75" w:right="-75"/>
              <w:jc w:val="center"/>
              <w:rPr>
                <w:sz w:val="20"/>
                <w:szCs w:val="20"/>
              </w:rPr>
            </w:pPr>
            <w:r w:rsidRPr="00331D04">
              <w:rPr>
                <w:sz w:val="20"/>
                <w:szCs w:val="20"/>
              </w:rPr>
              <w:t>20</w:t>
            </w:r>
            <w:r>
              <w:rPr>
                <w:sz w:val="20"/>
                <w:szCs w:val="20"/>
              </w:rPr>
              <w:t>20</w:t>
            </w:r>
          </w:p>
        </w:tc>
        <w:tc>
          <w:tcPr>
            <w:tcW w:w="851" w:type="dxa"/>
            <w:tcBorders>
              <w:top w:val="single" w:sz="4" w:space="0" w:color="auto"/>
              <w:left w:val="single" w:sz="4" w:space="0" w:color="auto"/>
              <w:bottom w:val="single" w:sz="4" w:space="0" w:color="auto"/>
              <w:right w:val="single" w:sz="4" w:space="0" w:color="auto"/>
            </w:tcBorders>
            <w:hideMark/>
          </w:tcPr>
          <w:p w:rsidR="00E460F9" w:rsidRPr="00331D04" w:rsidRDefault="00E460F9" w:rsidP="00790C19">
            <w:pPr>
              <w:pStyle w:val="ConsPlusCell"/>
              <w:ind w:left="-75" w:right="-75"/>
              <w:jc w:val="center"/>
              <w:rPr>
                <w:sz w:val="20"/>
                <w:szCs w:val="20"/>
              </w:rPr>
            </w:pPr>
            <w:r w:rsidRPr="00331D04">
              <w:rPr>
                <w:sz w:val="20"/>
                <w:szCs w:val="20"/>
              </w:rPr>
              <w:t>20</w:t>
            </w:r>
            <w:r>
              <w:rPr>
                <w:sz w:val="20"/>
                <w:szCs w:val="20"/>
              </w:rPr>
              <w:t>2</w:t>
            </w:r>
            <w:r w:rsidRPr="00331D04">
              <w:rPr>
                <w:sz w:val="20"/>
                <w:szCs w:val="20"/>
              </w:rPr>
              <w:t>1</w:t>
            </w:r>
          </w:p>
        </w:tc>
        <w:tc>
          <w:tcPr>
            <w:tcW w:w="850" w:type="dxa"/>
            <w:tcBorders>
              <w:top w:val="single" w:sz="4" w:space="0" w:color="auto"/>
              <w:left w:val="single" w:sz="4" w:space="0" w:color="auto"/>
              <w:bottom w:val="single" w:sz="4" w:space="0" w:color="auto"/>
              <w:right w:val="single" w:sz="4" w:space="0" w:color="auto"/>
            </w:tcBorders>
            <w:hideMark/>
          </w:tcPr>
          <w:p w:rsidR="00E460F9" w:rsidRPr="00331D04" w:rsidRDefault="00E460F9" w:rsidP="00790C19">
            <w:pPr>
              <w:pStyle w:val="ConsPlusCell"/>
              <w:ind w:left="-75" w:right="-75"/>
              <w:jc w:val="center"/>
              <w:rPr>
                <w:sz w:val="20"/>
                <w:szCs w:val="20"/>
              </w:rPr>
            </w:pPr>
            <w:r w:rsidRPr="00331D04">
              <w:rPr>
                <w:sz w:val="20"/>
                <w:szCs w:val="20"/>
              </w:rPr>
              <w:t>20</w:t>
            </w:r>
            <w:r>
              <w:rPr>
                <w:sz w:val="20"/>
                <w:szCs w:val="20"/>
              </w:rPr>
              <w:t>22</w:t>
            </w:r>
          </w:p>
        </w:tc>
        <w:tc>
          <w:tcPr>
            <w:tcW w:w="851" w:type="dxa"/>
            <w:tcBorders>
              <w:top w:val="single" w:sz="4" w:space="0" w:color="auto"/>
              <w:left w:val="single" w:sz="4" w:space="0" w:color="auto"/>
              <w:bottom w:val="single" w:sz="4" w:space="0" w:color="auto"/>
              <w:right w:val="single" w:sz="4" w:space="0" w:color="auto"/>
            </w:tcBorders>
            <w:hideMark/>
          </w:tcPr>
          <w:p w:rsidR="00E460F9" w:rsidRPr="00331D04" w:rsidRDefault="00E460F9" w:rsidP="00790C19">
            <w:pPr>
              <w:pStyle w:val="ConsPlusCell"/>
              <w:ind w:left="-75"/>
              <w:jc w:val="center"/>
              <w:rPr>
                <w:sz w:val="20"/>
                <w:szCs w:val="20"/>
              </w:rPr>
            </w:pPr>
            <w:r w:rsidRPr="00331D04">
              <w:rPr>
                <w:sz w:val="20"/>
                <w:szCs w:val="20"/>
              </w:rPr>
              <w:t>20</w:t>
            </w:r>
            <w:r>
              <w:rPr>
                <w:sz w:val="20"/>
                <w:szCs w:val="20"/>
              </w:rPr>
              <w:t>23</w:t>
            </w:r>
          </w:p>
        </w:tc>
        <w:tc>
          <w:tcPr>
            <w:tcW w:w="850" w:type="dxa"/>
            <w:tcBorders>
              <w:top w:val="nil"/>
              <w:left w:val="single" w:sz="4" w:space="0" w:color="auto"/>
              <w:bottom w:val="single" w:sz="4" w:space="0" w:color="auto"/>
              <w:right w:val="single" w:sz="4" w:space="0" w:color="auto"/>
            </w:tcBorders>
            <w:hideMark/>
          </w:tcPr>
          <w:p w:rsidR="00E460F9" w:rsidRPr="00331D04" w:rsidRDefault="00E460F9" w:rsidP="00790C19">
            <w:pPr>
              <w:pStyle w:val="ConsPlusCell"/>
              <w:ind w:left="-75"/>
              <w:jc w:val="center"/>
              <w:rPr>
                <w:sz w:val="20"/>
                <w:szCs w:val="20"/>
              </w:rPr>
            </w:pPr>
            <w:r w:rsidRPr="00331D04">
              <w:rPr>
                <w:sz w:val="20"/>
                <w:szCs w:val="20"/>
              </w:rPr>
              <w:t>20</w:t>
            </w:r>
            <w:r>
              <w:rPr>
                <w:sz w:val="20"/>
                <w:szCs w:val="20"/>
              </w:rPr>
              <w:t>24</w:t>
            </w:r>
          </w:p>
        </w:tc>
        <w:tc>
          <w:tcPr>
            <w:tcW w:w="851" w:type="dxa"/>
            <w:tcBorders>
              <w:top w:val="nil"/>
              <w:left w:val="single" w:sz="4" w:space="0" w:color="auto"/>
              <w:bottom w:val="single" w:sz="4" w:space="0" w:color="auto"/>
              <w:right w:val="single" w:sz="4" w:space="0" w:color="auto"/>
            </w:tcBorders>
          </w:tcPr>
          <w:p w:rsidR="00E460F9" w:rsidRPr="00331D04" w:rsidRDefault="00E460F9" w:rsidP="00790C19">
            <w:pPr>
              <w:pStyle w:val="ConsPlusCell"/>
              <w:jc w:val="center"/>
              <w:rPr>
                <w:sz w:val="20"/>
                <w:szCs w:val="20"/>
              </w:rPr>
            </w:pPr>
            <w:r>
              <w:rPr>
                <w:sz w:val="20"/>
                <w:szCs w:val="20"/>
              </w:rPr>
              <w:t>2025</w:t>
            </w:r>
          </w:p>
        </w:tc>
        <w:tc>
          <w:tcPr>
            <w:tcW w:w="850" w:type="dxa"/>
            <w:tcBorders>
              <w:top w:val="nil"/>
              <w:left w:val="single" w:sz="4" w:space="0" w:color="auto"/>
              <w:bottom w:val="single" w:sz="4" w:space="0" w:color="auto"/>
              <w:right w:val="single" w:sz="4" w:space="0" w:color="auto"/>
            </w:tcBorders>
            <w:hideMark/>
          </w:tcPr>
          <w:p w:rsidR="00E460F9" w:rsidRPr="00331D04" w:rsidRDefault="00E460F9" w:rsidP="00790C19">
            <w:pPr>
              <w:pStyle w:val="ConsPlusCell"/>
              <w:jc w:val="center"/>
              <w:rPr>
                <w:sz w:val="20"/>
                <w:szCs w:val="20"/>
              </w:rPr>
            </w:pPr>
            <w:r w:rsidRPr="00331D04">
              <w:rPr>
                <w:sz w:val="20"/>
                <w:szCs w:val="20"/>
              </w:rPr>
              <w:t>202</w:t>
            </w:r>
            <w:r>
              <w:rPr>
                <w:sz w:val="20"/>
                <w:szCs w:val="20"/>
              </w:rPr>
              <w:t>6</w:t>
            </w:r>
          </w:p>
        </w:tc>
        <w:tc>
          <w:tcPr>
            <w:tcW w:w="851" w:type="dxa"/>
            <w:tcBorders>
              <w:top w:val="nil"/>
              <w:left w:val="single" w:sz="4" w:space="0" w:color="auto"/>
              <w:bottom w:val="single" w:sz="4" w:space="0" w:color="auto"/>
              <w:right w:val="single" w:sz="4" w:space="0" w:color="auto"/>
            </w:tcBorders>
          </w:tcPr>
          <w:p w:rsidR="00E460F9" w:rsidRPr="00331D04" w:rsidRDefault="00E460F9" w:rsidP="00790C19">
            <w:pPr>
              <w:pStyle w:val="ConsPlusCell"/>
              <w:jc w:val="center"/>
              <w:rPr>
                <w:sz w:val="20"/>
                <w:szCs w:val="20"/>
              </w:rPr>
            </w:pPr>
            <w:r>
              <w:rPr>
                <w:sz w:val="20"/>
                <w:szCs w:val="20"/>
              </w:rPr>
              <w:t>2027</w:t>
            </w:r>
          </w:p>
        </w:tc>
        <w:tc>
          <w:tcPr>
            <w:tcW w:w="850" w:type="dxa"/>
            <w:tcBorders>
              <w:top w:val="nil"/>
              <w:left w:val="single" w:sz="4" w:space="0" w:color="auto"/>
              <w:bottom w:val="single" w:sz="4" w:space="0" w:color="auto"/>
              <w:right w:val="single" w:sz="4" w:space="0" w:color="auto"/>
            </w:tcBorders>
          </w:tcPr>
          <w:p w:rsidR="00E460F9" w:rsidRDefault="00E460F9" w:rsidP="00790C19">
            <w:pPr>
              <w:pStyle w:val="ConsPlusCell"/>
              <w:jc w:val="center"/>
              <w:rPr>
                <w:sz w:val="20"/>
                <w:szCs w:val="20"/>
              </w:rPr>
            </w:pPr>
            <w:r>
              <w:rPr>
                <w:sz w:val="20"/>
                <w:szCs w:val="20"/>
              </w:rPr>
              <w:t>2028</w:t>
            </w:r>
          </w:p>
        </w:tc>
        <w:tc>
          <w:tcPr>
            <w:tcW w:w="851" w:type="dxa"/>
            <w:tcBorders>
              <w:top w:val="nil"/>
              <w:left w:val="single" w:sz="4" w:space="0" w:color="auto"/>
              <w:bottom w:val="single" w:sz="4" w:space="0" w:color="auto"/>
              <w:right w:val="single" w:sz="4" w:space="0" w:color="auto"/>
            </w:tcBorders>
          </w:tcPr>
          <w:p w:rsidR="00E460F9" w:rsidRDefault="00E460F9" w:rsidP="00790C19">
            <w:pPr>
              <w:pStyle w:val="ConsPlusCell"/>
              <w:jc w:val="center"/>
              <w:rPr>
                <w:sz w:val="20"/>
                <w:szCs w:val="20"/>
              </w:rPr>
            </w:pPr>
            <w:r>
              <w:rPr>
                <w:sz w:val="20"/>
                <w:szCs w:val="20"/>
              </w:rPr>
              <w:t>2029</w:t>
            </w:r>
          </w:p>
        </w:tc>
        <w:tc>
          <w:tcPr>
            <w:tcW w:w="850" w:type="dxa"/>
            <w:tcBorders>
              <w:top w:val="nil"/>
              <w:left w:val="single" w:sz="4" w:space="0" w:color="auto"/>
              <w:bottom w:val="single" w:sz="4" w:space="0" w:color="auto"/>
              <w:right w:val="single" w:sz="4" w:space="0" w:color="auto"/>
            </w:tcBorders>
          </w:tcPr>
          <w:p w:rsidR="00E460F9" w:rsidRDefault="00E460F9" w:rsidP="00790C19">
            <w:pPr>
              <w:pStyle w:val="ConsPlusCell"/>
              <w:jc w:val="center"/>
              <w:rPr>
                <w:sz w:val="20"/>
                <w:szCs w:val="20"/>
              </w:rPr>
            </w:pPr>
            <w:r>
              <w:rPr>
                <w:sz w:val="20"/>
                <w:szCs w:val="20"/>
              </w:rPr>
              <w:t>2030</w:t>
            </w:r>
          </w:p>
        </w:tc>
      </w:tr>
      <w:tr w:rsidR="00E460F9" w:rsidRPr="00331D04" w:rsidTr="00790C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4"/>
          <w:tblHeader/>
        </w:trPr>
        <w:tc>
          <w:tcPr>
            <w:tcW w:w="1560" w:type="dxa"/>
            <w:tcBorders>
              <w:top w:val="nil"/>
              <w:left w:val="single" w:sz="4" w:space="0" w:color="auto"/>
              <w:bottom w:val="single" w:sz="4" w:space="0" w:color="auto"/>
              <w:right w:val="single" w:sz="4" w:space="0" w:color="auto"/>
            </w:tcBorders>
            <w:hideMark/>
          </w:tcPr>
          <w:p w:rsidR="00E460F9" w:rsidRPr="00331D04" w:rsidRDefault="00E460F9" w:rsidP="00790C19">
            <w:pPr>
              <w:pStyle w:val="ConsPlusCell"/>
              <w:jc w:val="center"/>
              <w:rPr>
                <w:sz w:val="20"/>
                <w:szCs w:val="20"/>
              </w:rPr>
            </w:pPr>
            <w:r w:rsidRPr="00331D04">
              <w:rPr>
                <w:sz w:val="20"/>
                <w:szCs w:val="20"/>
              </w:rPr>
              <w:t>1</w:t>
            </w:r>
          </w:p>
        </w:tc>
        <w:tc>
          <w:tcPr>
            <w:tcW w:w="1418" w:type="dxa"/>
            <w:tcBorders>
              <w:top w:val="nil"/>
              <w:left w:val="single" w:sz="4" w:space="0" w:color="auto"/>
              <w:bottom w:val="single" w:sz="4" w:space="0" w:color="auto"/>
              <w:right w:val="single" w:sz="4" w:space="0" w:color="auto"/>
            </w:tcBorders>
            <w:hideMark/>
          </w:tcPr>
          <w:p w:rsidR="00E460F9" w:rsidRPr="00331D04" w:rsidRDefault="00E460F9" w:rsidP="00790C19">
            <w:pPr>
              <w:pStyle w:val="ConsPlusCell"/>
              <w:jc w:val="center"/>
              <w:rPr>
                <w:sz w:val="20"/>
                <w:szCs w:val="20"/>
              </w:rPr>
            </w:pPr>
            <w:r w:rsidRPr="00331D04">
              <w:rPr>
                <w:sz w:val="20"/>
                <w:szCs w:val="20"/>
              </w:rPr>
              <w:t>2</w:t>
            </w:r>
          </w:p>
        </w:tc>
        <w:tc>
          <w:tcPr>
            <w:tcW w:w="567" w:type="dxa"/>
            <w:tcBorders>
              <w:top w:val="nil"/>
              <w:left w:val="single" w:sz="4" w:space="0" w:color="auto"/>
              <w:bottom w:val="single" w:sz="4" w:space="0" w:color="auto"/>
              <w:right w:val="single" w:sz="4" w:space="0" w:color="auto"/>
            </w:tcBorders>
            <w:hideMark/>
          </w:tcPr>
          <w:p w:rsidR="00E460F9" w:rsidRPr="00331D04" w:rsidRDefault="00E460F9" w:rsidP="00790C19">
            <w:pPr>
              <w:pStyle w:val="ConsPlusCell"/>
              <w:jc w:val="center"/>
              <w:rPr>
                <w:sz w:val="20"/>
                <w:szCs w:val="20"/>
              </w:rPr>
            </w:pPr>
            <w:r w:rsidRPr="00331D04">
              <w:rPr>
                <w:sz w:val="20"/>
                <w:szCs w:val="20"/>
              </w:rPr>
              <w:t>3</w:t>
            </w:r>
          </w:p>
        </w:tc>
        <w:tc>
          <w:tcPr>
            <w:tcW w:w="567" w:type="dxa"/>
            <w:tcBorders>
              <w:top w:val="nil"/>
              <w:left w:val="single" w:sz="4" w:space="0" w:color="auto"/>
              <w:bottom w:val="single" w:sz="4" w:space="0" w:color="auto"/>
              <w:right w:val="single" w:sz="4" w:space="0" w:color="auto"/>
            </w:tcBorders>
            <w:hideMark/>
          </w:tcPr>
          <w:p w:rsidR="00E460F9" w:rsidRPr="00331D04" w:rsidRDefault="00E460F9" w:rsidP="00790C19">
            <w:pPr>
              <w:pStyle w:val="ConsPlusCell"/>
              <w:jc w:val="center"/>
              <w:rPr>
                <w:sz w:val="20"/>
                <w:szCs w:val="20"/>
              </w:rPr>
            </w:pPr>
            <w:r w:rsidRPr="00331D04">
              <w:rPr>
                <w:sz w:val="20"/>
                <w:szCs w:val="20"/>
              </w:rPr>
              <w:t>4</w:t>
            </w:r>
          </w:p>
        </w:tc>
        <w:tc>
          <w:tcPr>
            <w:tcW w:w="708" w:type="dxa"/>
            <w:tcBorders>
              <w:top w:val="nil"/>
              <w:left w:val="single" w:sz="4" w:space="0" w:color="auto"/>
              <w:bottom w:val="single" w:sz="4" w:space="0" w:color="auto"/>
              <w:right w:val="single" w:sz="4" w:space="0" w:color="auto"/>
            </w:tcBorders>
            <w:hideMark/>
          </w:tcPr>
          <w:p w:rsidR="00E460F9" w:rsidRPr="00331D04" w:rsidRDefault="00E460F9" w:rsidP="00790C19">
            <w:pPr>
              <w:pStyle w:val="ConsPlusCell"/>
              <w:jc w:val="center"/>
              <w:rPr>
                <w:sz w:val="20"/>
                <w:szCs w:val="20"/>
              </w:rPr>
            </w:pPr>
            <w:r w:rsidRPr="00331D04">
              <w:rPr>
                <w:sz w:val="20"/>
                <w:szCs w:val="20"/>
              </w:rPr>
              <w:t>5</w:t>
            </w:r>
          </w:p>
        </w:tc>
        <w:tc>
          <w:tcPr>
            <w:tcW w:w="425" w:type="dxa"/>
            <w:tcBorders>
              <w:top w:val="nil"/>
              <w:left w:val="single" w:sz="4" w:space="0" w:color="auto"/>
              <w:bottom w:val="single" w:sz="4" w:space="0" w:color="auto"/>
              <w:right w:val="single" w:sz="4" w:space="0" w:color="auto"/>
            </w:tcBorders>
            <w:hideMark/>
          </w:tcPr>
          <w:p w:rsidR="00E460F9" w:rsidRPr="00331D04" w:rsidRDefault="00E460F9" w:rsidP="00790C19">
            <w:pPr>
              <w:pStyle w:val="ConsPlusCell"/>
              <w:jc w:val="center"/>
              <w:rPr>
                <w:sz w:val="20"/>
                <w:szCs w:val="20"/>
              </w:rPr>
            </w:pPr>
            <w:r w:rsidRPr="00331D04">
              <w:rPr>
                <w:sz w:val="20"/>
                <w:szCs w:val="20"/>
              </w:rPr>
              <w:t>6</w:t>
            </w:r>
          </w:p>
        </w:tc>
        <w:tc>
          <w:tcPr>
            <w:tcW w:w="992" w:type="dxa"/>
            <w:tcBorders>
              <w:top w:val="nil"/>
              <w:left w:val="single" w:sz="4" w:space="0" w:color="auto"/>
              <w:bottom w:val="single" w:sz="4" w:space="0" w:color="auto"/>
              <w:right w:val="single" w:sz="4" w:space="0" w:color="auto"/>
            </w:tcBorders>
            <w:hideMark/>
          </w:tcPr>
          <w:p w:rsidR="00E460F9" w:rsidRPr="00331D04" w:rsidRDefault="00E460F9" w:rsidP="00790C19">
            <w:pPr>
              <w:pStyle w:val="ConsPlusCell"/>
              <w:jc w:val="center"/>
              <w:rPr>
                <w:sz w:val="20"/>
                <w:szCs w:val="20"/>
              </w:rPr>
            </w:pPr>
            <w:r w:rsidRPr="00331D04">
              <w:rPr>
                <w:sz w:val="20"/>
                <w:szCs w:val="20"/>
              </w:rPr>
              <w:t>7</w:t>
            </w:r>
          </w:p>
        </w:tc>
        <w:tc>
          <w:tcPr>
            <w:tcW w:w="851" w:type="dxa"/>
            <w:tcBorders>
              <w:top w:val="nil"/>
              <w:left w:val="single" w:sz="4" w:space="0" w:color="auto"/>
              <w:bottom w:val="single" w:sz="4" w:space="0" w:color="auto"/>
              <w:right w:val="single" w:sz="4" w:space="0" w:color="auto"/>
            </w:tcBorders>
            <w:hideMark/>
          </w:tcPr>
          <w:p w:rsidR="00E460F9" w:rsidRPr="00331D04" w:rsidRDefault="00E460F9" w:rsidP="00790C19">
            <w:pPr>
              <w:pStyle w:val="ConsPlusCell"/>
              <w:jc w:val="center"/>
              <w:rPr>
                <w:sz w:val="20"/>
                <w:szCs w:val="20"/>
              </w:rPr>
            </w:pPr>
            <w:r w:rsidRPr="00331D04">
              <w:rPr>
                <w:sz w:val="20"/>
                <w:szCs w:val="20"/>
              </w:rPr>
              <w:t>8</w:t>
            </w:r>
          </w:p>
        </w:tc>
        <w:tc>
          <w:tcPr>
            <w:tcW w:w="850" w:type="dxa"/>
            <w:tcBorders>
              <w:top w:val="nil"/>
              <w:left w:val="single" w:sz="4" w:space="0" w:color="auto"/>
              <w:bottom w:val="single" w:sz="4" w:space="0" w:color="auto"/>
              <w:right w:val="single" w:sz="4" w:space="0" w:color="auto"/>
            </w:tcBorders>
            <w:hideMark/>
          </w:tcPr>
          <w:p w:rsidR="00E460F9" w:rsidRPr="00331D04" w:rsidRDefault="00E460F9" w:rsidP="00790C19">
            <w:pPr>
              <w:pStyle w:val="ConsPlusCell"/>
              <w:jc w:val="center"/>
              <w:rPr>
                <w:sz w:val="20"/>
                <w:szCs w:val="20"/>
              </w:rPr>
            </w:pPr>
            <w:r w:rsidRPr="00331D04">
              <w:rPr>
                <w:sz w:val="20"/>
                <w:szCs w:val="20"/>
              </w:rPr>
              <w:t>9</w:t>
            </w:r>
          </w:p>
        </w:tc>
        <w:tc>
          <w:tcPr>
            <w:tcW w:w="851" w:type="dxa"/>
            <w:tcBorders>
              <w:top w:val="nil"/>
              <w:left w:val="single" w:sz="4" w:space="0" w:color="auto"/>
              <w:bottom w:val="single" w:sz="4" w:space="0" w:color="auto"/>
              <w:right w:val="single" w:sz="4" w:space="0" w:color="auto"/>
            </w:tcBorders>
            <w:hideMark/>
          </w:tcPr>
          <w:p w:rsidR="00E460F9" w:rsidRPr="00331D04" w:rsidRDefault="00E460F9" w:rsidP="00790C19">
            <w:pPr>
              <w:pStyle w:val="ConsPlusCell"/>
              <w:jc w:val="center"/>
              <w:rPr>
                <w:sz w:val="20"/>
                <w:szCs w:val="20"/>
              </w:rPr>
            </w:pPr>
            <w:r w:rsidRPr="00331D04">
              <w:rPr>
                <w:sz w:val="20"/>
                <w:szCs w:val="20"/>
              </w:rPr>
              <w:t>10</w:t>
            </w:r>
          </w:p>
        </w:tc>
        <w:tc>
          <w:tcPr>
            <w:tcW w:w="850" w:type="dxa"/>
            <w:tcBorders>
              <w:top w:val="nil"/>
              <w:left w:val="single" w:sz="4" w:space="0" w:color="auto"/>
              <w:bottom w:val="single" w:sz="4" w:space="0" w:color="auto"/>
              <w:right w:val="single" w:sz="4" w:space="0" w:color="auto"/>
            </w:tcBorders>
            <w:hideMark/>
          </w:tcPr>
          <w:p w:rsidR="00E460F9" w:rsidRPr="00331D04" w:rsidRDefault="00E460F9" w:rsidP="00790C19">
            <w:pPr>
              <w:pStyle w:val="ConsPlusCell"/>
              <w:jc w:val="center"/>
              <w:rPr>
                <w:sz w:val="20"/>
                <w:szCs w:val="20"/>
              </w:rPr>
            </w:pPr>
            <w:r w:rsidRPr="00331D04">
              <w:rPr>
                <w:sz w:val="20"/>
                <w:szCs w:val="20"/>
              </w:rPr>
              <w:t>11</w:t>
            </w:r>
          </w:p>
        </w:tc>
        <w:tc>
          <w:tcPr>
            <w:tcW w:w="851" w:type="dxa"/>
            <w:tcBorders>
              <w:top w:val="nil"/>
              <w:left w:val="single" w:sz="4" w:space="0" w:color="auto"/>
              <w:bottom w:val="single" w:sz="4" w:space="0" w:color="auto"/>
              <w:right w:val="single" w:sz="4" w:space="0" w:color="auto"/>
            </w:tcBorders>
            <w:hideMark/>
          </w:tcPr>
          <w:p w:rsidR="00E460F9" w:rsidRPr="00331D04" w:rsidRDefault="00E460F9" w:rsidP="00790C19">
            <w:pPr>
              <w:pStyle w:val="ConsPlusCell"/>
              <w:jc w:val="center"/>
              <w:rPr>
                <w:sz w:val="20"/>
                <w:szCs w:val="20"/>
              </w:rPr>
            </w:pPr>
            <w:r w:rsidRPr="00331D04">
              <w:rPr>
                <w:sz w:val="20"/>
                <w:szCs w:val="20"/>
              </w:rPr>
              <w:t>12</w:t>
            </w:r>
          </w:p>
        </w:tc>
        <w:tc>
          <w:tcPr>
            <w:tcW w:w="850" w:type="dxa"/>
            <w:tcBorders>
              <w:top w:val="nil"/>
              <w:left w:val="single" w:sz="4" w:space="0" w:color="auto"/>
              <w:bottom w:val="single" w:sz="4" w:space="0" w:color="auto"/>
              <w:right w:val="single" w:sz="4" w:space="0" w:color="auto"/>
            </w:tcBorders>
            <w:hideMark/>
          </w:tcPr>
          <w:p w:rsidR="00E460F9" w:rsidRPr="00331D04" w:rsidRDefault="00E460F9" w:rsidP="00790C19">
            <w:pPr>
              <w:pStyle w:val="ConsPlusCell"/>
              <w:jc w:val="center"/>
              <w:rPr>
                <w:sz w:val="20"/>
                <w:szCs w:val="20"/>
              </w:rPr>
            </w:pPr>
            <w:r w:rsidRPr="00331D04">
              <w:rPr>
                <w:sz w:val="20"/>
                <w:szCs w:val="20"/>
              </w:rPr>
              <w:t>13</w:t>
            </w:r>
          </w:p>
        </w:tc>
        <w:tc>
          <w:tcPr>
            <w:tcW w:w="851" w:type="dxa"/>
            <w:tcBorders>
              <w:top w:val="nil"/>
              <w:left w:val="single" w:sz="4" w:space="0" w:color="auto"/>
              <w:bottom w:val="single" w:sz="4" w:space="0" w:color="auto"/>
              <w:right w:val="single" w:sz="4" w:space="0" w:color="auto"/>
            </w:tcBorders>
          </w:tcPr>
          <w:p w:rsidR="00E460F9" w:rsidRPr="00331D04" w:rsidRDefault="00E460F9" w:rsidP="00790C19">
            <w:pPr>
              <w:pStyle w:val="ConsPlusCell"/>
              <w:jc w:val="center"/>
              <w:rPr>
                <w:sz w:val="20"/>
                <w:szCs w:val="20"/>
              </w:rPr>
            </w:pPr>
            <w:r>
              <w:rPr>
                <w:sz w:val="20"/>
                <w:szCs w:val="20"/>
              </w:rPr>
              <w:t>14</w:t>
            </w:r>
          </w:p>
        </w:tc>
        <w:tc>
          <w:tcPr>
            <w:tcW w:w="850" w:type="dxa"/>
            <w:tcBorders>
              <w:top w:val="nil"/>
              <w:left w:val="single" w:sz="4" w:space="0" w:color="auto"/>
              <w:bottom w:val="single" w:sz="4" w:space="0" w:color="auto"/>
              <w:right w:val="single" w:sz="4" w:space="0" w:color="auto"/>
            </w:tcBorders>
            <w:hideMark/>
          </w:tcPr>
          <w:p w:rsidR="00E460F9" w:rsidRPr="00331D04" w:rsidRDefault="00E460F9" w:rsidP="00790C19">
            <w:pPr>
              <w:pStyle w:val="ConsPlusCell"/>
              <w:jc w:val="center"/>
              <w:rPr>
                <w:sz w:val="20"/>
                <w:szCs w:val="20"/>
              </w:rPr>
            </w:pPr>
            <w:r w:rsidRPr="00331D04">
              <w:rPr>
                <w:sz w:val="20"/>
                <w:szCs w:val="20"/>
              </w:rPr>
              <w:t>1</w:t>
            </w:r>
            <w:r>
              <w:rPr>
                <w:sz w:val="20"/>
                <w:szCs w:val="20"/>
              </w:rPr>
              <w:t>5</w:t>
            </w:r>
          </w:p>
        </w:tc>
        <w:tc>
          <w:tcPr>
            <w:tcW w:w="851" w:type="dxa"/>
            <w:tcBorders>
              <w:top w:val="nil"/>
              <w:left w:val="single" w:sz="4" w:space="0" w:color="auto"/>
              <w:bottom w:val="single" w:sz="4" w:space="0" w:color="auto"/>
              <w:right w:val="single" w:sz="4" w:space="0" w:color="auto"/>
            </w:tcBorders>
          </w:tcPr>
          <w:p w:rsidR="00E460F9" w:rsidRPr="00331D04" w:rsidRDefault="00E460F9" w:rsidP="00790C19">
            <w:pPr>
              <w:pStyle w:val="ConsPlusCell"/>
              <w:jc w:val="center"/>
              <w:rPr>
                <w:sz w:val="20"/>
                <w:szCs w:val="20"/>
              </w:rPr>
            </w:pPr>
            <w:r>
              <w:rPr>
                <w:sz w:val="20"/>
                <w:szCs w:val="20"/>
              </w:rPr>
              <w:t>16</w:t>
            </w:r>
          </w:p>
        </w:tc>
        <w:tc>
          <w:tcPr>
            <w:tcW w:w="850" w:type="dxa"/>
            <w:tcBorders>
              <w:top w:val="nil"/>
              <w:left w:val="single" w:sz="4" w:space="0" w:color="auto"/>
              <w:bottom w:val="single" w:sz="4" w:space="0" w:color="auto"/>
              <w:right w:val="single" w:sz="4" w:space="0" w:color="auto"/>
            </w:tcBorders>
          </w:tcPr>
          <w:p w:rsidR="00E460F9" w:rsidRDefault="00E460F9" w:rsidP="00790C19">
            <w:pPr>
              <w:pStyle w:val="ConsPlusCell"/>
              <w:jc w:val="center"/>
              <w:rPr>
                <w:sz w:val="20"/>
                <w:szCs w:val="20"/>
              </w:rPr>
            </w:pPr>
            <w:r>
              <w:rPr>
                <w:sz w:val="20"/>
                <w:szCs w:val="20"/>
              </w:rPr>
              <w:t>17</w:t>
            </w:r>
          </w:p>
        </w:tc>
        <w:tc>
          <w:tcPr>
            <w:tcW w:w="851" w:type="dxa"/>
            <w:tcBorders>
              <w:top w:val="nil"/>
              <w:left w:val="single" w:sz="4" w:space="0" w:color="auto"/>
              <w:bottom w:val="single" w:sz="4" w:space="0" w:color="auto"/>
              <w:right w:val="single" w:sz="4" w:space="0" w:color="auto"/>
            </w:tcBorders>
          </w:tcPr>
          <w:p w:rsidR="00E460F9" w:rsidRDefault="00E460F9" w:rsidP="00790C19">
            <w:pPr>
              <w:pStyle w:val="ConsPlusCell"/>
              <w:jc w:val="center"/>
              <w:rPr>
                <w:sz w:val="20"/>
                <w:szCs w:val="20"/>
              </w:rPr>
            </w:pPr>
            <w:r>
              <w:rPr>
                <w:sz w:val="20"/>
                <w:szCs w:val="20"/>
              </w:rPr>
              <w:t>18</w:t>
            </w:r>
          </w:p>
        </w:tc>
        <w:tc>
          <w:tcPr>
            <w:tcW w:w="850" w:type="dxa"/>
            <w:tcBorders>
              <w:top w:val="nil"/>
              <w:left w:val="single" w:sz="4" w:space="0" w:color="auto"/>
              <w:bottom w:val="single" w:sz="4" w:space="0" w:color="auto"/>
              <w:right w:val="single" w:sz="4" w:space="0" w:color="auto"/>
            </w:tcBorders>
          </w:tcPr>
          <w:p w:rsidR="00E460F9" w:rsidRDefault="00E460F9" w:rsidP="00790C19">
            <w:pPr>
              <w:pStyle w:val="ConsPlusCell"/>
              <w:jc w:val="center"/>
              <w:rPr>
                <w:sz w:val="20"/>
                <w:szCs w:val="20"/>
              </w:rPr>
            </w:pPr>
            <w:r>
              <w:rPr>
                <w:sz w:val="20"/>
                <w:szCs w:val="20"/>
              </w:rPr>
              <w:t>19</w:t>
            </w:r>
          </w:p>
        </w:tc>
      </w:tr>
      <w:tr w:rsidR="00215643" w:rsidTr="00790C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0"/>
        </w:trPr>
        <w:tc>
          <w:tcPr>
            <w:tcW w:w="1560" w:type="dxa"/>
            <w:vMerge w:val="restart"/>
            <w:tcBorders>
              <w:top w:val="single" w:sz="4" w:space="0" w:color="auto"/>
              <w:left w:val="single" w:sz="4" w:space="0" w:color="auto"/>
              <w:right w:val="single" w:sz="4" w:space="0" w:color="auto"/>
            </w:tcBorders>
            <w:hideMark/>
          </w:tcPr>
          <w:p w:rsidR="00215643" w:rsidRPr="00331D04" w:rsidRDefault="00215643" w:rsidP="00790C19">
            <w:pPr>
              <w:pStyle w:val="ConsPlusCell"/>
              <w:rPr>
                <w:sz w:val="20"/>
                <w:szCs w:val="20"/>
              </w:rPr>
            </w:pPr>
            <w:r w:rsidRPr="00331D04">
              <w:rPr>
                <w:sz w:val="20"/>
                <w:szCs w:val="20"/>
              </w:rPr>
              <w:t>Муниципальная программа «Социальная поддержка граждан»</w:t>
            </w:r>
          </w:p>
        </w:tc>
        <w:tc>
          <w:tcPr>
            <w:tcW w:w="1418" w:type="dxa"/>
            <w:tcBorders>
              <w:top w:val="single" w:sz="4" w:space="0" w:color="auto"/>
              <w:left w:val="single" w:sz="4" w:space="0" w:color="auto"/>
              <w:bottom w:val="single" w:sz="4" w:space="0" w:color="auto"/>
              <w:right w:val="single" w:sz="4" w:space="0" w:color="auto"/>
            </w:tcBorders>
            <w:hideMark/>
          </w:tcPr>
          <w:p w:rsidR="00215643" w:rsidRPr="00331D04" w:rsidRDefault="00215643" w:rsidP="00790C19">
            <w:pPr>
              <w:pStyle w:val="ConsPlusCell"/>
              <w:rPr>
                <w:sz w:val="20"/>
                <w:szCs w:val="20"/>
              </w:rPr>
            </w:pPr>
            <w:r w:rsidRPr="00331D04">
              <w:rPr>
                <w:sz w:val="20"/>
                <w:szCs w:val="20"/>
              </w:rPr>
              <w:t xml:space="preserve">всего, </w:t>
            </w:r>
          </w:p>
          <w:p w:rsidR="00215643" w:rsidRPr="00331D04" w:rsidRDefault="00215643" w:rsidP="00790C19">
            <w:pPr>
              <w:pStyle w:val="ConsPlusCell"/>
              <w:rPr>
                <w:sz w:val="20"/>
                <w:szCs w:val="20"/>
              </w:rPr>
            </w:pPr>
            <w:r w:rsidRPr="00331D04">
              <w:rPr>
                <w:sz w:val="20"/>
                <w:szCs w:val="20"/>
              </w:rPr>
              <w:t xml:space="preserve">в том числе:           </w:t>
            </w:r>
          </w:p>
        </w:tc>
        <w:tc>
          <w:tcPr>
            <w:tcW w:w="567" w:type="dxa"/>
            <w:tcBorders>
              <w:top w:val="single" w:sz="4" w:space="0" w:color="auto"/>
              <w:left w:val="single" w:sz="4" w:space="0" w:color="auto"/>
              <w:bottom w:val="single" w:sz="4" w:space="0" w:color="auto"/>
              <w:right w:val="single" w:sz="4" w:space="0" w:color="auto"/>
            </w:tcBorders>
            <w:hideMark/>
          </w:tcPr>
          <w:p w:rsidR="00215643" w:rsidRPr="00113EFC" w:rsidRDefault="00215643" w:rsidP="00790C19">
            <w:pPr>
              <w:pStyle w:val="ConsPlusCell"/>
              <w:jc w:val="center"/>
              <w:rPr>
                <w:sz w:val="18"/>
                <w:szCs w:val="18"/>
              </w:rPr>
            </w:pPr>
            <w:r w:rsidRPr="00113EFC">
              <w:rPr>
                <w:sz w:val="18"/>
                <w:szCs w:val="18"/>
              </w:rPr>
              <w:t>X</w:t>
            </w:r>
          </w:p>
        </w:tc>
        <w:tc>
          <w:tcPr>
            <w:tcW w:w="567" w:type="dxa"/>
            <w:tcBorders>
              <w:top w:val="single" w:sz="4" w:space="0" w:color="auto"/>
              <w:left w:val="single" w:sz="4" w:space="0" w:color="auto"/>
              <w:bottom w:val="single" w:sz="4" w:space="0" w:color="auto"/>
              <w:right w:val="single" w:sz="4" w:space="0" w:color="auto"/>
            </w:tcBorders>
            <w:hideMark/>
          </w:tcPr>
          <w:p w:rsidR="00215643" w:rsidRPr="00113EFC" w:rsidRDefault="00215643" w:rsidP="00790C19">
            <w:pPr>
              <w:pStyle w:val="ConsPlusCell"/>
              <w:jc w:val="center"/>
              <w:rPr>
                <w:sz w:val="18"/>
                <w:szCs w:val="18"/>
              </w:rPr>
            </w:pPr>
            <w:r w:rsidRPr="00113EFC">
              <w:rPr>
                <w:sz w:val="18"/>
                <w:szCs w:val="18"/>
              </w:rPr>
              <w:t>X</w:t>
            </w:r>
          </w:p>
        </w:tc>
        <w:tc>
          <w:tcPr>
            <w:tcW w:w="708" w:type="dxa"/>
            <w:tcBorders>
              <w:top w:val="single" w:sz="4" w:space="0" w:color="auto"/>
              <w:left w:val="single" w:sz="4" w:space="0" w:color="auto"/>
              <w:bottom w:val="single" w:sz="4" w:space="0" w:color="auto"/>
              <w:right w:val="single" w:sz="4" w:space="0" w:color="auto"/>
            </w:tcBorders>
            <w:hideMark/>
          </w:tcPr>
          <w:p w:rsidR="00215643" w:rsidRPr="00113EFC" w:rsidRDefault="00215643" w:rsidP="00790C19">
            <w:pPr>
              <w:pStyle w:val="ConsPlusCell"/>
              <w:jc w:val="center"/>
              <w:rPr>
                <w:sz w:val="18"/>
                <w:szCs w:val="18"/>
              </w:rPr>
            </w:pPr>
            <w:r w:rsidRPr="00113EFC">
              <w:rPr>
                <w:sz w:val="18"/>
                <w:szCs w:val="18"/>
              </w:rPr>
              <w:t>X</w:t>
            </w:r>
          </w:p>
        </w:tc>
        <w:tc>
          <w:tcPr>
            <w:tcW w:w="425" w:type="dxa"/>
            <w:tcBorders>
              <w:top w:val="single" w:sz="4" w:space="0" w:color="auto"/>
              <w:left w:val="single" w:sz="4" w:space="0" w:color="auto"/>
              <w:bottom w:val="single" w:sz="4" w:space="0" w:color="auto"/>
              <w:right w:val="single" w:sz="4" w:space="0" w:color="auto"/>
            </w:tcBorders>
            <w:hideMark/>
          </w:tcPr>
          <w:p w:rsidR="00215643" w:rsidRPr="00113EFC" w:rsidRDefault="00215643" w:rsidP="00790C19">
            <w:pPr>
              <w:pStyle w:val="ConsPlusCell"/>
              <w:jc w:val="center"/>
              <w:rPr>
                <w:sz w:val="18"/>
                <w:szCs w:val="18"/>
              </w:rPr>
            </w:pPr>
            <w:r w:rsidRPr="00113EFC">
              <w:rPr>
                <w:sz w:val="18"/>
                <w:szCs w:val="18"/>
              </w:rPr>
              <w:t>X</w:t>
            </w:r>
          </w:p>
        </w:tc>
        <w:tc>
          <w:tcPr>
            <w:tcW w:w="992" w:type="dxa"/>
            <w:tcBorders>
              <w:top w:val="single" w:sz="4" w:space="0" w:color="auto"/>
              <w:left w:val="single" w:sz="4" w:space="0" w:color="auto"/>
              <w:bottom w:val="single" w:sz="4" w:space="0" w:color="auto"/>
              <w:right w:val="single" w:sz="4" w:space="0" w:color="auto"/>
            </w:tcBorders>
            <w:hideMark/>
          </w:tcPr>
          <w:p w:rsidR="00215643" w:rsidRPr="00113EFC" w:rsidRDefault="00215643" w:rsidP="00B83F0B">
            <w:pPr>
              <w:pStyle w:val="ConsPlusCell"/>
              <w:jc w:val="center"/>
              <w:rPr>
                <w:sz w:val="18"/>
                <w:szCs w:val="18"/>
              </w:rPr>
            </w:pPr>
            <w:r>
              <w:rPr>
                <w:sz w:val="18"/>
                <w:szCs w:val="18"/>
              </w:rPr>
              <w:t>720,0</w:t>
            </w:r>
          </w:p>
        </w:tc>
        <w:tc>
          <w:tcPr>
            <w:tcW w:w="851" w:type="dxa"/>
            <w:tcBorders>
              <w:top w:val="single" w:sz="4" w:space="0" w:color="auto"/>
              <w:left w:val="single" w:sz="4" w:space="0" w:color="auto"/>
              <w:bottom w:val="single" w:sz="4" w:space="0" w:color="auto"/>
              <w:right w:val="single" w:sz="4" w:space="0" w:color="auto"/>
            </w:tcBorders>
            <w:hideMark/>
          </w:tcPr>
          <w:p w:rsidR="00215643" w:rsidRPr="00113EFC" w:rsidRDefault="00215643" w:rsidP="00B83F0B">
            <w:pPr>
              <w:jc w:val="center"/>
              <w:rPr>
                <w:sz w:val="18"/>
                <w:szCs w:val="18"/>
              </w:rPr>
            </w:pPr>
            <w:r>
              <w:rPr>
                <w:sz w:val="18"/>
                <w:szCs w:val="18"/>
              </w:rPr>
              <w:t>60,0</w:t>
            </w:r>
          </w:p>
        </w:tc>
        <w:tc>
          <w:tcPr>
            <w:tcW w:w="850" w:type="dxa"/>
            <w:tcBorders>
              <w:top w:val="single" w:sz="4" w:space="0" w:color="auto"/>
              <w:left w:val="single" w:sz="4" w:space="0" w:color="auto"/>
              <w:bottom w:val="single" w:sz="4" w:space="0" w:color="auto"/>
              <w:right w:val="single" w:sz="4" w:space="0" w:color="auto"/>
            </w:tcBorders>
            <w:hideMark/>
          </w:tcPr>
          <w:p w:rsidR="00215643" w:rsidRPr="00113EFC" w:rsidRDefault="00215643" w:rsidP="00B83F0B">
            <w:pPr>
              <w:jc w:val="center"/>
              <w:rPr>
                <w:sz w:val="18"/>
                <w:szCs w:val="18"/>
              </w:rPr>
            </w:pPr>
            <w:r>
              <w:rPr>
                <w:sz w:val="18"/>
                <w:szCs w:val="18"/>
              </w:rPr>
              <w:t>60,0</w:t>
            </w:r>
          </w:p>
        </w:tc>
        <w:tc>
          <w:tcPr>
            <w:tcW w:w="851" w:type="dxa"/>
            <w:tcBorders>
              <w:top w:val="single" w:sz="4" w:space="0" w:color="auto"/>
              <w:left w:val="single" w:sz="4" w:space="0" w:color="auto"/>
              <w:bottom w:val="single" w:sz="4" w:space="0" w:color="auto"/>
              <w:right w:val="single" w:sz="4" w:space="0" w:color="auto"/>
            </w:tcBorders>
          </w:tcPr>
          <w:p w:rsidR="00215643" w:rsidRPr="00113EFC" w:rsidRDefault="00215643" w:rsidP="00B83F0B">
            <w:pPr>
              <w:jc w:val="center"/>
              <w:rPr>
                <w:sz w:val="18"/>
                <w:szCs w:val="18"/>
              </w:rPr>
            </w:pPr>
            <w:r>
              <w:rPr>
                <w:sz w:val="18"/>
                <w:szCs w:val="18"/>
              </w:rPr>
              <w:t>60,0</w:t>
            </w:r>
          </w:p>
        </w:tc>
        <w:tc>
          <w:tcPr>
            <w:tcW w:w="850" w:type="dxa"/>
            <w:tcBorders>
              <w:top w:val="single" w:sz="4" w:space="0" w:color="auto"/>
              <w:left w:val="single" w:sz="4" w:space="0" w:color="auto"/>
              <w:bottom w:val="single" w:sz="4" w:space="0" w:color="auto"/>
              <w:right w:val="single" w:sz="4" w:space="0" w:color="auto"/>
            </w:tcBorders>
          </w:tcPr>
          <w:p w:rsidR="00215643" w:rsidRPr="00113EFC" w:rsidRDefault="00215643" w:rsidP="00B83F0B">
            <w:pPr>
              <w:jc w:val="center"/>
              <w:rPr>
                <w:sz w:val="18"/>
                <w:szCs w:val="18"/>
              </w:rPr>
            </w:pPr>
            <w:r>
              <w:rPr>
                <w:sz w:val="18"/>
                <w:szCs w:val="18"/>
              </w:rPr>
              <w:t>60,0</w:t>
            </w:r>
          </w:p>
        </w:tc>
        <w:tc>
          <w:tcPr>
            <w:tcW w:w="851" w:type="dxa"/>
            <w:tcBorders>
              <w:top w:val="single" w:sz="4" w:space="0" w:color="auto"/>
              <w:left w:val="single" w:sz="4" w:space="0" w:color="auto"/>
              <w:bottom w:val="single" w:sz="4" w:space="0" w:color="auto"/>
              <w:right w:val="single" w:sz="4" w:space="0" w:color="auto"/>
            </w:tcBorders>
          </w:tcPr>
          <w:p w:rsidR="00215643" w:rsidRPr="00113EFC" w:rsidRDefault="00215643" w:rsidP="00B83F0B">
            <w:pPr>
              <w:jc w:val="center"/>
              <w:rPr>
                <w:sz w:val="18"/>
                <w:szCs w:val="18"/>
              </w:rPr>
            </w:pPr>
            <w:r>
              <w:rPr>
                <w:sz w:val="18"/>
                <w:szCs w:val="18"/>
              </w:rPr>
              <w:t>60,0</w:t>
            </w:r>
          </w:p>
        </w:tc>
        <w:tc>
          <w:tcPr>
            <w:tcW w:w="850" w:type="dxa"/>
            <w:tcBorders>
              <w:top w:val="single" w:sz="4" w:space="0" w:color="auto"/>
              <w:left w:val="single" w:sz="4" w:space="0" w:color="auto"/>
              <w:bottom w:val="single" w:sz="4" w:space="0" w:color="auto"/>
              <w:right w:val="single" w:sz="4" w:space="0" w:color="auto"/>
            </w:tcBorders>
          </w:tcPr>
          <w:p w:rsidR="00215643" w:rsidRPr="00113EFC" w:rsidRDefault="00215643" w:rsidP="00B83F0B">
            <w:pPr>
              <w:jc w:val="center"/>
              <w:rPr>
                <w:sz w:val="18"/>
                <w:szCs w:val="18"/>
              </w:rPr>
            </w:pPr>
            <w:r>
              <w:rPr>
                <w:sz w:val="18"/>
                <w:szCs w:val="18"/>
              </w:rPr>
              <w:t>60,0</w:t>
            </w:r>
          </w:p>
        </w:tc>
        <w:tc>
          <w:tcPr>
            <w:tcW w:w="851" w:type="dxa"/>
            <w:tcBorders>
              <w:top w:val="single" w:sz="4" w:space="0" w:color="auto"/>
              <w:left w:val="single" w:sz="4" w:space="0" w:color="auto"/>
              <w:bottom w:val="single" w:sz="4" w:space="0" w:color="auto"/>
              <w:right w:val="single" w:sz="4" w:space="0" w:color="auto"/>
            </w:tcBorders>
          </w:tcPr>
          <w:p w:rsidR="00215643" w:rsidRPr="00113EFC" w:rsidRDefault="00215643" w:rsidP="00B83F0B">
            <w:pPr>
              <w:jc w:val="center"/>
              <w:rPr>
                <w:sz w:val="18"/>
                <w:szCs w:val="18"/>
              </w:rPr>
            </w:pPr>
            <w:r>
              <w:rPr>
                <w:sz w:val="18"/>
                <w:szCs w:val="18"/>
              </w:rPr>
              <w:t>60,0</w:t>
            </w:r>
          </w:p>
        </w:tc>
        <w:tc>
          <w:tcPr>
            <w:tcW w:w="850" w:type="dxa"/>
            <w:tcBorders>
              <w:top w:val="single" w:sz="4" w:space="0" w:color="auto"/>
              <w:left w:val="single" w:sz="4" w:space="0" w:color="auto"/>
              <w:bottom w:val="single" w:sz="4" w:space="0" w:color="auto"/>
              <w:right w:val="single" w:sz="4" w:space="0" w:color="auto"/>
            </w:tcBorders>
          </w:tcPr>
          <w:p w:rsidR="00215643" w:rsidRPr="00113EFC" w:rsidRDefault="00215643" w:rsidP="00B83F0B">
            <w:pPr>
              <w:jc w:val="center"/>
              <w:rPr>
                <w:sz w:val="18"/>
                <w:szCs w:val="18"/>
              </w:rPr>
            </w:pPr>
            <w:r>
              <w:rPr>
                <w:sz w:val="18"/>
                <w:szCs w:val="18"/>
              </w:rPr>
              <w:t>60,0</w:t>
            </w:r>
          </w:p>
        </w:tc>
        <w:tc>
          <w:tcPr>
            <w:tcW w:w="851" w:type="dxa"/>
            <w:tcBorders>
              <w:top w:val="single" w:sz="4" w:space="0" w:color="auto"/>
              <w:left w:val="single" w:sz="4" w:space="0" w:color="auto"/>
              <w:bottom w:val="single" w:sz="4" w:space="0" w:color="auto"/>
              <w:right w:val="single" w:sz="4" w:space="0" w:color="auto"/>
            </w:tcBorders>
          </w:tcPr>
          <w:p w:rsidR="00215643" w:rsidRPr="00113EFC" w:rsidRDefault="00215643" w:rsidP="00B83F0B">
            <w:pPr>
              <w:jc w:val="center"/>
              <w:rPr>
                <w:sz w:val="18"/>
                <w:szCs w:val="18"/>
              </w:rPr>
            </w:pPr>
            <w:r>
              <w:rPr>
                <w:sz w:val="18"/>
                <w:szCs w:val="18"/>
              </w:rPr>
              <w:t>60,0</w:t>
            </w:r>
          </w:p>
        </w:tc>
        <w:tc>
          <w:tcPr>
            <w:tcW w:w="850" w:type="dxa"/>
            <w:tcBorders>
              <w:top w:val="single" w:sz="4" w:space="0" w:color="auto"/>
              <w:left w:val="single" w:sz="4" w:space="0" w:color="auto"/>
              <w:bottom w:val="single" w:sz="4" w:space="0" w:color="auto"/>
              <w:right w:val="single" w:sz="4" w:space="0" w:color="auto"/>
            </w:tcBorders>
          </w:tcPr>
          <w:p w:rsidR="00215643" w:rsidRPr="00113EFC" w:rsidRDefault="00215643" w:rsidP="00B83F0B">
            <w:pPr>
              <w:jc w:val="center"/>
              <w:rPr>
                <w:sz w:val="18"/>
                <w:szCs w:val="18"/>
              </w:rPr>
            </w:pPr>
            <w:r>
              <w:rPr>
                <w:sz w:val="18"/>
                <w:szCs w:val="18"/>
              </w:rPr>
              <w:t>60,0</w:t>
            </w:r>
          </w:p>
        </w:tc>
        <w:tc>
          <w:tcPr>
            <w:tcW w:w="851" w:type="dxa"/>
            <w:tcBorders>
              <w:top w:val="single" w:sz="4" w:space="0" w:color="auto"/>
              <w:left w:val="single" w:sz="4" w:space="0" w:color="auto"/>
              <w:bottom w:val="single" w:sz="4" w:space="0" w:color="auto"/>
              <w:right w:val="single" w:sz="4" w:space="0" w:color="auto"/>
            </w:tcBorders>
          </w:tcPr>
          <w:p w:rsidR="00215643" w:rsidRPr="00113EFC" w:rsidRDefault="00215643" w:rsidP="00B83F0B">
            <w:pPr>
              <w:jc w:val="center"/>
              <w:rPr>
                <w:sz w:val="18"/>
                <w:szCs w:val="18"/>
              </w:rPr>
            </w:pPr>
            <w:r>
              <w:rPr>
                <w:sz w:val="18"/>
                <w:szCs w:val="18"/>
              </w:rPr>
              <w:t>60,0</w:t>
            </w:r>
          </w:p>
        </w:tc>
        <w:tc>
          <w:tcPr>
            <w:tcW w:w="850" w:type="dxa"/>
            <w:tcBorders>
              <w:top w:val="single" w:sz="4" w:space="0" w:color="auto"/>
              <w:left w:val="single" w:sz="4" w:space="0" w:color="auto"/>
              <w:bottom w:val="single" w:sz="4" w:space="0" w:color="auto"/>
              <w:right w:val="single" w:sz="4" w:space="0" w:color="auto"/>
            </w:tcBorders>
          </w:tcPr>
          <w:p w:rsidR="00215643" w:rsidRPr="00113EFC" w:rsidRDefault="00215643" w:rsidP="00B83F0B">
            <w:pPr>
              <w:jc w:val="center"/>
              <w:rPr>
                <w:sz w:val="18"/>
                <w:szCs w:val="18"/>
              </w:rPr>
            </w:pPr>
            <w:r>
              <w:rPr>
                <w:sz w:val="18"/>
                <w:szCs w:val="18"/>
              </w:rPr>
              <w:t>60,0</w:t>
            </w:r>
          </w:p>
        </w:tc>
      </w:tr>
      <w:tr w:rsidR="00215643" w:rsidTr="00790C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25"/>
        </w:trPr>
        <w:tc>
          <w:tcPr>
            <w:tcW w:w="1560" w:type="dxa"/>
            <w:vMerge/>
            <w:tcBorders>
              <w:left w:val="single" w:sz="4" w:space="0" w:color="auto"/>
              <w:right w:val="single" w:sz="4" w:space="0" w:color="auto"/>
            </w:tcBorders>
            <w:vAlign w:val="center"/>
            <w:hideMark/>
          </w:tcPr>
          <w:p w:rsidR="00215643" w:rsidRPr="00331D04" w:rsidRDefault="00215643" w:rsidP="00790C19"/>
        </w:tc>
        <w:tc>
          <w:tcPr>
            <w:tcW w:w="1418" w:type="dxa"/>
            <w:tcBorders>
              <w:top w:val="single" w:sz="4" w:space="0" w:color="auto"/>
              <w:left w:val="single" w:sz="4" w:space="0" w:color="auto"/>
              <w:bottom w:val="single" w:sz="4" w:space="0" w:color="auto"/>
              <w:right w:val="single" w:sz="4" w:space="0" w:color="auto"/>
            </w:tcBorders>
            <w:hideMark/>
          </w:tcPr>
          <w:p w:rsidR="00215643" w:rsidRPr="00331D04" w:rsidRDefault="00215643" w:rsidP="00215643">
            <w:pPr>
              <w:pStyle w:val="ConsPlusCell"/>
              <w:rPr>
                <w:sz w:val="20"/>
                <w:szCs w:val="20"/>
              </w:rPr>
            </w:pPr>
            <w:r w:rsidRPr="00331D04">
              <w:rPr>
                <w:sz w:val="20"/>
                <w:szCs w:val="20"/>
              </w:rPr>
              <w:t>ответственный исполнитель муниципальной программы, всего</w:t>
            </w:r>
          </w:p>
        </w:tc>
        <w:tc>
          <w:tcPr>
            <w:tcW w:w="567" w:type="dxa"/>
            <w:tcBorders>
              <w:top w:val="single" w:sz="4" w:space="0" w:color="auto"/>
              <w:left w:val="single" w:sz="4" w:space="0" w:color="auto"/>
              <w:bottom w:val="single" w:sz="4" w:space="0" w:color="auto"/>
              <w:right w:val="single" w:sz="4" w:space="0" w:color="auto"/>
            </w:tcBorders>
            <w:hideMark/>
          </w:tcPr>
          <w:p w:rsidR="00215643" w:rsidRPr="00113EFC" w:rsidRDefault="00215643" w:rsidP="00215643">
            <w:pPr>
              <w:pStyle w:val="ConsPlusCell"/>
              <w:jc w:val="center"/>
              <w:rPr>
                <w:sz w:val="18"/>
                <w:szCs w:val="18"/>
              </w:rPr>
            </w:pPr>
            <w:r w:rsidRPr="00113EFC">
              <w:rPr>
                <w:sz w:val="18"/>
                <w:szCs w:val="18"/>
              </w:rPr>
              <w:t>9</w:t>
            </w:r>
            <w:r>
              <w:rPr>
                <w:sz w:val="18"/>
                <w:szCs w:val="18"/>
              </w:rPr>
              <w:t>51</w:t>
            </w:r>
          </w:p>
        </w:tc>
        <w:tc>
          <w:tcPr>
            <w:tcW w:w="567" w:type="dxa"/>
            <w:tcBorders>
              <w:top w:val="single" w:sz="4" w:space="0" w:color="auto"/>
              <w:left w:val="single" w:sz="4" w:space="0" w:color="auto"/>
              <w:bottom w:val="single" w:sz="4" w:space="0" w:color="auto"/>
              <w:right w:val="single" w:sz="4" w:space="0" w:color="auto"/>
            </w:tcBorders>
            <w:hideMark/>
          </w:tcPr>
          <w:p w:rsidR="00215643" w:rsidRPr="00113EFC" w:rsidRDefault="00215643" w:rsidP="00790C19">
            <w:pPr>
              <w:pStyle w:val="ConsPlusCell"/>
              <w:jc w:val="center"/>
              <w:rPr>
                <w:sz w:val="18"/>
                <w:szCs w:val="18"/>
              </w:rPr>
            </w:pPr>
            <w:r w:rsidRPr="00113EFC">
              <w:rPr>
                <w:sz w:val="18"/>
                <w:szCs w:val="18"/>
              </w:rPr>
              <w:t>X</w:t>
            </w:r>
          </w:p>
        </w:tc>
        <w:tc>
          <w:tcPr>
            <w:tcW w:w="708" w:type="dxa"/>
            <w:tcBorders>
              <w:top w:val="single" w:sz="4" w:space="0" w:color="auto"/>
              <w:left w:val="single" w:sz="4" w:space="0" w:color="auto"/>
              <w:bottom w:val="single" w:sz="4" w:space="0" w:color="auto"/>
              <w:right w:val="single" w:sz="4" w:space="0" w:color="auto"/>
            </w:tcBorders>
            <w:hideMark/>
          </w:tcPr>
          <w:p w:rsidR="00215643" w:rsidRPr="00113EFC" w:rsidRDefault="00215643" w:rsidP="00790C19">
            <w:pPr>
              <w:pStyle w:val="ConsPlusCell"/>
              <w:jc w:val="center"/>
              <w:rPr>
                <w:sz w:val="18"/>
                <w:szCs w:val="18"/>
              </w:rPr>
            </w:pPr>
            <w:r w:rsidRPr="00113EFC">
              <w:rPr>
                <w:sz w:val="18"/>
                <w:szCs w:val="18"/>
              </w:rPr>
              <w:t>X</w:t>
            </w:r>
          </w:p>
        </w:tc>
        <w:tc>
          <w:tcPr>
            <w:tcW w:w="425" w:type="dxa"/>
            <w:tcBorders>
              <w:top w:val="single" w:sz="4" w:space="0" w:color="auto"/>
              <w:left w:val="single" w:sz="4" w:space="0" w:color="auto"/>
              <w:bottom w:val="single" w:sz="4" w:space="0" w:color="auto"/>
              <w:right w:val="single" w:sz="4" w:space="0" w:color="auto"/>
            </w:tcBorders>
            <w:hideMark/>
          </w:tcPr>
          <w:p w:rsidR="00215643" w:rsidRPr="00113EFC" w:rsidRDefault="00215643" w:rsidP="00790C19">
            <w:pPr>
              <w:pStyle w:val="ConsPlusCell"/>
              <w:jc w:val="center"/>
              <w:rPr>
                <w:sz w:val="18"/>
                <w:szCs w:val="18"/>
              </w:rPr>
            </w:pPr>
            <w:r w:rsidRPr="00113EFC">
              <w:rPr>
                <w:sz w:val="18"/>
                <w:szCs w:val="18"/>
              </w:rPr>
              <w:t>X</w:t>
            </w:r>
          </w:p>
        </w:tc>
        <w:tc>
          <w:tcPr>
            <w:tcW w:w="992" w:type="dxa"/>
            <w:tcBorders>
              <w:top w:val="single" w:sz="4" w:space="0" w:color="auto"/>
              <w:left w:val="single" w:sz="4" w:space="0" w:color="auto"/>
              <w:bottom w:val="single" w:sz="4" w:space="0" w:color="auto"/>
              <w:right w:val="single" w:sz="4" w:space="0" w:color="auto"/>
            </w:tcBorders>
            <w:hideMark/>
          </w:tcPr>
          <w:p w:rsidR="00215643" w:rsidRPr="00113EFC" w:rsidRDefault="00215643" w:rsidP="00B83F0B">
            <w:pPr>
              <w:pStyle w:val="ConsPlusCell"/>
              <w:jc w:val="center"/>
              <w:rPr>
                <w:sz w:val="18"/>
                <w:szCs w:val="18"/>
              </w:rPr>
            </w:pPr>
            <w:r>
              <w:rPr>
                <w:sz w:val="18"/>
                <w:szCs w:val="18"/>
              </w:rPr>
              <w:t>720,0</w:t>
            </w:r>
          </w:p>
        </w:tc>
        <w:tc>
          <w:tcPr>
            <w:tcW w:w="851" w:type="dxa"/>
            <w:tcBorders>
              <w:top w:val="single" w:sz="4" w:space="0" w:color="auto"/>
              <w:left w:val="single" w:sz="4" w:space="0" w:color="auto"/>
              <w:bottom w:val="single" w:sz="4" w:space="0" w:color="auto"/>
              <w:right w:val="single" w:sz="4" w:space="0" w:color="auto"/>
            </w:tcBorders>
            <w:hideMark/>
          </w:tcPr>
          <w:p w:rsidR="00215643" w:rsidRPr="00113EFC" w:rsidRDefault="00215643" w:rsidP="00B83F0B">
            <w:pPr>
              <w:jc w:val="center"/>
              <w:rPr>
                <w:sz w:val="18"/>
                <w:szCs w:val="18"/>
              </w:rPr>
            </w:pPr>
            <w:r>
              <w:rPr>
                <w:sz w:val="18"/>
                <w:szCs w:val="18"/>
              </w:rPr>
              <w:t>60,0</w:t>
            </w:r>
          </w:p>
        </w:tc>
        <w:tc>
          <w:tcPr>
            <w:tcW w:w="850" w:type="dxa"/>
            <w:tcBorders>
              <w:top w:val="single" w:sz="4" w:space="0" w:color="auto"/>
              <w:left w:val="single" w:sz="4" w:space="0" w:color="auto"/>
              <w:bottom w:val="single" w:sz="4" w:space="0" w:color="auto"/>
              <w:right w:val="single" w:sz="4" w:space="0" w:color="auto"/>
            </w:tcBorders>
            <w:hideMark/>
          </w:tcPr>
          <w:p w:rsidR="00215643" w:rsidRPr="00113EFC" w:rsidRDefault="00215643" w:rsidP="00B83F0B">
            <w:pPr>
              <w:jc w:val="center"/>
              <w:rPr>
                <w:sz w:val="18"/>
                <w:szCs w:val="18"/>
              </w:rPr>
            </w:pPr>
            <w:r>
              <w:rPr>
                <w:sz w:val="18"/>
                <w:szCs w:val="18"/>
              </w:rPr>
              <w:t>60,0</w:t>
            </w:r>
          </w:p>
        </w:tc>
        <w:tc>
          <w:tcPr>
            <w:tcW w:w="851" w:type="dxa"/>
            <w:tcBorders>
              <w:top w:val="single" w:sz="4" w:space="0" w:color="auto"/>
              <w:left w:val="single" w:sz="4" w:space="0" w:color="auto"/>
              <w:bottom w:val="single" w:sz="4" w:space="0" w:color="auto"/>
              <w:right w:val="single" w:sz="4" w:space="0" w:color="auto"/>
            </w:tcBorders>
          </w:tcPr>
          <w:p w:rsidR="00215643" w:rsidRPr="00113EFC" w:rsidRDefault="00215643" w:rsidP="00B83F0B">
            <w:pPr>
              <w:jc w:val="center"/>
              <w:rPr>
                <w:sz w:val="18"/>
                <w:szCs w:val="18"/>
              </w:rPr>
            </w:pPr>
            <w:r>
              <w:rPr>
                <w:sz w:val="18"/>
                <w:szCs w:val="18"/>
              </w:rPr>
              <w:t>60,0</w:t>
            </w:r>
          </w:p>
        </w:tc>
        <w:tc>
          <w:tcPr>
            <w:tcW w:w="850" w:type="dxa"/>
            <w:tcBorders>
              <w:top w:val="single" w:sz="4" w:space="0" w:color="auto"/>
              <w:left w:val="single" w:sz="4" w:space="0" w:color="auto"/>
              <w:bottom w:val="single" w:sz="4" w:space="0" w:color="auto"/>
              <w:right w:val="single" w:sz="4" w:space="0" w:color="auto"/>
            </w:tcBorders>
          </w:tcPr>
          <w:p w:rsidR="00215643" w:rsidRPr="00113EFC" w:rsidRDefault="00215643" w:rsidP="00B83F0B">
            <w:pPr>
              <w:jc w:val="center"/>
              <w:rPr>
                <w:sz w:val="18"/>
                <w:szCs w:val="18"/>
              </w:rPr>
            </w:pPr>
            <w:r>
              <w:rPr>
                <w:sz w:val="18"/>
                <w:szCs w:val="18"/>
              </w:rPr>
              <w:t>60,0</w:t>
            </w:r>
          </w:p>
        </w:tc>
        <w:tc>
          <w:tcPr>
            <w:tcW w:w="851" w:type="dxa"/>
            <w:tcBorders>
              <w:top w:val="single" w:sz="4" w:space="0" w:color="auto"/>
              <w:left w:val="single" w:sz="4" w:space="0" w:color="auto"/>
              <w:bottom w:val="single" w:sz="4" w:space="0" w:color="auto"/>
              <w:right w:val="single" w:sz="4" w:space="0" w:color="auto"/>
            </w:tcBorders>
          </w:tcPr>
          <w:p w:rsidR="00215643" w:rsidRPr="00113EFC" w:rsidRDefault="00215643" w:rsidP="00B83F0B">
            <w:pPr>
              <w:jc w:val="center"/>
              <w:rPr>
                <w:sz w:val="18"/>
                <w:szCs w:val="18"/>
              </w:rPr>
            </w:pPr>
            <w:r>
              <w:rPr>
                <w:sz w:val="18"/>
                <w:szCs w:val="18"/>
              </w:rPr>
              <w:t>60,0</w:t>
            </w:r>
          </w:p>
        </w:tc>
        <w:tc>
          <w:tcPr>
            <w:tcW w:w="850" w:type="dxa"/>
            <w:tcBorders>
              <w:top w:val="single" w:sz="4" w:space="0" w:color="auto"/>
              <w:left w:val="single" w:sz="4" w:space="0" w:color="auto"/>
              <w:bottom w:val="single" w:sz="4" w:space="0" w:color="auto"/>
              <w:right w:val="single" w:sz="4" w:space="0" w:color="auto"/>
            </w:tcBorders>
          </w:tcPr>
          <w:p w:rsidR="00215643" w:rsidRPr="00113EFC" w:rsidRDefault="00215643" w:rsidP="00B83F0B">
            <w:pPr>
              <w:jc w:val="center"/>
              <w:rPr>
                <w:sz w:val="18"/>
                <w:szCs w:val="18"/>
              </w:rPr>
            </w:pPr>
            <w:r>
              <w:rPr>
                <w:sz w:val="18"/>
                <w:szCs w:val="18"/>
              </w:rPr>
              <w:t>60,0</w:t>
            </w:r>
          </w:p>
        </w:tc>
        <w:tc>
          <w:tcPr>
            <w:tcW w:w="851" w:type="dxa"/>
            <w:tcBorders>
              <w:top w:val="single" w:sz="4" w:space="0" w:color="auto"/>
              <w:left w:val="single" w:sz="4" w:space="0" w:color="auto"/>
              <w:bottom w:val="single" w:sz="4" w:space="0" w:color="auto"/>
              <w:right w:val="single" w:sz="4" w:space="0" w:color="auto"/>
            </w:tcBorders>
          </w:tcPr>
          <w:p w:rsidR="00215643" w:rsidRPr="00113EFC" w:rsidRDefault="00215643" w:rsidP="00B83F0B">
            <w:pPr>
              <w:jc w:val="center"/>
              <w:rPr>
                <w:sz w:val="18"/>
                <w:szCs w:val="18"/>
              </w:rPr>
            </w:pPr>
            <w:r>
              <w:rPr>
                <w:sz w:val="18"/>
                <w:szCs w:val="18"/>
              </w:rPr>
              <w:t>60,0</w:t>
            </w:r>
          </w:p>
        </w:tc>
        <w:tc>
          <w:tcPr>
            <w:tcW w:w="850" w:type="dxa"/>
            <w:tcBorders>
              <w:top w:val="single" w:sz="4" w:space="0" w:color="auto"/>
              <w:left w:val="single" w:sz="4" w:space="0" w:color="auto"/>
              <w:bottom w:val="single" w:sz="4" w:space="0" w:color="auto"/>
              <w:right w:val="single" w:sz="4" w:space="0" w:color="auto"/>
            </w:tcBorders>
          </w:tcPr>
          <w:p w:rsidR="00215643" w:rsidRPr="00113EFC" w:rsidRDefault="00215643" w:rsidP="00B83F0B">
            <w:pPr>
              <w:jc w:val="center"/>
              <w:rPr>
                <w:sz w:val="18"/>
                <w:szCs w:val="18"/>
              </w:rPr>
            </w:pPr>
            <w:r>
              <w:rPr>
                <w:sz w:val="18"/>
                <w:szCs w:val="18"/>
              </w:rPr>
              <w:t>60,0</w:t>
            </w:r>
          </w:p>
        </w:tc>
        <w:tc>
          <w:tcPr>
            <w:tcW w:w="851" w:type="dxa"/>
            <w:tcBorders>
              <w:top w:val="single" w:sz="4" w:space="0" w:color="auto"/>
              <w:left w:val="single" w:sz="4" w:space="0" w:color="auto"/>
              <w:bottom w:val="single" w:sz="4" w:space="0" w:color="auto"/>
              <w:right w:val="single" w:sz="4" w:space="0" w:color="auto"/>
            </w:tcBorders>
          </w:tcPr>
          <w:p w:rsidR="00215643" w:rsidRPr="00113EFC" w:rsidRDefault="00215643" w:rsidP="00B83F0B">
            <w:pPr>
              <w:jc w:val="center"/>
              <w:rPr>
                <w:sz w:val="18"/>
                <w:szCs w:val="18"/>
              </w:rPr>
            </w:pPr>
            <w:r>
              <w:rPr>
                <w:sz w:val="18"/>
                <w:szCs w:val="18"/>
              </w:rPr>
              <w:t>60,0</w:t>
            </w:r>
          </w:p>
        </w:tc>
        <w:tc>
          <w:tcPr>
            <w:tcW w:w="850" w:type="dxa"/>
            <w:tcBorders>
              <w:top w:val="single" w:sz="4" w:space="0" w:color="auto"/>
              <w:left w:val="single" w:sz="4" w:space="0" w:color="auto"/>
              <w:bottom w:val="single" w:sz="4" w:space="0" w:color="auto"/>
              <w:right w:val="single" w:sz="4" w:space="0" w:color="auto"/>
            </w:tcBorders>
          </w:tcPr>
          <w:p w:rsidR="00215643" w:rsidRPr="00113EFC" w:rsidRDefault="00215643" w:rsidP="00B83F0B">
            <w:pPr>
              <w:jc w:val="center"/>
              <w:rPr>
                <w:sz w:val="18"/>
                <w:szCs w:val="18"/>
              </w:rPr>
            </w:pPr>
            <w:r>
              <w:rPr>
                <w:sz w:val="18"/>
                <w:szCs w:val="18"/>
              </w:rPr>
              <w:t>60,0</w:t>
            </w:r>
          </w:p>
        </w:tc>
        <w:tc>
          <w:tcPr>
            <w:tcW w:w="851" w:type="dxa"/>
            <w:tcBorders>
              <w:top w:val="single" w:sz="4" w:space="0" w:color="auto"/>
              <w:left w:val="single" w:sz="4" w:space="0" w:color="auto"/>
              <w:bottom w:val="single" w:sz="4" w:space="0" w:color="auto"/>
              <w:right w:val="single" w:sz="4" w:space="0" w:color="auto"/>
            </w:tcBorders>
          </w:tcPr>
          <w:p w:rsidR="00215643" w:rsidRPr="00113EFC" w:rsidRDefault="00215643" w:rsidP="00B83F0B">
            <w:pPr>
              <w:jc w:val="center"/>
              <w:rPr>
                <w:sz w:val="18"/>
                <w:szCs w:val="18"/>
              </w:rPr>
            </w:pPr>
            <w:r>
              <w:rPr>
                <w:sz w:val="18"/>
                <w:szCs w:val="18"/>
              </w:rPr>
              <w:t>60,0</w:t>
            </w:r>
          </w:p>
        </w:tc>
        <w:tc>
          <w:tcPr>
            <w:tcW w:w="850" w:type="dxa"/>
            <w:tcBorders>
              <w:top w:val="single" w:sz="4" w:space="0" w:color="auto"/>
              <w:left w:val="single" w:sz="4" w:space="0" w:color="auto"/>
              <w:bottom w:val="single" w:sz="4" w:space="0" w:color="auto"/>
              <w:right w:val="single" w:sz="4" w:space="0" w:color="auto"/>
            </w:tcBorders>
          </w:tcPr>
          <w:p w:rsidR="00215643" w:rsidRPr="00113EFC" w:rsidRDefault="00215643" w:rsidP="00B83F0B">
            <w:pPr>
              <w:jc w:val="center"/>
              <w:rPr>
                <w:sz w:val="18"/>
                <w:szCs w:val="18"/>
              </w:rPr>
            </w:pPr>
            <w:r>
              <w:rPr>
                <w:sz w:val="18"/>
                <w:szCs w:val="18"/>
              </w:rPr>
              <w:t>60,0</w:t>
            </w:r>
          </w:p>
        </w:tc>
      </w:tr>
      <w:tr w:rsidR="00215643" w:rsidTr="00790C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1560" w:type="dxa"/>
            <w:vMerge/>
            <w:tcBorders>
              <w:left w:val="single" w:sz="4" w:space="0" w:color="auto"/>
              <w:right w:val="single" w:sz="4" w:space="0" w:color="auto"/>
            </w:tcBorders>
            <w:vAlign w:val="center"/>
            <w:hideMark/>
          </w:tcPr>
          <w:p w:rsidR="00215643" w:rsidRPr="00331D04" w:rsidRDefault="00215643" w:rsidP="00790C19"/>
        </w:tc>
        <w:tc>
          <w:tcPr>
            <w:tcW w:w="1418" w:type="dxa"/>
            <w:tcBorders>
              <w:top w:val="single" w:sz="4" w:space="0" w:color="auto"/>
              <w:left w:val="single" w:sz="4" w:space="0" w:color="auto"/>
              <w:bottom w:val="single" w:sz="4" w:space="0" w:color="auto"/>
              <w:right w:val="single" w:sz="4" w:space="0" w:color="auto"/>
            </w:tcBorders>
            <w:hideMark/>
          </w:tcPr>
          <w:p w:rsidR="00215643" w:rsidRPr="00331D04" w:rsidRDefault="00215643" w:rsidP="00215643">
            <w:pPr>
              <w:pStyle w:val="ConsPlusCell"/>
              <w:rPr>
                <w:sz w:val="20"/>
                <w:szCs w:val="20"/>
              </w:rPr>
            </w:pPr>
            <w:r>
              <w:rPr>
                <w:sz w:val="20"/>
                <w:szCs w:val="20"/>
              </w:rPr>
              <w:t>участник</w:t>
            </w:r>
            <w:r w:rsidRPr="00331D04">
              <w:rPr>
                <w:sz w:val="20"/>
                <w:szCs w:val="20"/>
              </w:rPr>
              <w:t>, всего</w:t>
            </w:r>
          </w:p>
        </w:tc>
        <w:tc>
          <w:tcPr>
            <w:tcW w:w="567" w:type="dxa"/>
            <w:tcBorders>
              <w:top w:val="single" w:sz="4" w:space="0" w:color="auto"/>
              <w:left w:val="single" w:sz="4" w:space="0" w:color="auto"/>
              <w:bottom w:val="single" w:sz="4" w:space="0" w:color="auto"/>
              <w:right w:val="single" w:sz="4" w:space="0" w:color="auto"/>
            </w:tcBorders>
            <w:hideMark/>
          </w:tcPr>
          <w:p w:rsidR="00215643" w:rsidRPr="00113EFC" w:rsidRDefault="00215643" w:rsidP="00215643">
            <w:pPr>
              <w:pStyle w:val="ConsPlusCell"/>
              <w:jc w:val="center"/>
              <w:rPr>
                <w:sz w:val="18"/>
                <w:szCs w:val="18"/>
              </w:rPr>
            </w:pPr>
            <w:r w:rsidRPr="00113EFC">
              <w:rPr>
                <w:sz w:val="18"/>
                <w:szCs w:val="18"/>
              </w:rPr>
              <w:t>9</w:t>
            </w:r>
            <w:r>
              <w:rPr>
                <w:sz w:val="18"/>
                <w:szCs w:val="18"/>
              </w:rPr>
              <w:t>51</w:t>
            </w:r>
          </w:p>
        </w:tc>
        <w:tc>
          <w:tcPr>
            <w:tcW w:w="567" w:type="dxa"/>
            <w:tcBorders>
              <w:top w:val="single" w:sz="4" w:space="0" w:color="auto"/>
              <w:left w:val="single" w:sz="4" w:space="0" w:color="auto"/>
              <w:bottom w:val="single" w:sz="4" w:space="0" w:color="auto"/>
              <w:right w:val="single" w:sz="4" w:space="0" w:color="auto"/>
            </w:tcBorders>
            <w:hideMark/>
          </w:tcPr>
          <w:p w:rsidR="00215643" w:rsidRPr="00113EFC" w:rsidRDefault="00215643" w:rsidP="00790C19">
            <w:pPr>
              <w:pStyle w:val="ConsPlusCell"/>
              <w:jc w:val="center"/>
              <w:rPr>
                <w:sz w:val="18"/>
                <w:szCs w:val="18"/>
              </w:rPr>
            </w:pPr>
            <w:r w:rsidRPr="00113EFC">
              <w:rPr>
                <w:sz w:val="18"/>
                <w:szCs w:val="18"/>
              </w:rPr>
              <w:t>X</w:t>
            </w:r>
          </w:p>
        </w:tc>
        <w:tc>
          <w:tcPr>
            <w:tcW w:w="708" w:type="dxa"/>
            <w:tcBorders>
              <w:top w:val="single" w:sz="4" w:space="0" w:color="auto"/>
              <w:left w:val="single" w:sz="4" w:space="0" w:color="auto"/>
              <w:bottom w:val="single" w:sz="4" w:space="0" w:color="auto"/>
              <w:right w:val="single" w:sz="4" w:space="0" w:color="auto"/>
            </w:tcBorders>
            <w:hideMark/>
          </w:tcPr>
          <w:p w:rsidR="00215643" w:rsidRPr="00113EFC" w:rsidRDefault="00215643" w:rsidP="00790C19">
            <w:pPr>
              <w:pStyle w:val="ConsPlusCell"/>
              <w:jc w:val="center"/>
              <w:rPr>
                <w:sz w:val="18"/>
                <w:szCs w:val="18"/>
              </w:rPr>
            </w:pPr>
            <w:r w:rsidRPr="00113EFC">
              <w:rPr>
                <w:sz w:val="18"/>
                <w:szCs w:val="18"/>
              </w:rPr>
              <w:t>X</w:t>
            </w:r>
          </w:p>
        </w:tc>
        <w:tc>
          <w:tcPr>
            <w:tcW w:w="425" w:type="dxa"/>
            <w:tcBorders>
              <w:top w:val="single" w:sz="4" w:space="0" w:color="auto"/>
              <w:left w:val="single" w:sz="4" w:space="0" w:color="auto"/>
              <w:bottom w:val="single" w:sz="4" w:space="0" w:color="auto"/>
              <w:right w:val="single" w:sz="4" w:space="0" w:color="auto"/>
            </w:tcBorders>
            <w:hideMark/>
          </w:tcPr>
          <w:p w:rsidR="00215643" w:rsidRPr="00113EFC" w:rsidRDefault="00215643" w:rsidP="00790C19">
            <w:pPr>
              <w:pStyle w:val="ConsPlusCell"/>
              <w:jc w:val="center"/>
              <w:rPr>
                <w:sz w:val="18"/>
                <w:szCs w:val="18"/>
              </w:rPr>
            </w:pPr>
            <w:r w:rsidRPr="00113EFC">
              <w:rPr>
                <w:sz w:val="18"/>
                <w:szCs w:val="18"/>
              </w:rPr>
              <w:t>X</w:t>
            </w:r>
          </w:p>
        </w:tc>
        <w:tc>
          <w:tcPr>
            <w:tcW w:w="992" w:type="dxa"/>
            <w:tcBorders>
              <w:top w:val="single" w:sz="4" w:space="0" w:color="auto"/>
              <w:left w:val="single" w:sz="4" w:space="0" w:color="auto"/>
              <w:bottom w:val="single" w:sz="4" w:space="0" w:color="auto"/>
              <w:right w:val="single" w:sz="4" w:space="0" w:color="auto"/>
            </w:tcBorders>
            <w:hideMark/>
          </w:tcPr>
          <w:p w:rsidR="00215643" w:rsidRPr="00113EFC" w:rsidRDefault="00215643" w:rsidP="00B83F0B">
            <w:pPr>
              <w:pStyle w:val="ConsPlusCell"/>
              <w:jc w:val="center"/>
              <w:rPr>
                <w:sz w:val="18"/>
                <w:szCs w:val="18"/>
              </w:rPr>
            </w:pPr>
            <w:r>
              <w:rPr>
                <w:sz w:val="18"/>
                <w:szCs w:val="18"/>
              </w:rPr>
              <w:t>720,0</w:t>
            </w:r>
          </w:p>
        </w:tc>
        <w:tc>
          <w:tcPr>
            <w:tcW w:w="851" w:type="dxa"/>
            <w:tcBorders>
              <w:top w:val="single" w:sz="4" w:space="0" w:color="auto"/>
              <w:left w:val="single" w:sz="4" w:space="0" w:color="auto"/>
              <w:bottom w:val="single" w:sz="4" w:space="0" w:color="auto"/>
              <w:right w:val="single" w:sz="4" w:space="0" w:color="auto"/>
            </w:tcBorders>
            <w:hideMark/>
          </w:tcPr>
          <w:p w:rsidR="00215643" w:rsidRPr="00113EFC" w:rsidRDefault="00215643" w:rsidP="00B83F0B">
            <w:pPr>
              <w:jc w:val="center"/>
              <w:rPr>
                <w:sz w:val="18"/>
                <w:szCs w:val="18"/>
              </w:rPr>
            </w:pPr>
            <w:r>
              <w:rPr>
                <w:sz w:val="18"/>
                <w:szCs w:val="18"/>
              </w:rPr>
              <w:t>60,0</w:t>
            </w:r>
          </w:p>
        </w:tc>
        <w:tc>
          <w:tcPr>
            <w:tcW w:w="850" w:type="dxa"/>
            <w:tcBorders>
              <w:top w:val="single" w:sz="4" w:space="0" w:color="auto"/>
              <w:left w:val="single" w:sz="4" w:space="0" w:color="auto"/>
              <w:bottom w:val="single" w:sz="4" w:space="0" w:color="auto"/>
              <w:right w:val="single" w:sz="4" w:space="0" w:color="auto"/>
            </w:tcBorders>
            <w:hideMark/>
          </w:tcPr>
          <w:p w:rsidR="00215643" w:rsidRPr="00113EFC" w:rsidRDefault="00215643" w:rsidP="00B83F0B">
            <w:pPr>
              <w:jc w:val="center"/>
              <w:rPr>
                <w:sz w:val="18"/>
                <w:szCs w:val="18"/>
              </w:rPr>
            </w:pPr>
            <w:r>
              <w:rPr>
                <w:sz w:val="18"/>
                <w:szCs w:val="18"/>
              </w:rPr>
              <w:t>60,0</w:t>
            </w:r>
          </w:p>
        </w:tc>
        <w:tc>
          <w:tcPr>
            <w:tcW w:w="851" w:type="dxa"/>
            <w:tcBorders>
              <w:top w:val="single" w:sz="4" w:space="0" w:color="auto"/>
              <w:left w:val="single" w:sz="4" w:space="0" w:color="auto"/>
              <w:bottom w:val="single" w:sz="4" w:space="0" w:color="auto"/>
              <w:right w:val="single" w:sz="4" w:space="0" w:color="auto"/>
            </w:tcBorders>
          </w:tcPr>
          <w:p w:rsidR="00215643" w:rsidRPr="00113EFC" w:rsidRDefault="00215643" w:rsidP="00B83F0B">
            <w:pPr>
              <w:jc w:val="center"/>
              <w:rPr>
                <w:sz w:val="18"/>
                <w:szCs w:val="18"/>
              </w:rPr>
            </w:pPr>
            <w:r>
              <w:rPr>
                <w:sz w:val="18"/>
                <w:szCs w:val="18"/>
              </w:rPr>
              <w:t>60,0</w:t>
            </w:r>
          </w:p>
        </w:tc>
        <w:tc>
          <w:tcPr>
            <w:tcW w:w="850" w:type="dxa"/>
            <w:tcBorders>
              <w:top w:val="single" w:sz="4" w:space="0" w:color="auto"/>
              <w:left w:val="single" w:sz="4" w:space="0" w:color="auto"/>
              <w:bottom w:val="single" w:sz="4" w:space="0" w:color="auto"/>
              <w:right w:val="single" w:sz="4" w:space="0" w:color="auto"/>
            </w:tcBorders>
          </w:tcPr>
          <w:p w:rsidR="00215643" w:rsidRPr="00113EFC" w:rsidRDefault="00215643" w:rsidP="00B83F0B">
            <w:pPr>
              <w:jc w:val="center"/>
              <w:rPr>
                <w:sz w:val="18"/>
                <w:szCs w:val="18"/>
              </w:rPr>
            </w:pPr>
            <w:r>
              <w:rPr>
                <w:sz w:val="18"/>
                <w:szCs w:val="18"/>
              </w:rPr>
              <w:t>60,0</w:t>
            </w:r>
          </w:p>
        </w:tc>
        <w:tc>
          <w:tcPr>
            <w:tcW w:w="851" w:type="dxa"/>
            <w:tcBorders>
              <w:top w:val="single" w:sz="4" w:space="0" w:color="auto"/>
              <w:left w:val="single" w:sz="4" w:space="0" w:color="auto"/>
              <w:bottom w:val="single" w:sz="4" w:space="0" w:color="auto"/>
              <w:right w:val="single" w:sz="4" w:space="0" w:color="auto"/>
            </w:tcBorders>
          </w:tcPr>
          <w:p w:rsidR="00215643" w:rsidRPr="00113EFC" w:rsidRDefault="00215643" w:rsidP="00B83F0B">
            <w:pPr>
              <w:jc w:val="center"/>
              <w:rPr>
                <w:sz w:val="18"/>
                <w:szCs w:val="18"/>
              </w:rPr>
            </w:pPr>
            <w:r>
              <w:rPr>
                <w:sz w:val="18"/>
                <w:szCs w:val="18"/>
              </w:rPr>
              <w:t>60,0</w:t>
            </w:r>
          </w:p>
        </w:tc>
        <w:tc>
          <w:tcPr>
            <w:tcW w:w="850" w:type="dxa"/>
            <w:tcBorders>
              <w:top w:val="single" w:sz="4" w:space="0" w:color="auto"/>
              <w:left w:val="single" w:sz="4" w:space="0" w:color="auto"/>
              <w:bottom w:val="single" w:sz="4" w:space="0" w:color="auto"/>
              <w:right w:val="single" w:sz="4" w:space="0" w:color="auto"/>
            </w:tcBorders>
          </w:tcPr>
          <w:p w:rsidR="00215643" w:rsidRPr="00113EFC" w:rsidRDefault="00215643" w:rsidP="00B83F0B">
            <w:pPr>
              <w:jc w:val="center"/>
              <w:rPr>
                <w:sz w:val="18"/>
                <w:szCs w:val="18"/>
              </w:rPr>
            </w:pPr>
            <w:r>
              <w:rPr>
                <w:sz w:val="18"/>
                <w:szCs w:val="18"/>
              </w:rPr>
              <w:t>60,0</w:t>
            </w:r>
          </w:p>
        </w:tc>
        <w:tc>
          <w:tcPr>
            <w:tcW w:w="851" w:type="dxa"/>
            <w:tcBorders>
              <w:top w:val="single" w:sz="4" w:space="0" w:color="auto"/>
              <w:left w:val="single" w:sz="4" w:space="0" w:color="auto"/>
              <w:bottom w:val="single" w:sz="4" w:space="0" w:color="auto"/>
              <w:right w:val="single" w:sz="4" w:space="0" w:color="auto"/>
            </w:tcBorders>
          </w:tcPr>
          <w:p w:rsidR="00215643" w:rsidRPr="00113EFC" w:rsidRDefault="00215643" w:rsidP="00B83F0B">
            <w:pPr>
              <w:jc w:val="center"/>
              <w:rPr>
                <w:sz w:val="18"/>
                <w:szCs w:val="18"/>
              </w:rPr>
            </w:pPr>
            <w:r>
              <w:rPr>
                <w:sz w:val="18"/>
                <w:szCs w:val="18"/>
              </w:rPr>
              <w:t>60,0</w:t>
            </w:r>
          </w:p>
        </w:tc>
        <w:tc>
          <w:tcPr>
            <w:tcW w:w="850" w:type="dxa"/>
            <w:tcBorders>
              <w:top w:val="single" w:sz="4" w:space="0" w:color="auto"/>
              <w:left w:val="single" w:sz="4" w:space="0" w:color="auto"/>
              <w:bottom w:val="single" w:sz="4" w:space="0" w:color="auto"/>
              <w:right w:val="single" w:sz="4" w:space="0" w:color="auto"/>
            </w:tcBorders>
          </w:tcPr>
          <w:p w:rsidR="00215643" w:rsidRPr="00113EFC" w:rsidRDefault="00215643" w:rsidP="00B83F0B">
            <w:pPr>
              <w:jc w:val="center"/>
              <w:rPr>
                <w:sz w:val="18"/>
                <w:szCs w:val="18"/>
              </w:rPr>
            </w:pPr>
            <w:r>
              <w:rPr>
                <w:sz w:val="18"/>
                <w:szCs w:val="18"/>
              </w:rPr>
              <w:t>60,0</w:t>
            </w:r>
          </w:p>
        </w:tc>
        <w:tc>
          <w:tcPr>
            <w:tcW w:w="851" w:type="dxa"/>
            <w:tcBorders>
              <w:top w:val="single" w:sz="4" w:space="0" w:color="auto"/>
              <w:left w:val="single" w:sz="4" w:space="0" w:color="auto"/>
              <w:bottom w:val="single" w:sz="4" w:space="0" w:color="auto"/>
              <w:right w:val="single" w:sz="4" w:space="0" w:color="auto"/>
            </w:tcBorders>
          </w:tcPr>
          <w:p w:rsidR="00215643" w:rsidRPr="00113EFC" w:rsidRDefault="00215643" w:rsidP="00B83F0B">
            <w:pPr>
              <w:jc w:val="center"/>
              <w:rPr>
                <w:sz w:val="18"/>
                <w:szCs w:val="18"/>
              </w:rPr>
            </w:pPr>
            <w:r>
              <w:rPr>
                <w:sz w:val="18"/>
                <w:szCs w:val="18"/>
              </w:rPr>
              <w:t>60,0</w:t>
            </w:r>
          </w:p>
        </w:tc>
        <w:tc>
          <w:tcPr>
            <w:tcW w:w="850" w:type="dxa"/>
            <w:tcBorders>
              <w:top w:val="single" w:sz="4" w:space="0" w:color="auto"/>
              <w:left w:val="single" w:sz="4" w:space="0" w:color="auto"/>
              <w:bottom w:val="single" w:sz="4" w:space="0" w:color="auto"/>
              <w:right w:val="single" w:sz="4" w:space="0" w:color="auto"/>
            </w:tcBorders>
          </w:tcPr>
          <w:p w:rsidR="00215643" w:rsidRPr="00113EFC" w:rsidRDefault="00215643" w:rsidP="00B83F0B">
            <w:pPr>
              <w:jc w:val="center"/>
              <w:rPr>
                <w:sz w:val="18"/>
                <w:szCs w:val="18"/>
              </w:rPr>
            </w:pPr>
            <w:r>
              <w:rPr>
                <w:sz w:val="18"/>
                <w:szCs w:val="18"/>
              </w:rPr>
              <w:t>60,0</w:t>
            </w:r>
          </w:p>
        </w:tc>
        <w:tc>
          <w:tcPr>
            <w:tcW w:w="851" w:type="dxa"/>
            <w:tcBorders>
              <w:top w:val="single" w:sz="4" w:space="0" w:color="auto"/>
              <w:left w:val="single" w:sz="4" w:space="0" w:color="auto"/>
              <w:bottom w:val="single" w:sz="4" w:space="0" w:color="auto"/>
              <w:right w:val="single" w:sz="4" w:space="0" w:color="auto"/>
            </w:tcBorders>
          </w:tcPr>
          <w:p w:rsidR="00215643" w:rsidRPr="00113EFC" w:rsidRDefault="00215643" w:rsidP="00B83F0B">
            <w:pPr>
              <w:jc w:val="center"/>
              <w:rPr>
                <w:sz w:val="18"/>
                <w:szCs w:val="18"/>
              </w:rPr>
            </w:pPr>
            <w:r>
              <w:rPr>
                <w:sz w:val="18"/>
                <w:szCs w:val="18"/>
              </w:rPr>
              <w:t>60,0</w:t>
            </w:r>
          </w:p>
        </w:tc>
        <w:tc>
          <w:tcPr>
            <w:tcW w:w="850" w:type="dxa"/>
            <w:tcBorders>
              <w:top w:val="single" w:sz="4" w:space="0" w:color="auto"/>
              <w:left w:val="single" w:sz="4" w:space="0" w:color="auto"/>
              <w:bottom w:val="single" w:sz="4" w:space="0" w:color="auto"/>
              <w:right w:val="single" w:sz="4" w:space="0" w:color="auto"/>
            </w:tcBorders>
          </w:tcPr>
          <w:p w:rsidR="00215643" w:rsidRPr="00113EFC" w:rsidRDefault="00215643" w:rsidP="00B83F0B">
            <w:pPr>
              <w:jc w:val="center"/>
              <w:rPr>
                <w:sz w:val="18"/>
                <w:szCs w:val="18"/>
              </w:rPr>
            </w:pPr>
            <w:r>
              <w:rPr>
                <w:sz w:val="18"/>
                <w:szCs w:val="18"/>
              </w:rPr>
              <w:t>60,0</w:t>
            </w:r>
          </w:p>
        </w:tc>
      </w:tr>
      <w:tr w:rsidR="00215643" w:rsidTr="00790C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9"/>
        </w:trPr>
        <w:tc>
          <w:tcPr>
            <w:tcW w:w="1560" w:type="dxa"/>
            <w:vMerge w:val="restart"/>
            <w:tcBorders>
              <w:top w:val="single" w:sz="4" w:space="0" w:color="auto"/>
              <w:left w:val="single" w:sz="4" w:space="0" w:color="auto"/>
              <w:right w:val="single" w:sz="4" w:space="0" w:color="auto"/>
            </w:tcBorders>
            <w:hideMark/>
          </w:tcPr>
          <w:p w:rsidR="00215643" w:rsidRPr="00331D04" w:rsidRDefault="00215643" w:rsidP="00790C19">
            <w:pPr>
              <w:pStyle w:val="ConsPlusCell"/>
              <w:rPr>
                <w:sz w:val="20"/>
                <w:szCs w:val="20"/>
              </w:rPr>
            </w:pPr>
            <w:r w:rsidRPr="00331D04">
              <w:rPr>
                <w:sz w:val="20"/>
                <w:szCs w:val="20"/>
              </w:rPr>
              <w:t xml:space="preserve">Подпрограмма 1 </w:t>
            </w:r>
          </w:p>
          <w:p w:rsidR="00215643" w:rsidRPr="00331D04" w:rsidRDefault="00215643" w:rsidP="00790C19">
            <w:pPr>
              <w:pStyle w:val="ConsPlusCell"/>
              <w:rPr>
                <w:sz w:val="20"/>
                <w:szCs w:val="20"/>
              </w:rPr>
            </w:pPr>
            <w:r w:rsidRPr="00331D04">
              <w:rPr>
                <w:sz w:val="20"/>
                <w:szCs w:val="20"/>
              </w:rPr>
              <w:t xml:space="preserve">«Социальная поддержка отдельных категорий граждан»  </w:t>
            </w:r>
          </w:p>
        </w:tc>
        <w:tc>
          <w:tcPr>
            <w:tcW w:w="1418" w:type="dxa"/>
            <w:tcBorders>
              <w:top w:val="single" w:sz="4" w:space="0" w:color="auto"/>
              <w:left w:val="single" w:sz="4" w:space="0" w:color="auto"/>
              <w:bottom w:val="single" w:sz="4" w:space="0" w:color="auto"/>
              <w:right w:val="single" w:sz="4" w:space="0" w:color="auto"/>
            </w:tcBorders>
            <w:hideMark/>
          </w:tcPr>
          <w:p w:rsidR="00215643" w:rsidRPr="00331D04" w:rsidRDefault="00215643" w:rsidP="00790C19">
            <w:pPr>
              <w:pStyle w:val="ConsPlusCell"/>
              <w:rPr>
                <w:sz w:val="20"/>
                <w:szCs w:val="20"/>
              </w:rPr>
            </w:pPr>
            <w:r w:rsidRPr="00331D04">
              <w:rPr>
                <w:sz w:val="20"/>
                <w:szCs w:val="20"/>
              </w:rPr>
              <w:t xml:space="preserve">всего, </w:t>
            </w:r>
          </w:p>
          <w:p w:rsidR="00215643" w:rsidRPr="00331D04" w:rsidRDefault="00215643" w:rsidP="00790C19">
            <w:pPr>
              <w:pStyle w:val="ConsPlusCell"/>
              <w:rPr>
                <w:sz w:val="20"/>
                <w:szCs w:val="20"/>
              </w:rPr>
            </w:pPr>
            <w:r w:rsidRPr="00331D04">
              <w:rPr>
                <w:sz w:val="20"/>
                <w:szCs w:val="20"/>
              </w:rPr>
              <w:t>в том числе:</w:t>
            </w:r>
          </w:p>
        </w:tc>
        <w:tc>
          <w:tcPr>
            <w:tcW w:w="567" w:type="dxa"/>
            <w:tcBorders>
              <w:top w:val="single" w:sz="4" w:space="0" w:color="auto"/>
              <w:left w:val="single" w:sz="4" w:space="0" w:color="auto"/>
              <w:bottom w:val="single" w:sz="4" w:space="0" w:color="auto"/>
              <w:right w:val="single" w:sz="4" w:space="0" w:color="auto"/>
            </w:tcBorders>
            <w:hideMark/>
          </w:tcPr>
          <w:p w:rsidR="00215643" w:rsidRPr="00113EFC" w:rsidRDefault="00215643" w:rsidP="00790C19">
            <w:pPr>
              <w:pStyle w:val="ConsPlusCell"/>
              <w:jc w:val="center"/>
              <w:rPr>
                <w:sz w:val="18"/>
                <w:szCs w:val="18"/>
              </w:rPr>
            </w:pPr>
            <w:r w:rsidRPr="00113EFC">
              <w:rPr>
                <w:sz w:val="18"/>
                <w:szCs w:val="18"/>
              </w:rPr>
              <w:t>X</w:t>
            </w:r>
          </w:p>
        </w:tc>
        <w:tc>
          <w:tcPr>
            <w:tcW w:w="567" w:type="dxa"/>
            <w:tcBorders>
              <w:top w:val="single" w:sz="4" w:space="0" w:color="auto"/>
              <w:left w:val="single" w:sz="4" w:space="0" w:color="auto"/>
              <w:bottom w:val="single" w:sz="4" w:space="0" w:color="auto"/>
              <w:right w:val="single" w:sz="4" w:space="0" w:color="auto"/>
            </w:tcBorders>
            <w:hideMark/>
          </w:tcPr>
          <w:p w:rsidR="00215643" w:rsidRPr="00113EFC" w:rsidRDefault="00215643" w:rsidP="00790C19">
            <w:pPr>
              <w:pStyle w:val="ConsPlusCell"/>
              <w:jc w:val="center"/>
              <w:rPr>
                <w:sz w:val="18"/>
                <w:szCs w:val="18"/>
              </w:rPr>
            </w:pPr>
            <w:r w:rsidRPr="00113EFC">
              <w:rPr>
                <w:sz w:val="18"/>
                <w:szCs w:val="18"/>
              </w:rPr>
              <w:t>X</w:t>
            </w:r>
          </w:p>
        </w:tc>
        <w:tc>
          <w:tcPr>
            <w:tcW w:w="708" w:type="dxa"/>
            <w:tcBorders>
              <w:top w:val="single" w:sz="4" w:space="0" w:color="auto"/>
              <w:left w:val="single" w:sz="4" w:space="0" w:color="auto"/>
              <w:bottom w:val="single" w:sz="4" w:space="0" w:color="auto"/>
              <w:right w:val="single" w:sz="4" w:space="0" w:color="auto"/>
            </w:tcBorders>
            <w:hideMark/>
          </w:tcPr>
          <w:p w:rsidR="00215643" w:rsidRPr="00113EFC" w:rsidRDefault="00215643" w:rsidP="00790C19">
            <w:pPr>
              <w:pStyle w:val="ConsPlusCell"/>
              <w:jc w:val="center"/>
              <w:rPr>
                <w:sz w:val="18"/>
                <w:szCs w:val="18"/>
              </w:rPr>
            </w:pPr>
            <w:r w:rsidRPr="00113EFC">
              <w:rPr>
                <w:sz w:val="18"/>
                <w:szCs w:val="18"/>
              </w:rPr>
              <w:t>X</w:t>
            </w:r>
          </w:p>
        </w:tc>
        <w:tc>
          <w:tcPr>
            <w:tcW w:w="425" w:type="dxa"/>
            <w:tcBorders>
              <w:top w:val="single" w:sz="4" w:space="0" w:color="auto"/>
              <w:left w:val="single" w:sz="4" w:space="0" w:color="auto"/>
              <w:bottom w:val="single" w:sz="4" w:space="0" w:color="auto"/>
              <w:right w:val="single" w:sz="4" w:space="0" w:color="auto"/>
            </w:tcBorders>
            <w:hideMark/>
          </w:tcPr>
          <w:p w:rsidR="00215643" w:rsidRPr="00113EFC" w:rsidRDefault="00215643" w:rsidP="00790C19">
            <w:pPr>
              <w:pStyle w:val="ConsPlusCell"/>
              <w:jc w:val="center"/>
              <w:rPr>
                <w:sz w:val="18"/>
                <w:szCs w:val="18"/>
              </w:rPr>
            </w:pPr>
            <w:r w:rsidRPr="00113EFC">
              <w:rPr>
                <w:sz w:val="18"/>
                <w:szCs w:val="18"/>
              </w:rPr>
              <w:t>X</w:t>
            </w:r>
          </w:p>
        </w:tc>
        <w:tc>
          <w:tcPr>
            <w:tcW w:w="992" w:type="dxa"/>
            <w:tcBorders>
              <w:top w:val="single" w:sz="4" w:space="0" w:color="auto"/>
              <w:left w:val="single" w:sz="4" w:space="0" w:color="auto"/>
              <w:bottom w:val="single" w:sz="4" w:space="0" w:color="auto"/>
              <w:right w:val="single" w:sz="4" w:space="0" w:color="auto"/>
            </w:tcBorders>
            <w:hideMark/>
          </w:tcPr>
          <w:p w:rsidR="00215643" w:rsidRPr="00113EFC" w:rsidRDefault="00215643" w:rsidP="00B83F0B">
            <w:pPr>
              <w:pStyle w:val="ConsPlusCell"/>
              <w:jc w:val="center"/>
              <w:rPr>
                <w:sz w:val="18"/>
                <w:szCs w:val="18"/>
              </w:rPr>
            </w:pPr>
            <w:r>
              <w:rPr>
                <w:sz w:val="18"/>
                <w:szCs w:val="18"/>
              </w:rPr>
              <w:t>720,0</w:t>
            </w:r>
          </w:p>
        </w:tc>
        <w:tc>
          <w:tcPr>
            <w:tcW w:w="851" w:type="dxa"/>
            <w:tcBorders>
              <w:top w:val="single" w:sz="4" w:space="0" w:color="auto"/>
              <w:left w:val="single" w:sz="4" w:space="0" w:color="auto"/>
              <w:bottom w:val="single" w:sz="4" w:space="0" w:color="auto"/>
              <w:right w:val="single" w:sz="4" w:space="0" w:color="auto"/>
            </w:tcBorders>
            <w:hideMark/>
          </w:tcPr>
          <w:p w:rsidR="00215643" w:rsidRPr="00113EFC" w:rsidRDefault="00215643" w:rsidP="00B83F0B">
            <w:pPr>
              <w:jc w:val="center"/>
              <w:rPr>
                <w:sz w:val="18"/>
                <w:szCs w:val="18"/>
              </w:rPr>
            </w:pPr>
            <w:r>
              <w:rPr>
                <w:sz w:val="18"/>
                <w:szCs w:val="18"/>
              </w:rPr>
              <w:t>60,0</w:t>
            </w:r>
          </w:p>
        </w:tc>
        <w:tc>
          <w:tcPr>
            <w:tcW w:w="850" w:type="dxa"/>
            <w:tcBorders>
              <w:top w:val="single" w:sz="4" w:space="0" w:color="auto"/>
              <w:left w:val="single" w:sz="4" w:space="0" w:color="auto"/>
              <w:bottom w:val="single" w:sz="4" w:space="0" w:color="auto"/>
              <w:right w:val="single" w:sz="4" w:space="0" w:color="auto"/>
            </w:tcBorders>
            <w:hideMark/>
          </w:tcPr>
          <w:p w:rsidR="00215643" w:rsidRPr="00113EFC" w:rsidRDefault="00215643" w:rsidP="00B83F0B">
            <w:pPr>
              <w:jc w:val="center"/>
              <w:rPr>
                <w:sz w:val="18"/>
                <w:szCs w:val="18"/>
              </w:rPr>
            </w:pPr>
            <w:r>
              <w:rPr>
                <w:sz w:val="18"/>
                <w:szCs w:val="18"/>
              </w:rPr>
              <w:t>60,0</w:t>
            </w:r>
          </w:p>
        </w:tc>
        <w:tc>
          <w:tcPr>
            <w:tcW w:w="851" w:type="dxa"/>
            <w:tcBorders>
              <w:top w:val="single" w:sz="4" w:space="0" w:color="auto"/>
              <w:left w:val="single" w:sz="4" w:space="0" w:color="auto"/>
              <w:bottom w:val="single" w:sz="4" w:space="0" w:color="auto"/>
              <w:right w:val="single" w:sz="4" w:space="0" w:color="auto"/>
            </w:tcBorders>
          </w:tcPr>
          <w:p w:rsidR="00215643" w:rsidRPr="00113EFC" w:rsidRDefault="00215643" w:rsidP="00B83F0B">
            <w:pPr>
              <w:jc w:val="center"/>
              <w:rPr>
                <w:sz w:val="18"/>
                <w:szCs w:val="18"/>
              </w:rPr>
            </w:pPr>
            <w:r>
              <w:rPr>
                <w:sz w:val="18"/>
                <w:szCs w:val="18"/>
              </w:rPr>
              <w:t>60,0</w:t>
            </w:r>
          </w:p>
        </w:tc>
        <w:tc>
          <w:tcPr>
            <w:tcW w:w="850" w:type="dxa"/>
            <w:tcBorders>
              <w:top w:val="single" w:sz="4" w:space="0" w:color="auto"/>
              <w:left w:val="single" w:sz="4" w:space="0" w:color="auto"/>
              <w:bottom w:val="single" w:sz="4" w:space="0" w:color="auto"/>
              <w:right w:val="single" w:sz="4" w:space="0" w:color="auto"/>
            </w:tcBorders>
          </w:tcPr>
          <w:p w:rsidR="00215643" w:rsidRPr="00113EFC" w:rsidRDefault="00215643" w:rsidP="00B83F0B">
            <w:pPr>
              <w:jc w:val="center"/>
              <w:rPr>
                <w:sz w:val="18"/>
                <w:szCs w:val="18"/>
              </w:rPr>
            </w:pPr>
            <w:r>
              <w:rPr>
                <w:sz w:val="18"/>
                <w:szCs w:val="18"/>
              </w:rPr>
              <w:t>60,0</w:t>
            </w:r>
          </w:p>
        </w:tc>
        <w:tc>
          <w:tcPr>
            <w:tcW w:w="851" w:type="dxa"/>
            <w:tcBorders>
              <w:top w:val="single" w:sz="4" w:space="0" w:color="auto"/>
              <w:left w:val="single" w:sz="4" w:space="0" w:color="auto"/>
              <w:bottom w:val="single" w:sz="4" w:space="0" w:color="auto"/>
              <w:right w:val="single" w:sz="4" w:space="0" w:color="auto"/>
            </w:tcBorders>
          </w:tcPr>
          <w:p w:rsidR="00215643" w:rsidRPr="00113EFC" w:rsidRDefault="00215643" w:rsidP="00B83F0B">
            <w:pPr>
              <w:jc w:val="center"/>
              <w:rPr>
                <w:sz w:val="18"/>
                <w:szCs w:val="18"/>
              </w:rPr>
            </w:pPr>
            <w:r>
              <w:rPr>
                <w:sz w:val="18"/>
                <w:szCs w:val="18"/>
              </w:rPr>
              <w:t>60,0</w:t>
            </w:r>
          </w:p>
        </w:tc>
        <w:tc>
          <w:tcPr>
            <w:tcW w:w="850" w:type="dxa"/>
            <w:tcBorders>
              <w:top w:val="single" w:sz="4" w:space="0" w:color="auto"/>
              <w:left w:val="single" w:sz="4" w:space="0" w:color="auto"/>
              <w:bottom w:val="single" w:sz="4" w:space="0" w:color="auto"/>
              <w:right w:val="single" w:sz="4" w:space="0" w:color="auto"/>
            </w:tcBorders>
          </w:tcPr>
          <w:p w:rsidR="00215643" w:rsidRPr="00113EFC" w:rsidRDefault="00215643" w:rsidP="00B83F0B">
            <w:pPr>
              <w:jc w:val="center"/>
              <w:rPr>
                <w:sz w:val="18"/>
                <w:szCs w:val="18"/>
              </w:rPr>
            </w:pPr>
            <w:r>
              <w:rPr>
                <w:sz w:val="18"/>
                <w:szCs w:val="18"/>
              </w:rPr>
              <w:t>60,0</w:t>
            </w:r>
          </w:p>
        </w:tc>
        <w:tc>
          <w:tcPr>
            <w:tcW w:w="851" w:type="dxa"/>
            <w:tcBorders>
              <w:top w:val="single" w:sz="4" w:space="0" w:color="auto"/>
              <w:left w:val="single" w:sz="4" w:space="0" w:color="auto"/>
              <w:bottom w:val="single" w:sz="4" w:space="0" w:color="auto"/>
              <w:right w:val="single" w:sz="4" w:space="0" w:color="auto"/>
            </w:tcBorders>
          </w:tcPr>
          <w:p w:rsidR="00215643" w:rsidRPr="00113EFC" w:rsidRDefault="00215643" w:rsidP="00B83F0B">
            <w:pPr>
              <w:jc w:val="center"/>
              <w:rPr>
                <w:sz w:val="18"/>
                <w:szCs w:val="18"/>
              </w:rPr>
            </w:pPr>
            <w:r>
              <w:rPr>
                <w:sz w:val="18"/>
                <w:szCs w:val="18"/>
              </w:rPr>
              <w:t>60,0</w:t>
            </w:r>
          </w:p>
        </w:tc>
        <w:tc>
          <w:tcPr>
            <w:tcW w:w="850" w:type="dxa"/>
            <w:tcBorders>
              <w:top w:val="single" w:sz="4" w:space="0" w:color="auto"/>
              <w:left w:val="single" w:sz="4" w:space="0" w:color="auto"/>
              <w:bottom w:val="single" w:sz="4" w:space="0" w:color="auto"/>
              <w:right w:val="single" w:sz="4" w:space="0" w:color="auto"/>
            </w:tcBorders>
          </w:tcPr>
          <w:p w:rsidR="00215643" w:rsidRPr="00113EFC" w:rsidRDefault="00215643" w:rsidP="00B83F0B">
            <w:pPr>
              <w:jc w:val="center"/>
              <w:rPr>
                <w:sz w:val="18"/>
                <w:szCs w:val="18"/>
              </w:rPr>
            </w:pPr>
            <w:r>
              <w:rPr>
                <w:sz w:val="18"/>
                <w:szCs w:val="18"/>
              </w:rPr>
              <w:t>60,0</w:t>
            </w:r>
          </w:p>
        </w:tc>
        <w:tc>
          <w:tcPr>
            <w:tcW w:w="851" w:type="dxa"/>
            <w:tcBorders>
              <w:top w:val="single" w:sz="4" w:space="0" w:color="auto"/>
              <w:left w:val="single" w:sz="4" w:space="0" w:color="auto"/>
              <w:bottom w:val="single" w:sz="4" w:space="0" w:color="auto"/>
              <w:right w:val="single" w:sz="4" w:space="0" w:color="auto"/>
            </w:tcBorders>
          </w:tcPr>
          <w:p w:rsidR="00215643" w:rsidRPr="00113EFC" w:rsidRDefault="00215643" w:rsidP="00B83F0B">
            <w:pPr>
              <w:jc w:val="center"/>
              <w:rPr>
                <w:sz w:val="18"/>
                <w:szCs w:val="18"/>
              </w:rPr>
            </w:pPr>
            <w:r>
              <w:rPr>
                <w:sz w:val="18"/>
                <w:szCs w:val="18"/>
              </w:rPr>
              <w:t>60,0</w:t>
            </w:r>
          </w:p>
        </w:tc>
        <w:tc>
          <w:tcPr>
            <w:tcW w:w="850" w:type="dxa"/>
            <w:tcBorders>
              <w:top w:val="single" w:sz="4" w:space="0" w:color="auto"/>
              <w:left w:val="single" w:sz="4" w:space="0" w:color="auto"/>
              <w:bottom w:val="single" w:sz="4" w:space="0" w:color="auto"/>
              <w:right w:val="single" w:sz="4" w:space="0" w:color="auto"/>
            </w:tcBorders>
          </w:tcPr>
          <w:p w:rsidR="00215643" w:rsidRPr="00113EFC" w:rsidRDefault="00215643" w:rsidP="00B83F0B">
            <w:pPr>
              <w:jc w:val="center"/>
              <w:rPr>
                <w:sz w:val="18"/>
                <w:szCs w:val="18"/>
              </w:rPr>
            </w:pPr>
            <w:r>
              <w:rPr>
                <w:sz w:val="18"/>
                <w:szCs w:val="18"/>
              </w:rPr>
              <w:t>60,0</w:t>
            </w:r>
          </w:p>
        </w:tc>
        <w:tc>
          <w:tcPr>
            <w:tcW w:w="851" w:type="dxa"/>
            <w:tcBorders>
              <w:top w:val="single" w:sz="4" w:space="0" w:color="auto"/>
              <w:left w:val="single" w:sz="4" w:space="0" w:color="auto"/>
              <w:bottom w:val="single" w:sz="4" w:space="0" w:color="auto"/>
              <w:right w:val="single" w:sz="4" w:space="0" w:color="auto"/>
            </w:tcBorders>
          </w:tcPr>
          <w:p w:rsidR="00215643" w:rsidRPr="00113EFC" w:rsidRDefault="00215643" w:rsidP="00B83F0B">
            <w:pPr>
              <w:jc w:val="center"/>
              <w:rPr>
                <w:sz w:val="18"/>
                <w:szCs w:val="18"/>
              </w:rPr>
            </w:pPr>
            <w:r>
              <w:rPr>
                <w:sz w:val="18"/>
                <w:szCs w:val="18"/>
              </w:rPr>
              <w:t>60,0</w:t>
            </w:r>
          </w:p>
        </w:tc>
        <w:tc>
          <w:tcPr>
            <w:tcW w:w="850" w:type="dxa"/>
            <w:tcBorders>
              <w:top w:val="single" w:sz="4" w:space="0" w:color="auto"/>
              <w:left w:val="single" w:sz="4" w:space="0" w:color="auto"/>
              <w:bottom w:val="single" w:sz="4" w:space="0" w:color="auto"/>
              <w:right w:val="single" w:sz="4" w:space="0" w:color="auto"/>
            </w:tcBorders>
          </w:tcPr>
          <w:p w:rsidR="00215643" w:rsidRPr="00113EFC" w:rsidRDefault="00215643" w:rsidP="00B83F0B">
            <w:pPr>
              <w:jc w:val="center"/>
              <w:rPr>
                <w:sz w:val="18"/>
                <w:szCs w:val="18"/>
              </w:rPr>
            </w:pPr>
            <w:r>
              <w:rPr>
                <w:sz w:val="18"/>
                <w:szCs w:val="18"/>
              </w:rPr>
              <w:t>60,0</w:t>
            </w:r>
          </w:p>
        </w:tc>
      </w:tr>
      <w:tr w:rsidR="00215643" w:rsidTr="00790C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5"/>
        </w:trPr>
        <w:tc>
          <w:tcPr>
            <w:tcW w:w="1560" w:type="dxa"/>
            <w:vMerge/>
            <w:tcBorders>
              <w:left w:val="single" w:sz="4" w:space="0" w:color="auto"/>
              <w:right w:val="single" w:sz="4" w:space="0" w:color="auto"/>
            </w:tcBorders>
            <w:vAlign w:val="center"/>
            <w:hideMark/>
          </w:tcPr>
          <w:p w:rsidR="00215643" w:rsidRPr="00331D04" w:rsidRDefault="00215643" w:rsidP="00790C19"/>
        </w:tc>
        <w:tc>
          <w:tcPr>
            <w:tcW w:w="1418" w:type="dxa"/>
            <w:tcBorders>
              <w:top w:val="single" w:sz="4" w:space="0" w:color="auto"/>
              <w:left w:val="single" w:sz="4" w:space="0" w:color="auto"/>
              <w:bottom w:val="single" w:sz="4" w:space="0" w:color="auto"/>
              <w:right w:val="single" w:sz="4" w:space="0" w:color="auto"/>
            </w:tcBorders>
            <w:hideMark/>
          </w:tcPr>
          <w:p w:rsidR="00215643" w:rsidRPr="00331D04" w:rsidRDefault="00215643" w:rsidP="00215643">
            <w:pPr>
              <w:pStyle w:val="ConsPlusCell"/>
              <w:rPr>
                <w:sz w:val="20"/>
                <w:szCs w:val="20"/>
              </w:rPr>
            </w:pPr>
            <w:r w:rsidRPr="00331D04">
              <w:rPr>
                <w:sz w:val="20"/>
                <w:szCs w:val="20"/>
              </w:rPr>
              <w:t xml:space="preserve">исполнитель подпрограммы 1 </w:t>
            </w:r>
          </w:p>
        </w:tc>
        <w:tc>
          <w:tcPr>
            <w:tcW w:w="567" w:type="dxa"/>
            <w:tcBorders>
              <w:top w:val="single" w:sz="4" w:space="0" w:color="auto"/>
              <w:left w:val="single" w:sz="4" w:space="0" w:color="auto"/>
              <w:bottom w:val="single" w:sz="4" w:space="0" w:color="auto"/>
              <w:right w:val="single" w:sz="4" w:space="0" w:color="auto"/>
            </w:tcBorders>
            <w:hideMark/>
          </w:tcPr>
          <w:p w:rsidR="00215643" w:rsidRPr="00113EFC" w:rsidRDefault="00215643" w:rsidP="00790C19">
            <w:pPr>
              <w:pStyle w:val="ConsPlusCell"/>
              <w:jc w:val="center"/>
              <w:rPr>
                <w:sz w:val="18"/>
                <w:szCs w:val="18"/>
              </w:rPr>
            </w:pPr>
            <w:r>
              <w:rPr>
                <w:sz w:val="18"/>
                <w:szCs w:val="18"/>
              </w:rPr>
              <w:t>951</w:t>
            </w:r>
          </w:p>
        </w:tc>
        <w:tc>
          <w:tcPr>
            <w:tcW w:w="567" w:type="dxa"/>
            <w:tcBorders>
              <w:top w:val="single" w:sz="4" w:space="0" w:color="auto"/>
              <w:left w:val="single" w:sz="4" w:space="0" w:color="auto"/>
              <w:bottom w:val="single" w:sz="4" w:space="0" w:color="auto"/>
              <w:right w:val="single" w:sz="4" w:space="0" w:color="auto"/>
            </w:tcBorders>
            <w:hideMark/>
          </w:tcPr>
          <w:p w:rsidR="00215643" w:rsidRPr="00113EFC" w:rsidRDefault="00215643" w:rsidP="00790C19">
            <w:pPr>
              <w:pStyle w:val="ConsPlusCell"/>
              <w:jc w:val="center"/>
              <w:rPr>
                <w:sz w:val="18"/>
                <w:szCs w:val="18"/>
              </w:rPr>
            </w:pPr>
            <w:r w:rsidRPr="00113EFC">
              <w:rPr>
                <w:sz w:val="18"/>
                <w:szCs w:val="18"/>
              </w:rPr>
              <w:t>X</w:t>
            </w:r>
          </w:p>
        </w:tc>
        <w:tc>
          <w:tcPr>
            <w:tcW w:w="708" w:type="dxa"/>
            <w:tcBorders>
              <w:top w:val="single" w:sz="4" w:space="0" w:color="auto"/>
              <w:left w:val="single" w:sz="4" w:space="0" w:color="auto"/>
              <w:bottom w:val="single" w:sz="4" w:space="0" w:color="auto"/>
              <w:right w:val="single" w:sz="4" w:space="0" w:color="auto"/>
            </w:tcBorders>
            <w:hideMark/>
          </w:tcPr>
          <w:p w:rsidR="00215643" w:rsidRPr="00113EFC" w:rsidRDefault="00215643" w:rsidP="00790C19">
            <w:pPr>
              <w:pStyle w:val="ConsPlusCell"/>
              <w:jc w:val="center"/>
              <w:rPr>
                <w:sz w:val="18"/>
                <w:szCs w:val="18"/>
              </w:rPr>
            </w:pPr>
            <w:r w:rsidRPr="00113EFC">
              <w:rPr>
                <w:sz w:val="18"/>
                <w:szCs w:val="18"/>
              </w:rPr>
              <w:t>X</w:t>
            </w:r>
          </w:p>
        </w:tc>
        <w:tc>
          <w:tcPr>
            <w:tcW w:w="425" w:type="dxa"/>
            <w:tcBorders>
              <w:top w:val="single" w:sz="4" w:space="0" w:color="auto"/>
              <w:left w:val="single" w:sz="4" w:space="0" w:color="auto"/>
              <w:bottom w:val="single" w:sz="4" w:space="0" w:color="auto"/>
              <w:right w:val="single" w:sz="4" w:space="0" w:color="auto"/>
            </w:tcBorders>
            <w:hideMark/>
          </w:tcPr>
          <w:p w:rsidR="00215643" w:rsidRPr="00113EFC" w:rsidRDefault="00215643" w:rsidP="00790C19">
            <w:pPr>
              <w:pStyle w:val="ConsPlusCell"/>
              <w:jc w:val="center"/>
              <w:rPr>
                <w:sz w:val="18"/>
                <w:szCs w:val="18"/>
              </w:rPr>
            </w:pPr>
            <w:r w:rsidRPr="00113EFC">
              <w:rPr>
                <w:sz w:val="18"/>
                <w:szCs w:val="18"/>
              </w:rPr>
              <w:t>X</w:t>
            </w:r>
          </w:p>
        </w:tc>
        <w:tc>
          <w:tcPr>
            <w:tcW w:w="992" w:type="dxa"/>
            <w:tcBorders>
              <w:top w:val="single" w:sz="4" w:space="0" w:color="auto"/>
              <w:left w:val="single" w:sz="4" w:space="0" w:color="auto"/>
              <w:bottom w:val="single" w:sz="4" w:space="0" w:color="auto"/>
              <w:right w:val="single" w:sz="4" w:space="0" w:color="auto"/>
            </w:tcBorders>
            <w:hideMark/>
          </w:tcPr>
          <w:p w:rsidR="00215643" w:rsidRPr="00113EFC" w:rsidRDefault="00215643" w:rsidP="00B83F0B">
            <w:pPr>
              <w:pStyle w:val="ConsPlusCell"/>
              <w:jc w:val="center"/>
              <w:rPr>
                <w:sz w:val="18"/>
                <w:szCs w:val="18"/>
              </w:rPr>
            </w:pPr>
            <w:r>
              <w:rPr>
                <w:sz w:val="18"/>
                <w:szCs w:val="18"/>
              </w:rPr>
              <w:t>720,0</w:t>
            </w:r>
          </w:p>
        </w:tc>
        <w:tc>
          <w:tcPr>
            <w:tcW w:w="851" w:type="dxa"/>
            <w:tcBorders>
              <w:top w:val="single" w:sz="4" w:space="0" w:color="auto"/>
              <w:left w:val="single" w:sz="4" w:space="0" w:color="auto"/>
              <w:bottom w:val="single" w:sz="4" w:space="0" w:color="auto"/>
              <w:right w:val="single" w:sz="4" w:space="0" w:color="auto"/>
            </w:tcBorders>
            <w:hideMark/>
          </w:tcPr>
          <w:p w:rsidR="00215643" w:rsidRPr="00113EFC" w:rsidRDefault="00215643" w:rsidP="00B83F0B">
            <w:pPr>
              <w:jc w:val="center"/>
              <w:rPr>
                <w:sz w:val="18"/>
                <w:szCs w:val="18"/>
              </w:rPr>
            </w:pPr>
            <w:r>
              <w:rPr>
                <w:sz w:val="18"/>
                <w:szCs w:val="18"/>
              </w:rPr>
              <w:t>60,0</w:t>
            </w:r>
          </w:p>
        </w:tc>
        <w:tc>
          <w:tcPr>
            <w:tcW w:w="850" w:type="dxa"/>
            <w:tcBorders>
              <w:top w:val="single" w:sz="4" w:space="0" w:color="auto"/>
              <w:left w:val="single" w:sz="4" w:space="0" w:color="auto"/>
              <w:bottom w:val="single" w:sz="4" w:space="0" w:color="auto"/>
              <w:right w:val="single" w:sz="4" w:space="0" w:color="auto"/>
            </w:tcBorders>
            <w:hideMark/>
          </w:tcPr>
          <w:p w:rsidR="00215643" w:rsidRPr="00113EFC" w:rsidRDefault="00215643" w:rsidP="00B83F0B">
            <w:pPr>
              <w:jc w:val="center"/>
              <w:rPr>
                <w:sz w:val="18"/>
                <w:szCs w:val="18"/>
              </w:rPr>
            </w:pPr>
            <w:r>
              <w:rPr>
                <w:sz w:val="18"/>
                <w:szCs w:val="18"/>
              </w:rPr>
              <w:t>60,0</w:t>
            </w:r>
          </w:p>
        </w:tc>
        <w:tc>
          <w:tcPr>
            <w:tcW w:w="851" w:type="dxa"/>
            <w:tcBorders>
              <w:top w:val="single" w:sz="4" w:space="0" w:color="auto"/>
              <w:left w:val="single" w:sz="4" w:space="0" w:color="auto"/>
              <w:bottom w:val="single" w:sz="4" w:space="0" w:color="auto"/>
              <w:right w:val="single" w:sz="4" w:space="0" w:color="auto"/>
            </w:tcBorders>
          </w:tcPr>
          <w:p w:rsidR="00215643" w:rsidRPr="00113EFC" w:rsidRDefault="00215643" w:rsidP="00B83F0B">
            <w:pPr>
              <w:jc w:val="center"/>
              <w:rPr>
                <w:sz w:val="18"/>
                <w:szCs w:val="18"/>
              </w:rPr>
            </w:pPr>
            <w:r>
              <w:rPr>
                <w:sz w:val="18"/>
                <w:szCs w:val="18"/>
              </w:rPr>
              <w:t>60,0</w:t>
            </w:r>
          </w:p>
        </w:tc>
        <w:tc>
          <w:tcPr>
            <w:tcW w:w="850" w:type="dxa"/>
            <w:tcBorders>
              <w:top w:val="single" w:sz="4" w:space="0" w:color="auto"/>
              <w:left w:val="single" w:sz="4" w:space="0" w:color="auto"/>
              <w:bottom w:val="single" w:sz="4" w:space="0" w:color="auto"/>
              <w:right w:val="single" w:sz="4" w:space="0" w:color="auto"/>
            </w:tcBorders>
          </w:tcPr>
          <w:p w:rsidR="00215643" w:rsidRPr="00113EFC" w:rsidRDefault="00215643" w:rsidP="00B83F0B">
            <w:pPr>
              <w:jc w:val="center"/>
              <w:rPr>
                <w:sz w:val="18"/>
                <w:szCs w:val="18"/>
              </w:rPr>
            </w:pPr>
            <w:r>
              <w:rPr>
                <w:sz w:val="18"/>
                <w:szCs w:val="18"/>
              </w:rPr>
              <w:t>60,0</w:t>
            </w:r>
          </w:p>
        </w:tc>
        <w:tc>
          <w:tcPr>
            <w:tcW w:w="851" w:type="dxa"/>
            <w:tcBorders>
              <w:top w:val="single" w:sz="4" w:space="0" w:color="auto"/>
              <w:left w:val="single" w:sz="4" w:space="0" w:color="auto"/>
              <w:bottom w:val="single" w:sz="4" w:space="0" w:color="auto"/>
              <w:right w:val="single" w:sz="4" w:space="0" w:color="auto"/>
            </w:tcBorders>
          </w:tcPr>
          <w:p w:rsidR="00215643" w:rsidRPr="00113EFC" w:rsidRDefault="00215643" w:rsidP="00B83F0B">
            <w:pPr>
              <w:jc w:val="center"/>
              <w:rPr>
                <w:sz w:val="18"/>
                <w:szCs w:val="18"/>
              </w:rPr>
            </w:pPr>
            <w:r>
              <w:rPr>
                <w:sz w:val="18"/>
                <w:szCs w:val="18"/>
              </w:rPr>
              <w:t>60,0</w:t>
            </w:r>
          </w:p>
        </w:tc>
        <w:tc>
          <w:tcPr>
            <w:tcW w:w="850" w:type="dxa"/>
            <w:tcBorders>
              <w:top w:val="single" w:sz="4" w:space="0" w:color="auto"/>
              <w:left w:val="single" w:sz="4" w:space="0" w:color="auto"/>
              <w:bottom w:val="single" w:sz="4" w:space="0" w:color="auto"/>
              <w:right w:val="single" w:sz="4" w:space="0" w:color="auto"/>
            </w:tcBorders>
          </w:tcPr>
          <w:p w:rsidR="00215643" w:rsidRPr="00113EFC" w:rsidRDefault="00215643" w:rsidP="00B83F0B">
            <w:pPr>
              <w:jc w:val="center"/>
              <w:rPr>
                <w:sz w:val="18"/>
                <w:szCs w:val="18"/>
              </w:rPr>
            </w:pPr>
            <w:r>
              <w:rPr>
                <w:sz w:val="18"/>
                <w:szCs w:val="18"/>
              </w:rPr>
              <w:t>60,0</w:t>
            </w:r>
          </w:p>
        </w:tc>
        <w:tc>
          <w:tcPr>
            <w:tcW w:w="851" w:type="dxa"/>
            <w:tcBorders>
              <w:top w:val="single" w:sz="4" w:space="0" w:color="auto"/>
              <w:left w:val="single" w:sz="4" w:space="0" w:color="auto"/>
              <w:bottom w:val="single" w:sz="4" w:space="0" w:color="auto"/>
              <w:right w:val="single" w:sz="4" w:space="0" w:color="auto"/>
            </w:tcBorders>
          </w:tcPr>
          <w:p w:rsidR="00215643" w:rsidRPr="00113EFC" w:rsidRDefault="00215643" w:rsidP="00B83F0B">
            <w:pPr>
              <w:jc w:val="center"/>
              <w:rPr>
                <w:sz w:val="18"/>
                <w:szCs w:val="18"/>
              </w:rPr>
            </w:pPr>
            <w:r>
              <w:rPr>
                <w:sz w:val="18"/>
                <w:szCs w:val="18"/>
              </w:rPr>
              <w:t>60,0</w:t>
            </w:r>
          </w:p>
        </w:tc>
        <w:tc>
          <w:tcPr>
            <w:tcW w:w="850" w:type="dxa"/>
            <w:tcBorders>
              <w:top w:val="single" w:sz="4" w:space="0" w:color="auto"/>
              <w:left w:val="single" w:sz="4" w:space="0" w:color="auto"/>
              <w:bottom w:val="single" w:sz="4" w:space="0" w:color="auto"/>
              <w:right w:val="single" w:sz="4" w:space="0" w:color="auto"/>
            </w:tcBorders>
          </w:tcPr>
          <w:p w:rsidR="00215643" w:rsidRPr="00113EFC" w:rsidRDefault="00215643" w:rsidP="00B83F0B">
            <w:pPr>
              <w:jc w:val="center"/>
              <w:rPr>
                <w:sz w:val="18"/>
                <w:szCs w:val="18"/>
              </w:rPr>
            </w:pPr>
            <w:r>
              <w:rPr>
                <w:sz w:val="18"/>
                <w:szCs w:val="18"/>
              </w:rPr>
              <w:t>60,0</w:t>
            </w:r>
          </w:p>
        </w:tc>
        <w:tc>
          <w:tcPr>
            <w:tcW w:w="851" w:type="dxa"/>
            <w:tcBorders>
              <w:top w:val="single" w:sz="4" w:space="0" w:color="auto"/>
              <w:left w:val="single" w:sz="4" w:space="0" w:color="auto"/>
              <w:bottom w:val="single" w:sz="4" w:space="0" w:color="auto"/>
              <w:right w:val="single" w:sz="4" w:space="0" w:color="auto"/>
            </w:tcBorders>
          </w:tcPr>
          <w:p w:rsidR="00215643" w:rsidRPr="00113EFC" w:rsidRDefault="00215643" w:rsidP="00B83F0B">
            <w:pPr>
              <w:jc w:val="center"/>
              <w:rPr>
                <w:sz w:val="18"/>
                <w:szCs w:val="18"/>
              </w:rPr>
            </w:pPr>
            <w:r>
              <w:rPr>
                <w:sz w:val="18"/>
                <w:szCs w:val="18"/>
              </w:rPr>
              <w:t>60,0</w:t>
            </w:r>
          </w:p>
        </w:tc>
        <w:tc>
          <w:tcPr>
            <w:tcW w:w="850" w:type="dxa"/>
            <w:tcBorders>
              <w:top w:val="single" w:sz="4" w:space="0" w:color="auto"/>
              <w:left w:val="single" w:sz="4" w:space="0" w:color="auto"/>
              <w:bottom w:val="single" w:sz="4" w:space="0" w:color="auto"/>
              <w:right w:val="single" w:sz="4" w:space="0" w:color="auto"/>
            </w:tcBorders>
          </w:tcPr>
          <w:p w:rsidR="00215643" w:rsidRPr="00113EFC" w:rsidRDefault="00215643" w:rsidP="00B83F0B">
            <w:pPr>
              <w:jc w:val="center"/>
              <w:rPr>
                <w:sz w:val="18"/>
                <w:szCs w:val="18"/>
              </w:rPr>
            </w:pPr>
            <w:r>
              <w:rPr>
                <w:sz w:val="18"/>
                <w:szCs w:val="18"/>
              </w:rPr>
              <w:t>60,0</w:t>
            </w:r>
          </w:p>
        </w:tc>
        <w:tc>
          <w:tcPr>
            <w:tcW w:w="851" w:type="dxa"/>
            <w:tcBorders>
              <w:top w:val="single" w:sz="4" w:space="0" w:color="auto"/>
              <w:left w:val="single" w:sz="4" w:space="0" w:color="auto"/>
              <w:bottom w:val="single" w:sz="4" w:space="0" w:color="auto"/>
              <w:right w:val="single" w:sz="4" w:space="0" w:color="auto"/>
            </w:tcBorders>
          </w:tcPr>
          <w:p w:rsidR="00215643" w:rsidRPr="00113EFC" w:rsidRDefault="00215643" w:rsidP="00B83F0B">
            <w:pPr>
              <w:jc w:val="center"/>
              <w:rPr>
                <w:sz w:val="18"/>
                <w:szCs w:val="18"/>
              </w:rPr>
            </w:pPr>
            <w:r>
              <w:rPr>
                <w:sz w:val="18"/>
                <w:szCs w:val="18"/>
              </w:rPr>
              <w:t>60,0</w:t>
            </w:r>
          </w:p>
        </w:tc>
        <w:tc>
          <w:tcPr>
            <w:tcW w:w="850" w:type="dxa"/>
            <w:tcBorders>
              <w:top w:val="single" w:sz="4" w:space="0" w:color="auto"/>
              <w:left w:val="single" w:sz="4" w:space="0" w:color="auto"/>
              <w:bottom w:val="single" w:sz="4" w:space="0" w:color="auto"/>
              <w:right w:val="single" w:sz="4" w:space="0" w:color="auto"/>
            </w:tcBorders>
          </w:tcPr>
          <w:p w:rsidR="00215643" w:rsidRPr="00113EFC" w:rsidRDefault="00215643" w:rsidP="00B83F0B">
            <w:pPr>
              <w:jc w:val="center"/>
              <w:rPr>
                <w:sz w:val="18"/>
                <w:szCs w:val="18"/>
              </w:rPr>
            </w:pPr>
            <w:r>
              <w:rPr>
                <w:sz w:val="18"/>
                <w:szCs w:val="18"/>
              </w:rPr>
              <w:t>60,0</w:t>
            </w:r>
          </w:p>
        </w:tc>
      </w:tr>
      <w:tr w:rsidR="00215643" w:rsidTr="004910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0"/>
        </w:trPr>
        <w:tc>
          <w:tcPr>
            <w:tcW w:w="1560" w:type="dxa"/>
            <w:tcBorders>
              <w:top w:val="single" w:sz="4" w:space="0" w:color="auto"/>
              <w:left w:val="single" w:sz="4" w:space="0" w:color="auto"/>
              <w:right w:val="single" w:sz="4" w:space="0" w:color="auto"/>
            </w:tcBorders>
          </w:tcPr>
          <w:p w:rsidR="00215643" w:rsidRPr="00331D04" w:rsidRDefault="00215643" w:rsidP="00790C19">
            <w:pPr>
              <w:pStyle w:val="ConsPlusCell"/>
              <w:rPr>
                <w:sz w:val="20"/>
                <w:szCs w:val="20"/>
              </w:rPr>
            </w:pPr>
            <w:r w:rsidRPr="00331D04">
              <w:rPr>
                <w:sz w:val="20"/>
                <w:szCs w:val="20"/>
              </w:rPr>
              <w:lastRenderedPageBreak/>
              <w:t>Основное мероприятие 1.</w:t>
            </w:r>
            <w:r>
              <w:rPr>
                <w:sz w:val="20"/>
                <w:szCs w:val="20"/>
              </w:rPr>
              <w:t>1</w:t>
            </w:r>
          </w:p>
          <w:p w:rsidR="00215643" w:rsidRDefault="00215643" w:rsidP="00215643">
            <w:pPr>
              <w:pStyle w:val="ConsPlusCell"/>
              <w:rPr>
                <w:sz w:val="20"/>
                <w:szCs w:val="20"/>
              </w:rPr>
            </w:pPr>
            <w:r w:rsidRPr="00331D04">
              <w:rPr>
                <w:sz w:val="20"/>
                <w:szCs w:val="20"/>
              </w:rPr>
              <w:t xml:space="preserve">Доплата к государственной пенсии за выслугу лет лицам, замещавшим муниципальные должности и должности муниципальной службы в </w:t>
            </w:r>
            <w:proofErr w:type="spellStart"/>
            <w:r w:rsidRPr="00215643">
              <w:rPr>
                <w:sz w:val="20"/>
                <w:szCs w:val="20"/>
              </w:rPr>
              <w:t>Победенско</w:t>
            </w:r>
            <w:r>
              <w:rPr>
                <w:sz w:val="20"/>
                <w:szCs w:val="20"/>
              </w:rPr>
              <w:t>м</w:t>
            </w:r>
            <w:proofErr w:type="spellEnd"/>
            <w:r w:rsidRPr="00215643">
              <w:rPr>
                <w:sz w:val="20"/>
                <w:szCs w:val="20"/>
              </w:rPr>
              <w:t xml:space="preserve"> сельско</w:t>
            </w:r>
            <w:r>
              <w:rPr>
                <w:sz w:val="20"/>
                <w:szCs w:val="20"/>
              </w:rPr>
              <w:t>м</w:t>
            </w:r>
          </w:p>
          <w:p w:rsidR="00215643" w:rsidRPr="00331D04" w:rsidRDefault="00215643" w:rsidP="00215643">
            <w:pPr>
              <w:pStyle w:val="ConsPlusCell"/>
              <w:rPr>
                <w:sz w:val="20"/>
                <w:szCs w:val="20"/>
              </w:rPr>
            </w:pPr>
            <w:r w:rsidRPr="00215643">
              <w:rPr>
                <w:sz w:val="20"/>
                <w:szCs w:val="20"/>
              </w:rPr>
              <w:t>поселени</w:t>
            </w:r>
            <w:r>
              <w:rPr>
                <w:sz w:val="20"/>
                <w:szCs w:val="20"/>
              </w:rPr>
              <w:t>и</w:t>
            </w:r>
          </w:p>
        </w:tc>
        <w:tc>
          <w:tcPr>
            <w:tcW w:w="1418" w:type="dxa"/>
            <w:tcBorders>
              <w:top w:val="single" w:sz="4" w:space="0" w:color="auto"/>
              <w:left w:val="single" w:sz="4" w:space="0" w:color="auto"/>
              <w:right w:val="single" w:sz="4" w:space="0" w:color="auto"/>
            </w:tcBorders>
            <w:hideMark/>
          </w:tcPr>
          <w:p w:rsidR="00215643" w:rsidRPr="00331D04" w:rsidRDefault="00215643" w:rsidP="00215643">
            <w:r w:rsidRPr="00331D04">
              <w:t xml:space="preserve">исполнитель основного мероприятия </w:t>
            </w:r>
          </w:p>
        </w:tc>
        <w:tc>
          <w:tcPr>
            <w:tcW w:w="567" w:type="dxa"/>
            <w:tcBorders>
              <w:top w:val="single" w:sz="4" w:space="0" w:color="auto"/>
              <w:left w:val="single" w:sz="4" w:space="0" w:color="auto"/>
              <w:right w:val="single" w:sz="4" w:space="0" w:color="auto"/>
            </w:tcBorders>
          </w:tcPr>
          <w:p w:rsidR="00215643" w:rsidRPr="00113EFC" w:rsidRDefault="00215643" w:rsidP="00790C19">
            <w:pPr>
              <w:pStyle w:val="ConsPlusCell"/>
              <w:jc w:val="center"/>
              <w:rPr>
                <w:sz w:val="18"/>
                <w:szCs w:val="18"/>
              </w:rPr>
            </w:pPr>
            <w:r w:rsidRPr="00113EFC">
              <w:rPr>
                <w:sz w:val="18"/>
                <w:szCs w:val="18"/>
              </w:rPr>
              <w:t>9</w:t>
            </w:r>
            <w:r>
              <w:rPr>
                <w:sz w:val="18"/>
                <w:szCs w:val="18"/>
              </w:rPr>
              <w:t>51</w:t>
            </w:r>
          </w:p>
          <w:p w:rsidR="00215643" w:rsidRPr="00113EFC" w:rsidRDefault="00215643" w:rsidP="00790C19">
            <w:pPr>
              <w:pStyle w:val="ConsPlusCell"/>
              <w:jc w:val="center"/>
              <w:rPr>
                <w:sz w:val="18"/>
                <w:szCs w:val="18"/>
              </w:rPr>
            </w:pPr>
          </w:p>
        </w:tc>
        <w:tc>
          <w:tcPr>
            <w:tcW w:w="567" w:type="dxa"/>
            <w:tcBorders>
              <w:top w:val="single" w:sz="4" w:space="0" w:color="auto"/>
              <w:left w:val="single" w:sz="4" w:space="0" w:color="auto"/>
              <w:right w:val="single" w:sz="4" w:space="0" w:color="auto"/>
            </w:tcBorders>
          </w:tcPr>
          <w:p w:rsidR="00215643" w:rsidRPr="00113EFC" w:rsidRDefault="00215643" w:rsidP="00790C19">
            <w:pPr>
              <w:pStyle w:val="ConsPlusCell"/>
              <w:jc w:val="center"/>
              <w:rPr>
                <w:sz w:val="18"/>
                <w:szCs w:val="18"/>
              </w:rPr>
            </w:pPr>
            <w:r w:rsidRPr="00113EFC">
              <w:rPr>
                <w:sz w:val="18"/>
                <w:szCs w:val="18"/>
              </w:rPr>
              <w:t>10 01</w:t>
            </w:r>
          </w:p>
          <w:p w:rsidR="00215643" w:rsidRPr="00113EFC" w:rsidRDefault="00215643" w:rsidP="00790C19">
            <w:pPr>
              <w:pStyle w:val="ConsPlusCell"/>
              <w:jc w:val="center"/>
              <w:rPr>
                <w:sz w:val="18"/>
                <w:szCs w:val="18"/>
              </w:rPr>
            </w:pPr>
          </w:p>
          <w:p w:rsidR="00215643" w:rsidRPr="00113EFC" w:rsidRDefault="00215643" w:rsidP="00790C19">
            <w:pPr>
              <w:pStyle w:val="ConsPlusCell"/>
              <w:jc w:val="center"/>
              <w:rPr>
                <w:sz w:val="18"/>
                <w:szCs w:val="18"/>
              </w:rPr>
            </w:pPr>
          </w:p>
        </w:tc>
        <w:tc>
          <w:tcPr>
            <w:tcW w:w="708" w:type="dxa"/>
            <w:tcBorders>
              <w:top w:val="single" w:sz="4" w:space="0" w:color="auto"/>
              <w:left w:val="single" w:sz="4" w:space="0" w:color="auto"/>
              <w:right w:val="single" w:sz="4" w:space="0" w:color="auto"/>
            </w:tcBorders>
          </w:tcPr>
          <w:p w:rsidR="00215643" w:rsidRPr="00113EFC" w:rsidRDefault="00215643" w:rsidP="00215643">
            <w:pPr>
              <w:pStyle w:val="ConsPlusCell"/>
              <w:jc w:val="center"/>
              <w:rPr>
                <w:sz w:val="18"/>
                <w:szCs w:val="18"/>
              </w:rPr>
            </w:pPr>
            <w:r w:rsidRPr="00215643">
              <w:rPr>
                <w:sz w:val="18"/>
                <w:szCs w:val="18"/>
              </w:rPr>
              <w:t>01 1 00 10020</w:t>
            </w:r>
          </w:p>
        </w:tc>
        <w:tc>
          <w:tcPr>
            <w:tcW w:w="425" w:type="dxa"/>
            <w:tcBorders>
              <w:top w:val="single" w:sz="4" w:space="0" w:color="auto"/>
              <w:left w:val="single" w:sz="4" w:space="0" w:color="auto"/>
              <w:right w:val="single" w:sz="4" w:space="0" w:color="auto"/>
            </w:tcBorders>
          </w:tcPr>
          <w:p w:rsidR="00215643" w:rsidRPr="00113EFC" w:rsidRDefault="00215643" w:rsidP="00790C19">
            <w:pPr>
              <w:pStyle w:val="ConsPlusCell"/>
              <w:jc w:val="center"/>
              <w:rPr>
                <w:sz w:val="18"/>
                <w:szCs w:val="18"/>
              </w:rPr>
            </w:pPr>
            <w:r>
              <w:rPr>
                <w:sz w:val="18"/>
                <w:szCs w:val="18"/>
              </w:rPr>
              <w:t>320</w:t>
            </w:r>
          </w:p>
          <w:p w:rsidR="00215643" w:rsidRPr="00113EFC" w:rsidRDefault="00215643" w:rsidP="00790C19">
            <w:pPr>
              <w:pStyle w:val="ConsPlusCell"/>
              <w:jc w:val="center"/>
              <w:rPr>
                <w:sz w:val="18"/>
                <w:szCs w:val="18"/>
              </w:rPr>
            </w:pPr>
          </w:p>
        </w:tc>
        <w:tc>
          <w:tcPr>
            <w:tcW w:w="992" w:type="dxa"/>
            <w:tcBorders>
              <w:top w:val="single" w:sz="4" w:space="0" w:color="auto"/>
              <w:left w:val="single" w:sz="4" w:space="0" w:color="auto"/>
              <w:right w:val="single" w:sz="4" w:space="0" w:color="auto"/>
            </w:tcBorders>
          </w:tcPr>
          <w:p w:rsidR="00215643" w:rsidRPr="00113EFC" w:rsidRDefault="00215643" w:rsidP="00790C19">
            <w:pPr>
              <w:pStyle w:val="ConsPlusCell"/>
              <w:jc w:val="center"/>
              <w:rPr>
                <w:sz w:val="18"/>
                <w:szCs w:val="18"/>
              </w:rPr>
            </w:pPr>
            <w:r>
              <w:rPr>
                <w:sz w:val="18"/>
                <w:szCs w:val="18"/>
              </w:rPr>
              <w:t>720,0</w:t>
            </w:r>
          </w:p>
        </w:tc>
        <w:tc>
          <w:tcPr>
            <w:tcW w:w="851" w:type="dxa"/>
            <w:tcBorders>
              <w:top w:val="single" w:sz="4" w:space="0" w:color="auto"/>
              <w:left w:val="single" w:sz="4" w:space="0" w:color="auto"/>
              <w:right w:val="single" w:sz="4" w:space="0" w:color="auto"/>
            </w:tcBorders>
          </w:tcPr>
          <w:p w:rsidR="00215643" w:rsidRPr="00113EFC" w:rsidRDefault="00215643" w:rsidP="00790C19">
            <w:pPr>
              <w:jc w:val="center"/>
              <w:rPr>
                <w:sz w:val="18"/>
                <w:szCs w:val="18"/>
              </w:rPr>
            </w:pPr>
            <w:r>
              <w:rPr>
                <w:sz w:val="18"/>
                <w:szCs w:val="18"/>
              </w:rPr>
              <w:t>60,0</w:t>
            </w:r>
          </w:p>
        </w:tc>
        <w:tc>
          <w:tcPr>
            <w:tcW w:w="850" w:type="dxa"/>
            <w:tcBorders>
              <w:top w:val="single" w:sz="4" w:space="0" w:color="auto"/>
              <w:left w:val="single" w:sz="4" w:space="0" w:color="auto"/>
              <w:right w:val="single" w:sz="4" w:space="0" w:color="auto"/>
            </w:tcBorders>
          </w:tcPr>
          <w:p w:rsidR="00215643" w:rsidRPr="00113EFC" w:rsidRDefault="00215643" w:rsidP="00B83F0B">
            <w:pPr>
              <w:jc w:val="center"/>
              <w:rPr>
                <w:sz w:val="18"/>
                <w:szCs w:val="18"/>
              </w:rPr>
            </w:pPr>
            <w:r>
              <w:rPr>
                <w:sz w:val="18"/>
                <w:szCs w:val="18"/>
              </w:rPr>
              <w:t>60,0</w:t>
            </w:r>
          </w:p>
        </w:tc>
        <w:tc>
          <w:tcPr>
            <w:tcW w:w="851" w:type="dxa"/>
            <w:tcBorders>
              <w:top w:val="single" w:sz="4" w:space="0" w:color="auto"/>
              <w:left w:val="single" w:sz="4" w:space="0" w:color="auto"/>
              <w:right w:val="single" w:sz="4" w:space="0" w:color="auto"/>
            </w:tcBorders>
          </w:tcPr>
          <w:p w:rsidR="00215643" w:rsidRPr="00113EFC" w:rsidRDefault="00215643" w:rsidP="00B83F0B">
            <w:pPr>
              <w:jc w:val="center"/>
              <w:rPr>
                <w:sz w:val="18"/>
                <w:szCs w:val="18"/>
              </w:rPr>
            </w:pPr>
            <w:r>
              <w:rPr>
                <w:sz w:val="18"/>
                <w:szCs w:val="18"/>
              </w:rPr>
              <w:t>60,0</w:t>
            </w:r>
          </w:p>
        </w:tc>
        <w:tc>
          <w:tcPr>
            <w:tcW w:w="850" w:type="dxa"/>
            <w:tcBorders>
              <w:top w:val="single" w:sz="4" w:space="0" w:color="auto"/>
              <w:left w:val="single" w:sz="4" w:space="0" w:color="auto"/>
              <w:right w:val="single" w:sz="4" w:space="0" w:color="auto"/>
            </w:tcBorders>
          </w:tcPr>
          <w:p w:rsidR="00215643" w:rsidRPr="00113EFC" w:rsidRDefault="00215643" w:rsidP="00B83F0B">
            <w:pPr>
              <w:jc w:val="center"/>
              <w:rPr>
                <w:sz w:val="18"/>
                <w:szCs w:val="18"/>
              </w:rPr>
            </w:pPr>
            <w:r>
              <w:rPr>
                <w:sz w:val="18"/>
                <w:szCs w:val="18"/>
              </w:rPr>
              <w:t>60,0</w:t>
            </w:r>
          </w:p>
        </w:tc>
        <w:tc>
          <w:tcPr>
            <w:tcW w:w="851" w:type="dxa"/>
            <w:tcBorders>
              <w:top w:val="single" w:sz="4" w:space="0" w:color="auto"/>
              <w:left w:val="single" w:sz="4" w:space="0" w:color="auto"/>
              <w:right w:val="single" w:sz="4" w:space="0" w:color="auto"/>
            </w:tcBorders>
          </w:tcPr>
          <w:p w:rsidR="00215643" w:rsidRPr="00113EFC" w:rsidRDefault="00215643" w:rsidP="00B83F0B">
            <w:pPr>
              <w:jc w:val="center"/>
              <w:rPr>
                <w:sz w:val="18"/>
                <w:szCs w:val="18"/>
              </w:rPr>
            </w:pPr>
            <w:r>
              <w:rPr>
                <w:sz w:val="18"/>
                <w:szCs w:val="18"/>
              </w:rPr>
              <w:t>60,0</w:t>
            </w:r>
          </w:p>
        </w:tc>
        <w:tc>
          <w:tcPr>
            <w:tcW w:w="850" w:type="dxa"/>
            <w:tcBorders>
              <w:top w:val="single" w:sz="4" w:space="0" w:color="auto"/>
              <w:left w:val="single" w:sz="4" w:space="0" w:color="auto"/>
              <w:right w:val="single" w:sz="4" w:space="0" w:color="auto"/>
            </w:tcBorders>
          </w:tcPr>
          <w:p w:rsidR="00215643" w:rsidRPr="00113EFC" w:rsidRDefault="00215643" w:rsidP="00B83F0B">
            <w:pPr>
              <w:jc w:val="center"/>
              <w:rPr>
                <w:sz w:val="18"/>
                <w:szCs w:val="18"/>
              </w:rPr>
            </w:pPr>
            <w:r>
              <w:rPr>
                <w:sz w:val="18"/>
                <w:szCs w:val="18"/>
              </w:rPr>
              <w:t>60,0</w:t>
            </w:r>
          </w:p>
        </w:tc>
        <w:tc>
          <w:tcPr>
            <w:tcW w:w="851" w:type="dxa"/>
            <w:tcBorders>
              <w:top w:val="single" w:sz="4" w:space="0" w:color="auto"/>
              <w:left w:val="single" w:sz="4" w:space="0" w:color="auto"/>
              <w:right w:val="single" w:sz="4" w:space="0" w:color="auto"/>
            </w:tcBorders>
          </w:tcPr>
          <w:p w:rsidR="00215643" w:rsidRPr="00113EFC" w:rsidRDefault="00215643" w:rsidP="00B83F0B">
            <w:pPr>
              <w:jc w:val="center"/>
              <w:rPr>
                <w:sz w:val="18"/>
                <w:szCs w:val="18"/>
              </w:rPr>
            </w:pPr>
            <w:r>
              <w:rPr>
                <w:sz w:val="18"/>
                <w:szCs w:val="18"/>
              </w:rPr>
              <w:t>60,0</w:t>
            </w:r>
          </w:p>
        </w:tc>
        <w:tc>
          <w:tcPr>
            <w:tcW w:w="850" w:type="dxa"/>
            <w:tcBorders>
              <w:top w:val="single" w:sz="4" w:space="0" w:color="auto"/>
              <w:left w:val="single" w:sz="4" w:space="0" w:color="auto"/>
              <w:right w:val="single" w:sz="4" w:space="0" w:color="auto"/>
            </w:tcBorders>
          </w:tcPr>
          <w:p w:rsidR="00215643" w:rsidRPr="00113EFC" w:rsidRDefault="00215643" w:rsidP="00B83F0B">
            <w:pPr>
              <w:jc w:val="center"/>
              <w:rPr>
                <w:sz w:val="18"/>
                <w:szCs w:val="18"/>
              </w:rPr>
            </w:pPr>
            <w:r>
              <w:rPr>
                <w:sz w:val="18"/>
                <w:szCs w:val="18"/>
              </w:rPr>
              <w:t>60,0</w:t>
            </w:r>
          </w:p>
        </w:tc>
        <w:tc>
          <w:tcPr>
            <w:tcW w:w="851" w:type="dxa"/>
            <w:tcBorders>
              <w:top w:val="single" w:sz="4" w:space="0" w:color="auto"/>
              <w:left w:val="single" w:sz="4" w:space="0" w:color="auto"/>
              <w:right w:val="single" w:sz="4" w:space="0" w:color="auto"/>
            </w:tcBorders>
          </w:tcPr>
          <w:p w:rsidR="00215643" w:rsidRPr="00113EFC" w:rsidRDefault="00215643" w:rsidP="00B83F0B">
            <w:pPr>
              <w:jc w:val="center"/>
              <w:rPr>
                <w:sz w:val="18"/>
                <w:szCs w:val="18"/>
              </w:rPr>
            </w:pPr>
            <w:r>
              <w:rPr>
                <w:sz w:val="18"/>
                <w:szCs w:val="18"/>
              </w:rPr>
              <w:t>60,0</w:t>
            </w:r>
          </w:p>
        </w:tc>
        <w:tc>
          <w:tcPr>
            <w:tcW w:w="850" w:type="dxa"/>
            <w:tcBorders>
              <w:top w:val="single" w:sz="4" w:space="0" w:color="auto"/>
              <w:left w:val="single" w:sz="4" w:space="0" w:color="auto"/>
              <w:right w:val="single" w:sz="4" w:space="0" w:color="auto"/>
            </w:tcBorders>
          </w:tcPr>
          <w:p w:rsidR="00215643" w:rsidRPr="00113EFC" w:rsidRDefault="00215643" w:rsidP="00B83F0B">
            <w:pPr>
              <w:jc w:val="center"/>
              <w:rPr>
                <w:sz w:val="18"/>
                <w:szCs w:val="18"/>
              </w:rPr>
            </w:pPr>
            <w:r>
              <w:rPr>
                <w:sz w:val="18"/>
                <w:szCs w:val="18"/>
              </w:rPr>
              <w:t>60,0</w:t>
            </w:r>
          </w:p>
        </w:tc>
        <w:tc>
          <w:tcPr>
            <w:tcW w:w="851" w:type="dxa"/>
            <w:tcBorders>
              <w:top w:val="single" w:sz="4" w:space="0" w:color="auto"/>
              <w:left w:val="single" w:sz="4" w:space="0" w:color="auto"/>
              <w:right w:val="single" w:sz="4" w:space="0" w:color="auto"/>
            </w:tcBorders>
          </w:tcPr>
          <w:p w:rsidR="00215643" w:rsidRPr="00113EFC" w:rsidRDefault="00215643" w:rsidP="00B83F0B">
            <w:pPr>
              <w:jc w:val="center"/>
              <w:rPr>
                <w:sz w:val="18"/>
                <w:szCs w:val="18"/>
              </w:rPr>
            </w:pPr>
            <w:r>
              <w:rPr>
                <w:sz w:val="18"/>
                <w:szCs w:val="18"/>
              </w:rPr>
              <w:t>60,0</w:t>
            </w:r>
          </w:p>
        </w:tc>
        <w:tc>
          <w:tcPr>
            <w:tcW w:w="850" w:type="dxa"/>
            <w:tcBorders>
              <w:top w:val="single" w:sz="4" w:space="0" w:color="auto"/>
              <w:left w:val="single" w:sz="4" w:space="0" w:color="auto"/>
              <w:right w:val="single" w:sz="4" w:space="0" w:color="auto"/>
            </w:tcBorders>
          </w:tcPr>
          <w:p w:rsidR="00215643" w:rsidRPr="00113EFC" w:rsidRDefault="00215643" w:rsidP="00B83F0B">
            <w:pPr>
              <w:jc w:val="center"/>
              <w:rPr>
                <w:sz w:val="18"/>
                <w:szCs w:val="18"/>
              </w:rPr>
            </w:pPr>
            <w:r>
              <w:rPr>
                <w:sz w:val="18"/>
                <w:szCs w:val="18"/>
              </w:rPr>
              <w:t>60,0</w:t>
            </w:r>
          </w:p>
        </w:tc>
      </w:tr>
    </w:tbl>
    <w:p w:rsidR="00E460F9" w:rsidRPr="00E44C72" w:rsidRDefault="00E460F9" w:rsidP="00E460F9">
      <w:pPr>
        <w:pageBreakBefore/>
        <w:autoSpaceDE w:val="0"/>
        <w:autoSpaceDN w:val="0"/>
        <w:adjustRightInd w:val="0"/>
        <w:ind w:left="10206"/>
        <w:jc w:val="right"/>
        <w:rPr>
          <w:rFonts w:eastAsia="Calibri"/>
          <w:kern w:val="2"/>
          <w:sz w:val="28"/>
          <w:szCs w:val="28"/>
          <w:lang w:eastAsia="en-US"/>
        </w:rPr>
      </w:pPr>
      <w:r w:rsidRPr="00E44C72">
        <w:rPr>
          <w:rFonts w:eastAsia="Calibri"/>
          <w:kern w:val="2"/>
          <w:sz w:val="28"/>
          <w:szCs w:val="28"/>
          <w:lang w:eastAsia="en-US"/>
        </w:rPr>
        <w:lastRenderedPageBreak/>
        <w:t xml:space="preserve">Приложение № </w:t>
      </w:r>
      <w:r>
        <w:rPr>
          <w:rFonts w:eastAsia="Calibri"/>
          <w:kern w:val="2"/>
          <w:sz w:val="28"/>
          <w:szCs w:val="28"/>
          <w:lang w:eastAsia="en-US"/>
        </w:rPr>
        <w:t>4</w:t>
      </w:r>
    </w:p>
    <w:p w:rsidR="00E460F9" w:rsidRDefault="00E460F9" w:rsidP="00E460F9">
      <w:pPr>
        <w:jc w:val="right"/>
        <w:rPr>
          <w:sz w:val="28"/>
          <w:szCs w:val="28"/>
        </w:rPr>
      </w:pPr>
      <w:r>
        <w:rPr>
          <w:sz w:val="28"/>
          <w:szCs w:val="28"/>
        </w:rPr>
        <w:t>к муниципальной программе</w:t>
      </w:r>
    </w:p>
    <w:p w:rsidR="00215643" w:rsidRPr="003D2FFD" w:rsidRDefault="00215643" w:rsidP="00215643">
      <w:pPr>
        <w:jc w:val="right"/>
        <w:rPr>
          <w:sz w:val="28"/>
          <w:szCs w:val="28"/>
        </w:rPr>
      </w:pPr>
      <w:proofErr w:type="spellStart"/>
      <w:r w:rsidRPr="00491086">
        <w:rPr>
          <w:sz w:val="28"/>
          <w:szCs w:val="28"/>
        </w:rPr>
        <w:t>Победенского</w:t>
      </w:r>
      <w:proofErr w:type="spellEnd"/>
      <w:r w:rsidRPr="00491086">
        <w:rPr>
          <w:sz w:val="28"/>
          <w:szCs w:val="28"/>
        </w:rPr>
        <w:t xml:space="preserve"> сельского поселения</w:t>
      </w:r>
    </w:p>
    <w:p w:rsidR="00E460F9" w:rsidRDefault="00E460F9" w:rsidP="00A90E49">
      <w:pPr>
        <w:widowControl w:val="0"/>
        <w:adjustRightInd w:val="0"/>
        <w:jc w:val="center"/>
        <w:outlineLvl w:val="2"/>
        <w:rPr>
          <w:sz w:val="28"/>
          <w:szCs w:val="28"/>
        </w:rPr>
      </w:pPr>
    </w:p>
    <w:p w:rsidR="00A90E49" w:rsidRPr="00A90E49" w:rsidRDefault="00A90E49" w:rsidP="00A90E49">
      <w:pPr>
        <w:widowControl w:val="0"/>
        <w:adjustRightInd w:val="0"/>
        <w:jc w:val="center"/>
        <w:outlineLvl w:val="2"/>
        <w:rPr>
          <w:sz w:val="28"/>
          <w:szCs w:val="28"/>
        </w:rPr>
      </w:pPr>
      <w:r w:rsidRPr="00A90E49">
        <w:rPr>
          <w:sz w:val="28"/>
          <w:szCs w:val="28"/>
        </w:rPr>
        <w:t>РАСХОДЫ</w:t>
      </w:r>
    </w:p>
    <w:p w:rsidR="00A90E49" w:rsidRPr="00E44C72" w:rsidRDefault="00A90E49" w:rsidP="00A90E49">
      <w:pPr>
        <w:shd w:val="clear" w:color="auto" w:fill="FFFFFF" w:themeFill="background1"/>
        <w:jc w:val="center"/>
        <w:rPr>
          <w:rFonts w:eastAsia="Calibri"/>
          <w:kern w:val="2"/>
          <w:sz w:val="28"/>
          <w:szCs w:val="28"/>
          <w:lang w:eastAsia="en-US"/>
        </w:rPr>
      </w:pPr>
      <w:r w:rsidRPr="00A90E49">
        <w:rPr>
          <w:sz w:val="28"/>
          <w:szCs w:val="28"/>
        </w:rPr>
        <w:t>на реализацию муниципальной программы</w:t>
      </w:r>
      <w:r>
        <w:rPr>
          <w:sz w:val="24"/>
          <w:szCs w:val="24"/>
        </w:rPr>
        <w:t xml:space="preserve"> </w:t>
      </w:r>
      <w:r w:rsidRPr="00E44C72">
        <w:rPr>
          <w:rFonts w:eastAsia="Calibri"/>
          <w:kern w:val="2"/>
          <w:sz w:val="28"/>
          <w:szCs w:val="28"/>
          <w:lang w:eastAsia="en-US"/>
        </w:rPr>
        <w:t>«Социальная поддержка граждан»</w:t>
      </w:r>
    </w:p>
    <w:p w:rsidR="00A90E49" w:rsidRPr="00C1370B" w:rsidRDefault="00A90E49" w:rsidP="00A90E49">
      <w:pPr>
        <w:widowControl w:val="0"/>
        <w:adjustRightInd w:val="0"/>
        <w:jc w:val="right"/>
        <w:outlineLvl w:val="2"/>
      </w:pPr>
    </w:p>
    <w:p w:rsidR="00A90E49" w:rsidRPr="00C1370B" w:rsidRDefault="00A90E49" w:rsidP="00A90E49">
      <w:pPr>
        <w:widowControl w:val="0"/>
        <w:adjustRightInd w:val="0"/>
        <w:jc w:val="right"/>
        <w:outlineLvl w:val="2"/>
        <w:rPr>
          <w:sz w:val="4"/>
          <w:szCs w:val="4"/>
        </w:rPr>
      </w:pPr>
    </w:p>
    <w:tbl>
      <w:tblPr>
        <w:tblW w:w="160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1559"/>
        <w:gridCol w:w="992"/>
        <w:gridCol w:w="993"/>
        <w:gridCol w:w="992"/>
        <w:gridCol w:w="992"/>
        <w:gridCol w:w="992"/>
        <w:gridCol w:w="993"/>
        <w:gridCol w:w="992"/>
        <w:gridCol w:w="992"/>
        <w:gridCol w:w="992"/>
        <w:gridCol w:w="993"/>
        <w:gridCol w:w="992"/>
        <w:gridCol w:w="993"/>
        <w:gridCol w:w="992"/>
      </w:tblGrid>
      <w:tr w:rsidR="004444A6" w:rsidRPr="00C1370B" w:rsidTr="001C4D18">
        <w:trPr>
          <w:trHeight w:val="315"/>
        </w:trPr>
        <w:tc>
          <w:tcPr>
            <w:tcW w:w="1560" w:type="dxa"/>
            <w:vMerge w:val="restart"/>
            <w:shd w:val="clear" w:color="auto" w:fill="auto"/>
            <w:hideMark/>
          </w:tcPr>
          <w:p w:rsidR="004444A6" w:rsidRPr="0016680B" w:rsidRDefault="004444A6" w:rsidP="004444A6">
            <w:pPr>
              <w:pStyle w:val="ConsPlusCell"/>
              <w:jc w:val="center"/>
              <w:rPr>
                <w:sz w:val="18"/>
                <w:szCs w:val="18"/>
              </w:rPr>
            </w:pPr>
            <w:r w:rsidRPr="0016680B">
              <w:rPr>
                <w:sz w:val="18"/>
                <w:szCs w:val="18"/>
              </w:rPr>
              <w:t xml:space="preserve">Наименование </w:t>
            </w:r>
            <w:r w:rsidRPr="0016680B">
              <w:rPr>
                <w:sz w:val="18"/>
                <w:szCs w:val="18"/>
              </w:rPr>
              <w:br/>
              <w:t>муниципальной программы, номер и наименование подпрограммы</w:t>
            </w:r>
          </w:p>
          <w:p w:rsidR="004444A6" w:rsidRPr="0016680B" w:rsidRDefault="004444A6" w:rsidP="004444A6">
            <w:pPr>
              <w:jc w:val="center"/>
              <w:rPr>
                <w:sz w:val="18"/>
                <w:szCs w:val="18"/>
              </w:rPr>
            </w:pPr>
          </w:p>
        </w:tc>
        <w:tc>
          <w:tcPr>
            <w:tcW w:w="1559" w:type="dxa"/>
            <w:vMerge w:val="restart"/>
            <w:shd w:val="clear" w:color="auto" w:fill="auto"/>
          </w:tcPr>
          <w:p w:rsidR="004444A6" w:rsidRPr="0016680B" w:rsidRDefault="004444A6" w:rsidP="004444A6">
            <w:pPr>
              <w:jc w:val="center"/>
              <w:rPr>
                <w:bCs/>
                <w:sz w:val="18"/>
                <w:szCs w:val="18"/>
              </w:rPr>
            </w:pPr>
            <w:r w:rsidRPr="0016680B">
              <w:rPr>
                <w:bCs/>
                <w:sz w:val="18"/>
                <w:szCs w:val="18"/>
              </w:rPr>
              <w:t>Источники</w:t>
            </w:r>
          </w:p>
          <w:p w:rsidR="004444A6" w:rsidRPr="0016680B" w:rsidRDefault="004444A6" w:rsidP="004444A6">
            <w:pPr>
              <w:jc w:val="center"/>
              <w:rPr>
                <w:bCs/>
                <w:sz w:val="18"/>
                <w:szCs w:val="18"/>
              </w:rPr>
            </w:pPr>
            <w:r w:rsidRPr="0016680B">
              <w:rPr>
                <w:bCs/>
                <w:sz w:val="18"/>
                <w:szCs w:val="18"/>
              </w:rPr>
              <w:t>финансирования</w:t>
            </w:r>
          </w:p>
        </w:tc>
        <w:tc>
          <w:tcPr>
            <w:tcW w:w="992" w:type="dxa"/>
            <w:vMerge w:val="restart"/>
            <w:shd w:val="clear" w:color="auto" w:fill="auto"/>
          </w:tcPr>
          <w:p w:rsidR="004444A6" w:rsidRPr="0016680B" w:rsidRDefault="004444A6" w:rsidP="004444A6">
            <w:pPr>
              <w:jc w:val="center"/>
              <w:rPr>
                <w:sz w:val="18"/>
                <w:szCs w:val="18"/>
              </w:rPr>
            </w:pPr>
            <w:r w:rsidRPr="0016680B">
              <w:rPr>
                <w:sz w:val="18"/>
                <w:szCs w:val="18"/>
              </w:rPr>
              <w:t>Объем расходов всего</w:t>
            </w:r>
            <w:r w:rsidRPr="0016680B">
              <w:rPr>
                <w:sz w:val="18"/>
                <w:szCs w:val="18"/>
              </w:rPr>
              <w:br/>
              <w:t>(тыс. рублей)</w:t>
            </w:r>
          </w:p>
          <w:p w:rsidR="004444A6" w:rsidRPr="0016680B" w:rsidRDefault="004444A6" w:rsidP="004444A6">
            <w:pPr>
              <w:jc w:val="center"/>
              <w:rPr>
                <w:bCs/>
                <w:sz w:val="18"/>
                <w:szCs w:val="18"/>
              </w:rPr>
            </w:pPr>
          </w:p>
        </w:tc>
        <w:tc>
          <w:tcPr>
            <w:tcW w:w="11908" w:type="dxa"/>
            <w:gridSpan w:val="12"/>
          </w:tcPr>
          <w:p w:rsidR="004444A6" w:rsidRPr="0016680B" w:rsidRDefault="004444A6" w:rsidP="004444A6">
            <w:pPr>
              <w:pStyle w:val="ConsPlusCell"/>
              <w:jc w:val="center"/>
              <w:rPr>
                <w:sz w:val="18"/>
                <w:szCs w:val="18"/>
              </w:rPr>
            </w:pPr>
            <w:r w:rsidRPr="0016680B">
              <w:rPr>
                <w:sz w:val="18"/>
                <w:szCs w:val="18"/>
              </w:rPr>
              <w:t>в том числе по годам реализации</w:t>
            </w:r>
          </w:p>
          <w:p w:rsidR="004444A6" w:rsidRPr="0016680B" w:rsidRDefault="004444A6" w:rsidP="004444A6">
            <w:pPr>
              <w:pStyle w:val="ConsPlusCell"/>
              <w:jc w:val="center"/>
              <w:rPr>
                <w:sz w:val="18"/>
                <w:szCs w:val="18"/>
              </w:rPr>
            </w:pPr>
            <w:r w:rsidRPr="0016680B">
              <w:rPr>
                <w:sz w:val="18"/>
                <w:szCs w:val="18"/>
              </w:rPr>
              <w:t>муниципальной программы</w:t>
            </w:r>
          </w:p>
        </w:tc>
      </w:tr>
      <w:tr w:rsidR="004444A6" w:rsidRPr="00C1370B" w:rsidTr="001C4D18">
        <w:trPr>
          <w:trHeight w:val="315"/>
        </w:trPr>
        <w:tc>
          <w:tcPr>
            <w:tcW w:w="1560" w:type="dxa"/>
            <w:vMerge/>
            <w:shd w:val="clear" w:color="auto" w:fill="auto"/>
            <w:hideMark/>
          </w:tcPr>
          <w:p w:rsidR="004444A6" w:rsidRPr="0016680B" w:rsidRDefault="004444A6" w:rsidP="004444A6">
            <w:pPr>
              <w:jc w:val="center"/>
              <w:rPr>
                <w:sz w:val="18"/>
                <w:szCs w:val="18"/>
              </w:rPr>
            </w:pPr>
          </w:p>
        </w:tc>
        <w:tc>
          <w:tcPr>
            <w:tcW w:w="1559" w:type="dxa"/>
            <w:vMerge/>
            <w:shd w:val="clear" w:color="auto" w:fill="auto"/>
          </w:tcPr>
          <w:p w:rsidR="004444A6" w:rsidRPr="0016680B" w:rsidRDefault="004444A6" w:rsidP="004444A6">
            <w:pPr>
              <w:jc w:val="center"/>
              <w:rPr>
                <w:bCs/>
                <w:sz w:val="18"/>
                <w:szCs w:val="18"/>
              </w:rPr>
            </w:pPr>
          </w:p>
        </w:tc>
        <w:tc>
          <w:tcPr>
            <w:tcW w:w="992" w:type="dxa"/>
            <w:vMerge/>
            <w:shd w:val="clear" w:color="auto" w:fill="auto"/>
          </w:tcPr>
          <w:p w:rsidR="004444A6" w:rsidRPr="0016680B" w:rsidRDefault="004444A6" w:rsidP="004444A6">
            <w:pPr>
              <w:jc w:val="center"/>
              <w:rPr>
                <w:bCs/>
                <w:sz w:val="18"/>
                <w:szCs w:val="18"/>
              </w:rPr>
            </w:pPr>
          </w:p>
        </w:tc>
        <w:tc>
          <w:tcPr>
            <w:tcW w:w="993" w:type="dxa"/>
          </w:tcPr>
          <w:p w:rsidR="004444A6" w:rsidRPr="0016680B" w:rsidRDefault="004444A6" w:rsidP="005233F4">
            <w:pPr>
              <w:ind w:right="-108"/>
              <w:jc w:val="center"/>
              <w:rPr>
                <w:sz w:val="18"/>
                <w:szCs w:val="18"/>
              </w:rPr>
            </w:pPr>
            <w:r>
              <w:rPr>
                <w:sz w:val="18"/>
                <w:szCs w:val="18"/>
              </w:rPr>
              <w:t>2019</w:t>
            </w:r>
          </w:p>
        </w:tc>
        <w:tc>
          <w:tcPr>
            <w:tcW w:w="992" w:type="dxa"/>
          </w:tcPr>
          <w:p w:rsidR="004444A6" w:rsidRPr="0016680B" w:rsidRDefault="004444A6" w:rsidP="005233F4">
            <w:pPr>
              <w:ind w:right="-108"/>
              <w:jc w:val="center"/>
              <w:rPr>
                <w:sz w:val="18"/>
                <w:szCs w:val="18"/>
              </w:rPr>
            </w:pPr>
            <w:r w:rsidRPr="0016680B">
              <w:rPr>
                <w:sz w:val="18"/>
                <w:szCs w:val="18"/>
              </w:rPr>
              <w:t>20</w:t>
            </w:r>
            <w:r>
              <w:rPr>
                <w:sz w:val="18"/>
                <w:szCs w:val="18"/>
              </w:rPr>
              <w:t>20</w:t>
            </w:r>
          </w:p>
        </w:tc>
        <w:tc>
          <w:tcPr>
            <w:tcW w:w="992" w:type="dxa"/>
          </w:tcPr>
          <w:p w:rsidR="004444A6" w:rsidRPr="0016680B" w:rsidRDefault="004444A6" w:rsidP="004444A6">
            <w:pPr>
              <w:ind w:left="-108" w:right="-108"/>
              <w:jc w:val="center"/>
              <w:rPr>
                <w:sz w:val="18"/>
                <w:szCs w:val="18"/>
              </w:rPr>
            </w:pPr>
            <w:r w:rsidRPr="0016680B">
              <w:rPr>
                <w:sz w:val="18"/>
                <w:szCs w:val="18"/>
              </w:rPr>
              <w:t>20</w:t>
            </w:r>
            <w:r>
              <w:rPr>
                <w:sz w:val="18"/>
                <w:szCs w:val="18"/>
              </w:rPr>
              <w:t>2</w:t>
            </w:r>
            <w:r w:rsidRPr="0016680B">
              <w:rPr>
                <w:sz w:val="18"/>
                <w:szCs w:val="18"/>
              </w:rPr>
              <w:t>1</w:t>
            </w:r>
          </w:p>
        </w:tc>
        <w:tc>
          <w:tcPr>
            <w:tcW w:w="992" w:type="dxa"/>
            <w:shd w:val="clear" w:color="auto" w:fill="auto"/>
          </w:tcPr>
          <w:p w:rsidR="004444A6" w:rsidRPr="0016680B" w:rsidRDefault="004444A6" w:rsidP="004444A6">
            <w:pPr>
              <w:ind w:left="-108" w:right="-108"/>
              <w:jc w:val="center"/>
              <w:rPr>
                <w:sz w:val="18"/>
                <w:szCs w:val="18"/>
              </w:rPr>
            </w:pPr>
            <w:r w:rsidRPr="0016680B">
              <w:rPr>
                <w:sz w:val="18"/>
                <w:szCs w:val="18"/>
              </w:rPr>
              <w:t>20</w:t>
            </w:r>
            <w:r>
              <w:rPr>
                <w:sz w:val="18"/>
                <w:szCs w:val="18"/>
              </w:rPr>
              <w:t>22</w:t>
            </w:r>
          </w:p>
        </w:tc>
        <w:tc>
          <w:tcPr>
            <w:tcW w:w="993" w:type="dxa"/>
            <w:shd w:val="clear" w:color="auto" w:fill="auto"/>
          </w:tcPr>
          <w:p w:rsidR="004444A6" w:rsidRPr="0016680B" w:rsidRDefault="004444A6" w:rsidP="004444A6">
            <w:pPr>
              <w:ind w:left="-108" w:right="-108"/>
              <w:jc w:val="center"/>
              <w:rPr>
                <w:sz w:val="18"/>
                <w:szCs w:val="18"/>
              </w:rPr>
            </w:pPr>
            <w:r w:rsidRPr="0016680B">
              <w:rPr>
                <w:sz w:val="18"/>
                <w:szCs w:val="18"/>
              </w:rPr>
              <w:t>20</w:t>
            </w:r>
            <w:r>
              <w:rPr>
                <w:sz w:val="18"/>
                <w:szCs w:val="18"/>
              </w:rPr>
              <w:t>23</w:t>
            </w:r>
          </w:p>
        </w:tc>
        <w:tc>
          <w:tcPr>
            <w:tcW w:w="992" w:type="dxa"/>
            <w:shd w:val="clear" w:color="auto" w:fill="auto"/>
          </w:tcPr>
          <w:p w:rsidR="004444A6" w:rsidRPr="0016680B" w:rsidRDefault="004444A6" w:rsidP="004444A6">
            <w:pPr>
              <w:jc w:val="center"/>
              <w:rPr>
                <w:sz w:val="18"/>
                <w:szCs w:val="18"/>
              </w:rPr>
            </w:pPr>
            <w:r w:rsidRPr="0016680B">
              <w:rPr>
                <w:sz w:val="18"/>
                <w:szCs w:val="18"/>
              </w:rPr>
              <w:t>20</w:t>
            </w:r>
            <w:r>
              <w:rPr>
                <w:sz w:val="18"/>
                <w:szCs w:val="18"/>
              </w:rPr>
              <w:t>24</w:t>
            </w:r>
          </w:p>
        </w:tc>
        <w:tc>
          <w:tcPr>
            <w:tcW w:w="992" w:type="dxa"/>
          </w:tcPr>
          <w:p w:rsidR="004444A6" w:rsidRPr="0016680B" w:rsidRDefault="004444A6" w:rsidP="005233F4">
            <w:pPr>
              <w:tabs>
                <w:tab w:val="left" w:pos="884"/>
              </w:tabs>
              <w:ind w:left="-108"/>
              <w:jc w:val="center"/>
              <w:rPr>
                <w:sz w:val="18"/>
                <w:szCs w:val="18"/>
              </w:rPr>
            </w:pPr>
            <w:r w:rsidRPr="0016680B">
              <w:rPr>
                <w:sz w:val="18"/>
                <w:szCs w:val="18"/>
              </w:rPr>
              <w:t>20</w:t>
            </w:r>
            <w:r>
              <w:rPr>
                <w:sz w:val="18"/>
                <w:szCs w:val="18"/>
              </w:rPr>
              <w:t>25</w:t>
            </w:r>
          </w:p>
          <w:p w:rsidR="004444A6" w:rsidRPr="0016680B" w:rsidRDefault="004444A6" w:rsidP="005233F4">
            <w:pPr>
              <w:tabs>
                <w:tab w:val="left" w:pos="884"/>
              </w:tabs>
              <w:ind w:left="-108"/>
              <w:jc w:val="center"/>
              <w:rPr>
                <w:sz w:val="18"/>
                <w:szCs w:val="18"/>
              </w:rPr>
            </w:pPr>
          </w:p>
        </w:tc>
        <w:tc>
          <w:tcPr>
            <w:tcW w:w="992" w:type="dxa"/>
          </w:tcPr>
          <w:p w:rsidR="004444A6" w:rsidRPr="0016680B" w:rsidRDefault="004444A6" w:rsidP="005233F4">
            <w:pPr>
              <w:jc w:val="center"/>
              <w:rPr>
                <w:sz w:val="18"/>
                <w:szCs w:val="18"/>
              </w:rPr>
            </w:pPr>
            <w:r>
              <w:rPr>
                <w:sz w:val="18"/>
                <w:szCs w:val="18"/>
              </w:rPr>
              <w:t>2026</w:t>
            </w:r>
          </w:p>
        </w:tc>
        <w:tc>
          <w:tcPr>
            <w:tcW w:w="993" w:type="dxa"/>
          </w:tcPr>
          <w:p w:rsidR="004444A6" w:rsidRPr="0016680B" w:rsidRDefault="004444A6" w:rsidP="005233F4">
            <w:pPr>
              <w:jc w:val="center"/>
              <w:rPr>
                <w:sz w:val="18"/>
                <w:szCs w:val="18"/>
              </w:rPr>
            </w:pPr>
            <w:r>
              <w:rPr>
                <w:sz w:val="18"/>
                <w:szCs w:val="18"/>
              </w:rPr>
              <w:t>2027</w:t>
            </w:r>
          </w:p>
        </w:tc>
        <w:tc>
          <w:tcPr>
            <w:tcW w:w="992" w:type="dxa"/>
          </w:tcPr>
          <w:p w:rsidR="004444A6" w:rsidRPr="0016680B" w:rsidRDefault="004444A6" w:rsidP="005233F4">
            <w:pPr>
              <w:jc w:val="center"/>
              <w:rPr>
                <w:sz w:val="18"/>
                <w:szCs w:val="18"/>
              </w:rPr>
            </w:pPr>
            <w:r>
              <w:rPr>
                <w:sz w:val="18"/>
                <w:szCs w:val="18"/>
              </w:rPr>
              <w:t>2028</w:t>
            </w:r>
          </w:p>
        </w:tc>
        <w:tc>
          <w:tcPr>
            <w:tcW w:w="993" w:type="dxa"/>
          </w:tcPr>
          <w:p w:rsidR="004444A6" w:rsidRDefault="004444A6" w:rsidP="005233F4">
            <w:pPr>
              <w:jc w:val="center"/>
              <w:rPr>
                <w:sz w:val="18"/>
                <w:szCs w:val="18"/>
              </w:rPr>
            </w:pPr>
            <w:r>
              <w:rPr>
                <w:sz w:val="18"/>
                <w:szCs w:val="18"/>
              </w:rPr>
              <w:t>2029</w:t>
            </w:r>
          </w:p>
        </w:tc>
        <w:tc>
          <w:tcPr>
            <w:tcW w:w="992" w:type="dxa"/>
          </w:tcPr>
          <w:p w:rsidR="004444A6" w:rsidRDefault="004444A6" w:rsidP="005233F4">
            <w:pPr>
              <w:jc w:val="center"/>
              <w:rPr>
                <w:sz w:val="18"/>
                <w:szCs w:val="18"/>
              </w:rPr>
            </w:pPr>
            <w:r>
              <w:rPr>
                <w:sz w:val="18"/>
                <w:szCs w:val="18"/>
              </w:rPr>
              <w:t>2030</w:t>
            </w:r>
          </w:p>
        </w:tc>
      </w:tr>
      <w:tr w:rsidR="004444A6" w:rsidRPr="00C1370B" w:rsidTr="001C4D18">
        <w:trPr>
          <w:trHeight w:val="315"/>
          <w:tblHeader/>
        </w:trPr>
        <w:tc>
          <w:tcPr>
            <w:tcW w:w="1560" w:type="dxa"/>
            <w:shd w:val="clear" w:color="auto" w:fill="auto"/>
            <w:hideMark/>
          </w:tcPr>
          <w:p w:rsidR="004444A6" w:rsidRPr="0016680B" w:rsidRDefault="004444A6" w:rsidP="004444A6">
            <w:pPr>
              <w:jc w:val="center"/>
              <w:rPr>
                <w:sz w:val="18"/>
                <w:szCs w:val="18"/>
              </w:rPr>
            </w:pPr>
            <w:r w:rsidRPr="0016680B">
              <w:rPr>
                <w:sz w:val="18"/>
                <w:szCs w:val="18"/>
              </w:rPr>
              <w:t>1</w:t>
            </w:r>
          </w:p>
        </w:tc>
        <w:tc>
          <w:tcPr>
            <w:tcW w:w="1559" w:type="dxa"/>
            <w:shd w:val="clear" w:color="auto" w:fill="auto"/>
          </w:tcPr>
          <w:p w:rsidR="004444A6" w:rsidRPr="0016680B" w:rsidRDefault="004444A6" w:rsidP="004444A6">
            <w:pPr>
              <w:jc w:val="center"/>
              <w:rPr>
                <w:bCs/>
                <w:sz w:val="18"/>
                <w:szCs w:val="18"/>
              </w:rPr>
            </w:pPr>
            <w:r w:rsidRPr="0016680B">
              <w:rPr>
                <w:bCs/>
                <w:sz w:val="18"/>
                <w:szCs w:val="18"/>
              </w:rPr>
              <w:t>2</w:t>
            </w:r>
          </w:p>
        </w:tc>
        <w:tc>
          <w:tcPr>
            <w:tcW w:w="992" w:type="dxa"/>
            <w:shd w:val="clear" w:color="auto" w:fill="auto"/>
          </w:tcPr>
          <w:p w:rsidR="004444A6" w:rsidRPr="0016680B" w:rsidRDefault="004444A6" w:rsidP="004444A6">
            <w:pPr>
              <w:jc w:val="center"/>
              <w:rPr>
                <w:bCs/>
                <w:sz w:val="18"/>
                <w:szCs w:val="18"/>
              </w:rPr>
            </w:pPr>
            <w:r w:rsidRPr="0016680B">
              <w:rPr>
                <w:bCs/>
                <w:sz w:val="18"/>
                <w:szCs w:val="18"/>
              </w:rPr>
              <w:t>3</w:t>
            </w:r>
          </w:p>
        </w:tc>
        <w:tc>
          <w:tcPr>
            <w:tcW w:w="993" w:type="dxa"/>
          </w:tcPr>
          <w:p w:rsidR="004444A6" w:rsidRPr="0016680B" w:rsidRDefault="004444A6" w:rsidP="004444A6">
            <w:pPr>
              <w:jc w:val="center"/>
              <w:rPr>
                <w:sz w:val="18"/>
                <w:szCs w:val="18"/>
              </w:rPr>
            </w:pPr>
            <w:r>
              <w:rPr>
                <w:sz w:val="18"/>
                <w:szCs w:val="18"/>
              </w:rPr>
              <w:t>4</w:t>
            </w:r>
          </w:p>
        </w:tc>
        <w:tc>
          <w:tcPr>
            <w:tcW w:w="992" w:type="dxa"/>
          </w:tcPr>
          <w:p w:rsidR="004444A6" w:rsidRPr="0016680B" w:rsidRDefault="004444A6" w:rsidP="004444A6">
            <w:pPr>
              <w:jc w:val="center"/>
              <w:rPr>
                <w:sz w:val="18"/>
                <w:szCs w:val="18"/>
              </w:rPr>
            </w:pPr>
            <w:r>
              <w:rPr>
                <w:sz w:val="18"/>
                <w:szCs w:val="18"/>
              </w:rPr>
              <w:t>5</w:t>
            </w:r>
          </w:p>
        </w:tc>
        <w:tc>
          <w:tcPr>
            <w:tcW w:w="992" w:type="dxa"/>
          </w:tcPr>
          <w:p w:rsidR="004444A6" w:rsidRPr="0016680B" w:rsidRDefault="004444A6" w:rsidP="004444A6">
            <w:pPr>
              <w:jc w:val="center"/>
              <w:rPr>
                <w:sz w:val="18"/>
                <w:szCs w:val="18"/>
              </w:rPr>
            </w:pPr>
            <w:r>
              <w:rPr>
                <w:sz w:val="18"/>
                <w:szCs w:val="18"/>
              </w:rPr>
              <w:t>6</w:t>
            </w:r>
          </w:p>
        </w:tc>
        <w:tc>
          <w:tcPr>
            <w:tcW w:w="992" w:type="dxa"/>
            <w:shd w:val="clear" w:color="auto" w:fill="auto"/>
          </w:tcPr>
          <w:p w:rsidR="004444A6" w:rsidRPr="0016680B" w:rsidRDefault="004444A6" w:rsidP="004444A6">
            <w:pPr>
              <w:jc w:val="center"/>
              <w:rPr>
                <w:sz w:val="18"/>
                <w:szCs w:val="18"/>
              </w:rPr>
            </w:pPr>
            <w:r>
              <w:rPr>
                <w:sz w:val="18"/>
                <w:szCs w:val="18"/>
              </w:rPr>
              <w:t>7</w:t>
            </w:r>
          </w:p>
        </w:tc>
        <w:tc>
          <w:tcPr>
            <w:tcW w:w="993" w:type="dxa"/>
            <w:shd w:val="clear" w:color="auto" w:fill="auto"/>
          </w:tcPr>
          <w:p w:rsidR="004444A6" w:rsidRPr="0016680B" w:rsidRDefault="004444A6" w:rsidP="004444A6">
            <w:pPr>
              <w:jc w:val="center"/>
              <w:rPr>
                <w:sz w:val="18"/>
                <w:szCs w:val="18"/>
              </w:rPr>
            </w:pPr>
            <w:r>
              <w:rPr>
                <w:sz w:val="18"/>
                <w:szCs w:val="18"/>
              </w:rPr>
              <w:t>8</w:t>
            </w:r>
          </w:p>
        </w:tc>
        <w:tc>
          <w:tcPr>
            <w:tcW w:w="992" w:type="dxa"/>
            <w:shd w:val="clear" w:color="auto" w:fill="auto"/>
          </w:tcPr>
          <w:p w:rsidR="004444A6" w:rsidRPr="0016680B" w:rsidRDefault="004444A6" w:rsidP="004444A6">
            <w:pPr>
              <w:jc w:val="center"/>
              <w:rPr>
                <w:sz w:val="18"/>
                <w:szCs w:val="18"/>
              </w:rPr>
            </w:pPr>
            <w:r>
              <w:rPr>
                <w:sz w:val="18"/>
                <w:szCs w:val="18"/>
              </w:rPr>
              <w:t>9</w:t>
            </w:r>
          </w:p>
        </w:tc>
        <w:tc>
          <w:tcPr>
            <w:tcW w:w="992" w:type="dxa"/>
          </w:tcPr>
          <w:p w:rsidR="004444A6" w:rsidRPr="0016680B" w:rsidRDefault="004444A6" w:rsidP="004444A6">
            <w:pPr>
              <w:jc w:val="center"/>
              <w:rPr>
                <w:sz w:val="18"/>
                <w:szCs w:val="18"/>
              </w:rPr>
            </w:pPr>
            <w:r>
              <w:rPr>
                <w:sz w:val="18"/>
                <w:szCs w:val="18"/>
              </w:rPr>
              <w:t>10</w:t>
            </w:r>
          </w:p>
        </w:tc>
        <w:tc>
          <w:tcPr>
            <w:tcW w:w="992" w:type="dxa"/>
          </w:tcPr>
          <w:p w:rsidR="004444A6" w:rsidRPr="0016680B" w:rsidRDefault="004444A6" w:rsidP="004444A6">
            <w:pPr>
              <w:jc w:val="center"/>
              <w:rPr>
                <w:sz w:val="18"/>
                <w:szCs w:val="18"/>
              </w:rPr>
            </w:pPr>
            <w:r w:rsidRPr="0016680B">
              <w:rPr>
                <w:sz w:val="18"/>
                <w:szCs w:val="18"/>
              </w:rPr>
              <w:t>1</w:t>
            </w:r>
            <w:r>
              <w:rPr>
                <w:sz w:val="18"/>
                <w:szCs w:val="18"/>
              </w:rPr>
              <w:t>1</w:t>
            </w:r>
          </w:p>
        </w:tc>
        <w:tc>
          <w:tcPr>
            <w:tcW w:w="993" w:type="dxa"/>
          </w:tcPr>
          <w:p w:rsidR="004444A6" w:rsidRPr="0016680B" w:rsidRDefault="004444A6" w:rsidP="004444A6">
            <w:pPr>
              <w:jc w:val="center"/>
              <w:rPr>
                <w:sz w:val="18"/>
                <w:szCs w:val="18"/>
              </w:rPr>
            </w:pPr>
            <w:r>
              <w:rPr>
                <w:sz w:val="18"/>
                <w:szCs w:val="18"/>
              </w:rPr>
              <w:t>12</w:t>
            </w:r>
          </w:p>
        </w:tc>
        <w:tc>
          <w:tcPr>
            <w:tcW w:w="992" w:type="dxa"/>
          </w:tcPr>
          <w:p w:rsidR="004444A6" w:rsidRPr="0016680B" w:rsidRDefault="004444A6" w:rsidP="004444A6">
            <w:pPr>
              <w:jc w:val="center"/>
              <w:rPr>
                <w:sz w:val="18"/>
                <w:szCs w:val="18"/>
              </w:rPr>
            </w:pPr>
            <w:r>
              <w:rPr>
                <w:sz w:val="18"/>
                <w:szCs w:val="18"/>
              </w:rPr>
              <w:t>13</w:t>
            </w:r>
          </w:p>
        </w:tc>
        <w:tc>
          <w:tcPr>
            <w:tcW w:w="993" w:type="dxa"/>
          </w:tcPr>
          <w:p w:rsidR="004444A6" w:rsidRPr="0016680B" w:rsidRDefault="004444A6" w:rsidP="004444A6">
            <w:pPr>
              <w:jc w:val="center"/>
              <w:rPr>
                <w:sz w:val="18"/>
                <w:szCs w:val="18"/>
              </w:rPr>
            </w:pPr>
            <w:r>
              <w:rPr>
                <w:sz w:val="18"/>
                <w:szCs w:val="18"/>
              </w:rPr>
              <w:t>14</w:t>
            </w:r>
          </w:p>
        </w:tc>
        <w:tc>
          <w:tcPr>
            <w:tcW w:w="992" w:type="dxa"/>
          </w:tcPr>
          <w:p w:rsidR="004444A6" w:rsidRPr="0016680B" w:rsidRDefault="004444A6" w:rsidP="004444A6">
            <w:pPr>
              <w:jc w:val="center"/>
              <w:rPr>
                <w:sz w:val="18"/>
                <w:szCs w:val="18"/>
              </w:rPr>
            </w:pPr>
            <w:r>
              <w:rPr>
                <w:sz w:val="18"/>
                <w:szCs w:val="18"/>
              </w:rPr>
              <w:t>15</w:t>
            </w:r>
          </w:p>
        </w:tc>
      </w:tr>
      <w:tr w:rsidR="008249F7" w:rsidRPr="00C1370B" w:rsidTr="001C4D18">
        <w:trPr>
          <w:trHeight w:val="315"/>
        </w:trPr>
        <w:tc>
          <w:tcPr>
            <w:tcW w:w="1560" w:type="dxa"/>
            <w:vMerge w:val="restart"/>
            <w:shd w:val="clear" w:color="auto" w:fill="auto"/>
            <w:hideMark/>
          </w:tcPr>
          <w:p w:rsidR="008249F7" w:rsidRPr="0016680B" w:rsidRDefault="008249F7" w:rsidP="00B056FF">
            <w:pPr>
              <w:rPr>
                <w:sz w:val="18"/>
                <w:szCs w:val="18"/>
              </w:rPr>
            </w:pPr>
            <w:r w:rsidRPr="0016680B">
              <w:rPr>
                <w:sz w:val="18"/>
                <w:szCs w:val="18"/>
              </w:rPr>
              <w:t>Муниципальная программа «Социальная поддержка</w:t>
            </w:r>
            <w:r w:rsidR="00BE0572">
              <w:rPr>
                <w:sz w:val="18"/>
                <w:szCs w:val="18"/>
              </w:rPr>
              <w:t xml:space="preserve"> граждан</w:t>
            </w:r>
            <w:r w:rsidRPr="0016680B">
              <w:rPr>
                <w:sz w:val="18"/>
                <w:szCs w:val="18"/>
              </w:rPr>
              <w:t>»</w:t>
            </w:r>
          </w:p>
        </w:tc>
        <w:tc>
          <w:tcPr>
            <w:tcW w:w="1559" w:type="dxa"/>
            <w:shd w:val="clear" w:color="auto" w:fill="auto"/>
            <w:noWrap/>
            <w:hideMark/>
          </w:tcPr>
          <w:p w:rsidR="008249F7" w:rsidRPr="00F93458" w:rsidRDefault="008249F7" w:rsidP="00B056FF">
            <w:pPr>
              <w:widowControl w:val="0"/>
              <w:adjustRightInd w:val="0"/>
              <w:outlineLvl w:val="2"/>
            </w:pPr>
            <w:r>
              <w:t>в</w:t>
            </w:r>
            <w:r w:rsidRPr="00F93458">
              <w:t>сего</w:t>
            </w:r>
          </w:p>
        </w:tc>
        <w:tc>
          <w:tcPr>
            <w:tcW w:w="992" w:type="dxa"/>
            <w:shd w:val="clear" w:color="auto" w:fill="auto"/>
            <w:noWrap/>
            <w:hideMark/>
          </w:tcPr>
          <w:p w:rsidR="008249F7" w:rsidRPr="0016680B" w:rsidRDefault="008249F7" w:rsidP="00CF2DB3">
            <w:pPr>
              <w:jc w:val="center"/>
              <w:rPr>
                <w:sz w:val="18"/>
                <w:szCs w:val="18"/>
              </w:rPr>
            </w:pPr>
            <w:r>
              <w:rPr>
                <w:sz w:val="18"/>
                <w:szCs w:val="18"/>
              </w:rPr>
              <w:t>720,0</w:t>
            </w:r>
          </w:p>
        </w:tc>
        <w:tc>
          <w:tcPr>
            <w:tcW w:w="993" w:type="dxa"/>
          </w:tcPr>
          <w:p w:rsidR="008249F7" w:rsidRDefault="008249F7" w:rsidP="00B83F0B">
            <w:pPr>
              <w:jc w:val="center"/>
            </w:pPr>
            <w:r>
              <w:rPr>
                <w:sz w:val="18"/>
                <w:szCs w:val="18"/>
              </w:rPr>
              <w:t>60,0</w:t>
            </w:r>
          </w:p>
        </w:tc>
        <w:tc>
          <w:tcPr>
            <w:tcW w:w="992" w:type="dxa"/>
          </w:tcPr>
          <w:p w:rsidR="008249F7" w:rsidRDefault="008249F7" w:rsidP="00B83F0B">
            <w:pPr>
              <w:jc w:val="center"/>
            </w:pPr>
            <w:r>
              <w:rPr>
                <w:sz w:val="18"/>
                <w:szCs w:val="18"/>
              </w:rPr>
              <w:t>60,0</w:t>
            </w:r>
          </w:p>
        </w:tc>
        <w:tc>
          <w:tcPr>
            <w:tcW w:w="992" w:type="dxa"/>
          </w:tcPr>
          <w:p w:rsidR="008249F7" w:rsidRDefault="008249F7" w:rsidP="00B83F0B">
            <w:pPr>
              <w:jc w:val="center"/>
            </w:pPr>
            <w:r>
              <w:rPr>
                <w:sz w:val="18"/>
                <w:szCs w:val="18"/>
              </w:rPr>
              <w:t>60,0</w:t>
            </w:r>
          </w:p>
        </w:tc>
        <w:tc>
          <w:tcPr>
            <w:tcW w:w="992" w:type="dxa"/>
            <w:shd w:val="clear" w:color="auto" w:fill="auto"/>
            <w:noWrap/>
          </w:tcPr>
          <w:p w:rsidR="008249F7" w:rsidRDefault="008249F7" w:rsidP="00B83F0B">
            <w:pPr>
              <w:jc w:val="center"/>
            </w:pPr>
            <w:r>
              <w:rPr>
                <w:sz w:val="18"/>
                <w:szCs w:val="18"/>
              </w:rPr>
              <w:t>60,0</w:t>
            </w:r>
          </w:p>
        </w:tc>
        <w:tc>
          <w:tcPr>
            <w:tcW w:w="993" w:type="dxa"/>
            <w:shd w:val="clear" w:color="auto" w:fill="auto"/>
            <w:noWrap/>
          </w:tcPr>
          <w:p w:rsidR="008249F7" w:rsidRDefault="008249F7" w:rsidP="00B83F0B">
            <w:pPr>
              <w:jc w:val="center"/>
            </w:pPr>
            <w:r>
              <w:rPr>
                <w:sz w:val="18"/>
                <w:szCs w:val="18"/>
              </w:rPr>
              <w:t>60,0</w:t>
            </w:r>
          </w:p>
        </w:tc>
        <w:tc>
          <w:tcPr>
            <w:tcW w:w="992" w:type="dxa"/>
            <w:shd w:val="clear" w:color="auto" w:fill="auto"/>
            <w:noWrap/>
          </w:tcPr>
          <w:p w:rsidR="008249F7" w:rsidRDefault="008249F7" w:rsidP="00B83F0B">
            <w:pPr>
              <w:jc w:val="center"/>
            </w:pPr>
            <w:r>
              <w:rPr>
                <w:sz w:val="18"/>
                <w:szCs w:val="18"/>
              </w:rPr>
              <w:t>60,0</w:t>
            </w:r>
          </w:p>
        </w:tc>
        <w:tc>
          <w:tcPr>
            <w:tcW w:w="992" w:type="dxa"/>
          </w:tcPr>
          <w:p w:rsidR="008249F7" w:rsidRDefault="008249F7" w:rsidP="00B83F0B">
            <w:pPr>
              <w:jc w:val="center"/>
            </w:pPr>
            <w:r>
              <w:rPr>
                <w:sz w:val="18"/>
                <w:szCs w:val="18"/>
              </w:rPr>
              <w:t>60,0</w:t>
            </w:r>
          </w:p>
        </w:tc>
        <w:tc>
          <w:tcPr>
            <w:tcW w:w="992" w:type="dxa"/>
          </w:tcPr>
          <w:p w:rsidR="008249F7" w:rsidRDefault="008249F7" w:rsidP="00B83F0B">
            <w:pPr>
              <w:jc w:val="center"/>
            </w:pPr>
            <w:r>
              <w:rPr>
                <w:sz w:val="18"/>
                <w:szCs w:val="18"/>
              </w:rPr>
              <w:t>60,0</w:t>
            </w:r>
          </w:p>
        </w:tc>
        <w:tc>
          <w:tcPr>
            <w:tcW w:w="993" w:type="dxa"/>
          </w:tcPr>
          <w:p w:rsidR="008249F7" w:rsidRDefault="008249F7" w:rsidP="00B83F0B">
            <w:pPr>
              <w:jc w:val="center"/>
            </w:pPr>
            <w:r>
              <w:rPr>
                <w:sz w:val="18"/>
                <w:szCs w:val="18"/>
              </w:rPr>
              <w:t>60,0</w:t>
            </w:r>
          </w:p>
        </w:tc>
        <w:tc>
          <w:tcPr>
            <w:tcW w:w="992" w:type="dxa"/>
          </w:tcPr>
          <w:p w:rsidR="008249F7" w:rsidRDefault="008249F7" w:rsidP="00B83F0B">
            <w:pPr>
              <w:jc w:val="center"/>
            </w:pPr>
            <w:r>
              <w:rPr>
                <w:sz w:val="18"/>
                <w:szCs w:val="18"/>
              </w:rPr>
              <w:t>60,0</w:t>
            </w:r>
          </w:p>
        </w:tc>
        <w:tc>
          <w:tcPr>
            <w:tcW w:w="993" w:type="dxa"/>
          </w:tcPr>
          <w:p w:rsidR="008249F7" w:rsidRDefault="008249F7" w:rsidP="00B83F0B">
            <w:pPr>
              <w:jc w:val="center"/>
            </w:pPr>
            <w:r>
              <w:rPr>
                <w:sz w:val="18"/>
                <w:szCs w:val="18"/>
              </w:rPr>
              <w:t>60,0</w:t>
            </w:r>
          </w:p>
        </w:tc>
        <w:tc>
          <w:tcPr>
            <w:tcW w:w="992" w:type="dxa"/>
          </w:tcPr>
          <w:p w:rsidR="008249F7" w:rsidRDefault="008249F7" w:rsidP="00B83F0B">
            <w:pPr>
              <w:jc w:val="center"/>
            </w:pPr>
            <w:r>
              <w:rPr>
                <w:sz w:val="18"/>
                <w:szCs w:val="18"/>
              </w:rPr>
              <w:t>60,0</w:t>
            </w:r>
          </w:p>
        </w:tc>
      </w:tr>
      <w:tr w:rsidR="008249F7" w:rsidRPr="00C1370B" w:rsidTr="001C4D18">
        <w:trPr>
          <w:trHeight w:val="315"/>
        </w:trPr>
        <w:tc>
          <w:tcPr>
            <w:tcW w:w="1560" w:type="dxa"/>
            <w:vMerge/>
            <w:vAlign w:val="center"/>
            <w:hideMark/>
          </w:tcPr>
          <w:p w:rsidR="008249F7" w:rsidRPr="0016680B" w:rsidRDefault="008249F7" w:rsidP="00B056FF">
            <w:pPr>
              <w:rPr>
                <w:sz w:val="18"/>
                <w:szCs w:val="18"/>
              </w:rPr>
            </w:pPr>
          </w:p>
        </w:tc>
        <w:tc>
          <w:tcPr>
            <w:tcW w:w="1559" w:type="dxa"/>
            <w:shd w:val="clear" w:color="auto" w:fill="auto"/>
            <w:hideMark/>
          </w:tcPr>
          <w:p w:rsidR="008249F7" w:rsidRPr="00F93458" w:rsidRDefault="008249F7" w:rsidP="00B056FF">
            <w:pPr>
              <w:widowControl w:val="0"/>
              <w:adjustRightInd w:val="0"/>
              <w:outlineLvl w:val="2"/>
            </w:pPr>
            <w:r>
              <w:t>б</w:t>
            </w:r>
            <w:r w:rsidRPr="00F93458">
              <w:t xml:space="preserve">юджет </w:t>
            </w:r>
            <w:proofErr w:type="spellStart"/>
            <w:r w:rsidRPr="008249F7">
              <w:t>Победенского</w:t>
            </w:r>
            <w:proofErr w:type="spellEnd"/>
            <w:r w:rsidRPr="008249F7">
              <w:t xml:space="preserve"> сельского поселения</w:t>
            </w:r>
            <w:r>
              <w:t xml:space="preserve"> </w:t>
            </w:r>
            <w:proofErr w:type="spellStart"/>
            <w:r w:rsidRPr="00F93458">
              <w:t>Волгодонского</w:t>
            </w:r>
            <w:proofErr w:type="spellEnd"/>
            <w:r w:rsidRPr="00F93458">
              <w:t xml:space="preserve"> района</w:t>
            </w:r>
          </w:p>
        </w:tc>
        <w:tc>
          <w:tcPr>
            <w:tcW w:w="992" w:type="dxa"/>
            <w:shd w:val="clear" w:color="auto" w:fill="auto"/>
            <w:noWrap/>
            <w:hideMark/>
          </w:tcPr>
          <w:p w:rsidR="008249F7" w:rsidRPr="0016680B" w:rsidRDefault="008249F7" w:rsidP="00B056FF">
            <w:pPr>
              <w:jc w:val="center"/>
              <w:rPr>
                <w:sz w:val="18"/>
                <w:szCs w:val="18"/>
              </w:rPr>
            </w:pPr>
            <w:r>
              <w:rPr>
                <w:sz w:val="18"/>
                <w:szCs w:val="18"/>
              </w:rPr>
              <w:t>720,0</w:t>
            </w:r>
          </w:p>
        </w:tc>
        <w:tc>
          <w:tcPr>
            <w:tcW w:w="993" w:type="dxa"/>
          </w:tcPr>
          <w:p w:rsidR="008249F7" w:rsidRDefault="008249F7" w:rsidP="00B83F0B">
            <w:pPr>
              <w:jc w:val="center"/>
            </w:pPr>
            <w:r>
              <w:rPr>
                <w:sz w:val="18"/>
                <w:szCs w:val="18"/>
              </w:rPr>
              <w:t>60,0</w:t>
            </w:r>
          </w:p>
        </w:tc>
        <w:tc>
          <w:tcPr>
            <w:tcW w:w="992" w:type="dxa"/>
          </w:tcPr>
          <w:p w:rsidR="008249F7" w:rsidRDefault="008249F7" w:rsidP="00B83F0B">
            <w:pPr>
              <w:jc w:val="center"/>
            </w:pPr>
            <w:r>
              <w:rPr>
                <w:sz w:val="18"/>
                <w:szCs w:val="18"/>
              </w:rPr>
              <w:t>60,0</w:t>
            </w:r>
          </w:p>
        </w:tc>
        <w:tc>
          <w:tcPr>
            <w:tcW w:w="992" w:type="dxa"/>
          </w:tcPr>
          <w:p w:rsidR="008249F7" w:rsidRDefault="008249F7" w:rsidP="00B83F0B">
            <w:pPr>
              <w:jc w:val="center"/>
            </w:pPr>
            <w:r>
              <w:rPr>
                <w:sz w:val="18"/>
                <w:szCs w:val="18"/>
              </w:rPr>
              <w:t>60,0</w:t>
            </w:r>
          </w:p>
        </w:tc>
        <w:tc>
          <w:tcPr>
            <w:tcW w:w="992" w:type="dxa"/>
            <w:shd w:val="clear" w:color="auto" w:fill="auto"/>
            <w:noWrap/>
          </w:tcPr>
          <w:p w:rsidR="008249F7" w:rsidRDefault="008249F7" w:rsidP="00B83F0B">
            <w:pPr>
              <w:jc w:val="center"/>
            </w:pPr>
            <w:r>
              <w:rPr>
                <w:sz w:val="18"/>
                <w:szCs w:val="18"/>
              </w:rPr>
              <w:t>60,0</w:t>
            </w:r>
          </w:p>
        </w:tc>
        <w:tc>
          <w:tcPr>
            <w:tcW w:w="993" w:type="dxa"/>
            <w:shd w:val="clear" w:color="auto" w:fill="auto"/>
            <w:noWrap/>
          </w:tcPr>
          <w:p w:rsidR="008249F7" w:rsidRDefault="008249F7" w:rsidP="00B83F0B">
            <w:pPr>
              <w:jc w:val="center"/>
            </w:pPr>
            <w:r>
              <w:rPr>
                <w:sz w:val="18"/>
                <w:szCs w:val="18"/>
              </w:rPr>
              <w:t>60,0</w:t>
            </w:r>
          </w:p>
        </w:tc>
        <w:tc>
          <w:tcPr>
            <w:tcW w:w="992" w:type="dxa"/>
            <w:shd w:val="clear" w:color="auto" w:fill="auto"/>
            <w:noWrap/>
          </w:tcPr>
          <w:p w:rsidR="008249F7" w:rsidRDefault="008249F7" w:rsidP="00B83F0B">
            <w:pPr>
              <w:jc w:val="center"/>
            </w:pPr>
            <w:r>
              <w:rPr>
                <w:sz w:val="18"/>
                <w:szCs w:val="18"/>
              </w:rPr>
              <w:t>60,0</w:t>
            </w:r>
          </w:p>
        </w:tc>
        <w:tc>
          <w:tcPr>
            <w:tcW w:w="992" w:type="dxa"/>
          </w:tcPr>
          <w:p w:rsidR="008249F7" w:rsidRDefault="008249F7" w:rsidP="00B83F0B">
            <w:pPr>
              <w:jc w:val="center"/>
            </w:pPr>
            <w:r>
              <w:rPr>
                <w:sz w:val="18"/>
                <w:szCs w:val="18"/>
              </w:rPr>
              <w:t>60,0</w:t>
            </w:r>
          </w:p>
        </w:tc>
        <w:tc>
          <w:tcPr>
            <w:tcW w:w="992" w:type="dxa"/>
          </w:tcPr>
          <w:p w:rsidR="008249F7" w:rsidRDefault="008249F7" w:rsidP="00B83F0B">
            <w:pPr>
              <w:jc w:val="center"/>
            </w:pPr>
            <w:r>
              <w:rPr>
                <w:sz w:val="18"/>
                <w:szCs w:val="18"/>
              </w:rPr>
              <w:t>60,0</w:t>
            </w:r>
          </w:p>
        </w:tc>
        <w:tc>
          <w:tcPr>
            <w:tcW w:w="993" w:type="dxa"/>
          </w:tcPr>
          <w:p w:rsidR="008249F7" w:rsidRDefault="008249F7" w:rsidP="00B83F0B">
            <w:pPr>
              <w:jc w:val="center"/>
            </w:pPr>
            <w:r>
              <w:rPr>
                <w:sz w:val="18"/>
                <w:szCs w:val="18"/>
              </w:rPr>
              <w:t>60,0</w:t>
            </w:r>
          </w:p>
        </w:tc>
        <w:tc>
          <w:tcPr>
            <w:tcW w:w="992" w:type="dxa"/>
          </w:tcPr>
          <w:p w:rsidR="008249F7" w:rsidRDefault="008249F7" w:rsidP="00B83F0B">
            <w:pPr>
              <w:jc w:val="center"/>
            </w:pPr>
            <w:r>
              <w:rPr>
                <w:sz w:val="18"/>
                <w:szCs w:val="18"/>
              </w:rPr>
              <w:t>60,0</w:t>
            </w:r>
          </w:p>
        </w:tc>
        <w:tc>
          <w:tcPr>
            <w:tcW w:w="993" w:type="dxa"/>
          </w:tcPr>
          <w:p w:rsidR="008249F7" w:rsidRDefault="008249F7" w:rsidP="00B83F0B">
            <w:pPr>
              <w:jc w:val="center"/>
            </w:pPr>
            <w:r>
              <w:rPr>
                <w:sz w:val="18"/>
                <w:szCs w:val="18"/>
              </w:rPr>
              <w:t>60,0</w:t>
            </w:r>
          </w:p>
        </w:tc>
        <w:tc>
          <w:tcPr>
            <w:tcW w:w="992" w:type="dxa"/>
          </w:tcPr>
          <w:p w:rsidR="008249F7" w:rsidRDefault="008249F7" w:rsidP="00B83F0B">
            <w:pPr>
              <w:jc w:val="center"/>
            </w:pPr>
            <w:r>
              <w:rPr>
                <w:sz w:val="18"/>
                <w:szCs w:val="18"/>
              </w:rPr>
              <w:t>60,0</w:t>
            </w:r>
          </w:p>
        </w:tc>
      </w:tr>
      <w:tr w:rsidR="008249F7" w:rsidRPr="00C1370B" w:rsidTr="001C4D18">
        <w:trPr>
          <w:trHeight w:val="315"/>
        </w:trPr>
        <w:tc>
          <w:tcPr>
            <w:tcW w:w="1560" w:type="dxa"/>
            <w:vMerge/>
            <w:vAlign w:val="center"/>
          </w:tcPr>
          <w:p w:rsidR="008249F7" w:rsidRPr="0016680B" w:rsidRDefault="008249F7" w:rsidP="00B056FF">
            <w:pPr>
              <w:rPr>
                <w:sz w:val="18"/>
                <w:szCs w:val="18"/>
              </w:rPr>
            </w:pPr>
          </w:p>
        </w:tc>
        <w:tc>
          <w:tcPr>
            <w:tcW w:w="1559" w:type="dxa"/>
            <w:shd w:val="clear" w:color="auto" w:fill="auto"/>
          </w:tcPr>
          <w:p w:rsidR="008249F7" w:rsidRPr="00F93458" w:rsidRDefault="008249F7" w:rsidP="00B056FF">
            <w:pPr>
              <w:widowControl w:val="0"/>
              <w:adjustRightInd w:val="0"/>
              <w:outlineLvl w:val="2"/>
            </w:pPr>
            <w:r w:rsidRPr="00F93458">
              <w:rPr>
                <w:bCs/>
              </w:rPr>
              <w:t xml:space="preserve">безвозмездные поступления в бюджет </w:t>
            </w:r>
            <w:proofErr w:type="spellStart"/>
            <w:r w:rsidRPr="008249F7">
              <w:rPr>
                <w:bCs/>
              </w:rPr>
              <w:t>Победенского</w:t>
            </w:r>
            <w:proofErr w:type="spellEnd"/>
            <w:r w:rsidRPr="008249F7">
              <w:rPr>
                <w:bCs/>
              </w:rPr>
              <w:t xml:space="preserve"> сельского </w:t>
            </w:r>
            <w:proofErr w:type="spellStart"/>
            <w:r w:rsidRPr="008249F7">
              <w:rPr>
                <w:bCs/>
              </w:rPr>
              <w:t>поселения</w:t>
            </w:r>
            <w:r w:rsidRPr="00F93458">
              <w:rPr>
                <w:bCs/>
              </w:rPr>
              <w:t>Волгодонского</w:t>
            </w:r>
            <w:proofErr w:type="spellEnd"/>
            <w:r w:rsidRPr="00F93458">
              <w:rPr>
                <w:bCs/>
              </w:rPr>
              <w:t xml:space="preserve"> района</w:t>
            </w:r>
          </w:p>
        </w:tc>
        <w:tc>
          <w:tcPr>
            <w:tcW w:w="992" w:type="dxa"/>
            <w:shd w:val="clear" w:color="auto" w:fill="auto"/>
            <w:noWrap/>
          </w:tcPr>
          <w:p w:rsidR="008249F7" w:rsidRPr="00140818" w:rsidRDefault="008249F7" w:rsidP="00B83F0B">
            <w:pPr>
              <w:jc w:val="center"/>
            </w:pPr>
            <w:r>
              <w:t>-</w:t>
            </w:r>
          </w:p>
        </w:tc>
        <w:tc>
          <w:tcPr>
            <w:tcW w:w="993" w:type="dxa"/>
          </w:tcPr>
          <w:p w:rsidR="008249F7" w:rsidRPr="00140818" w:rsidRDefault="008249F7" w:rsidP="00B83F0B">
            <w:pPr>
              <w:jc w:val="center"/>
            </w:pPr>
            <w:r>
              <w:t>-</w:t>
            </w:r>
          </w:p>
        </w:tc>
        <w:tc>
          <w:tcPr>
            <w:tcW w:w="992" w:type="dxa"/>
          </w:tcPr>
          <w:p w:rsidR="008249F7" w:rsidRPr="00140818" w:rsidRDefault="008249F7" w:rsidP="00B83F0B">
            <w:pPr>
              <w:jc w:val="center"/>
            </w:pPr>
            <w:r>
              <w:t>-</w:t>
            </w:r>
          </w:p>
        </w:tc>
        <w:tc>
          <w:tcPr>
            <w:tcW w:w="992" w:type="dxa"/>
          </w:tcPr>
          <w:p w:rsidR="008249F7" w:rsidRPr="00140818" w:rsidRDefault="008249F7" w:rsidP="00B83F0B">
            <w:pPr>
              <w:jc w:val="center"/>
            </w:pPr>
            <w:r>
              <w:t>-</w:t>
            </w:r>
          </w:p>
        </w:tc>
        <w:tc>
          <w:tcPr>
            <w:tcW w:w="992" w:type="dxa"/>
            <w:shd w:val="clear" w:color="auto" w:fill="auto"/>
            <w:noWrap/>
          </w:tcPr>
          <w:p w:rsidR="008249F7" w:rsidRPr="00140818" w:rsidRDefault="008249F7" w:rsidP="00B83F0B">
            <w:pPr>
              <w:jc w:val="center"/>
            </w:pPr>
            <w:r>
              <w:t>-</w:t>
            </w:r>
          </w:p>
        </w:tc>
        <w:tc>
          <w:tcPr>
            <w:tcW w:w="993" w:type="dxa"/>
            <w:shd w:val="clear" w:color="auto" w:fill="auto"/>
            <w:noWrap/>
          </w:tcPr>
          <w:p w:rsidR="008249F7" w:rsidRPr="00140818" w:rsidRDefault="008249F7" w:rsidP="00B83F0B">
            <w:pPr>
              <w:jc w:val="center"/>
            </w:pPr>
            <w:r>
              <w:t>-</w:t>
            </w:r>
          </w:p>
        </w:tc>
        <w:tc>
          <w:tcPr>
            <w:tcW w:w="992" w:type="dxa"/>
            <w:shd w:val="clear" w:color="auto" w:fill="auto"/>
            <w:noWrap/>
          </w:tcPr>
          <w:p w:rsidR="008249F7" w:rsidRPr="00140818" w:rsidRDefault="008249F7" w:rsidP="00B83F0B">
            <w:pPr>
              <w:jc w:val="center"/>
            </w:pPr>
            <w:r>
              <w:t>-</w:t>
            </w:r>
          </w:p>
        </w:tc>
        <w:tc>
          <w:tcPr>
            <w:tcW w:w="992" w:type="dxa"/>
          </w:tcPr>
          <w:p w:rsidR="008249F7" w:rsidRPr="00140818" w:rsidRDefault="008249F7" w:rsidP="00B83F0B">
            <w:pPr>
              <w:jc w:val="center"/>
            </w:pPr>
            <w:r>
              <w:t>-</w:t>
            </w:r>
          </w:p>
        </w:tc>
        <w:tc>
          <w:tcPr>
            <w:tcW w:w="992" w:type="dxa"/>
          </w:tcPr>
          <w:p w:rsidR="008249F7" w:rsidRPr="00140818" w:rsidRDefault="008249F7" w:rsidP="00B83F0B">
            <w:pPr>
              <w:jc w:val="center"/>
            </w:pPr>
            <w:r>
              <w:t>-</w:t>
            </w:r>
          </w:p>
        </w:tc>
        <w:tc>
          <w:tcPr>
            <w:tcW w:w="993" w:type="dxa"/>
          </w:tcPr>
          <w:p w:rsidR="008249F7" w:rsidRPr="00140818" w:rsidRDefault="008249F7" w:rsidP="00B83F0B">
            <w:pPr>
              <w:jc w:val="center"/>
            </w:pPr>
            <w:r>
              <w:t>-</w:t>
            </w:r>
          </w:p>
        </w:tc>
        <w:tc>
          <w:tcPr>
            <w:tcW w:w="992" w:type="dxa"/>
          </w:tcPr>
          <w:p w:rsidR="008249F7" w:rsidRPr="00140818" w:rsidRDefault="008249F7" w:rsidP="00B83F0B">
            <w:pPr>
              <w:jc w:val="center"/>
            </w:pPr>
            <w:r>
              <w:t>-</w:t>
            </w:r>
          </w:p>
        </w:tc>
        <w:tc>
          <w:tcPr>
            <w:tcW w:w="993" w:type="dxa"/>
          </w:tcPr>
          <w:p w:rsidR="008249F7" w:rsidRPr="00140818" w:rsidRDefault="008249F7" w:rsidP="00B83F0B">
            <w:pPr>
              <w:jc w:val="center"/>
            </w:pPr>
            <w:r>
              <w:t>-</w:t>
            </w:r>
          </w:p>
        </w:tc>
        <w:tc>
          <w:tcPr>
            <w:tcW w:w="992" w:type="dxa"/>
          </w:tcPr>
          <w:p w:rsidR="008249F7" w:rsidRPr="00140818" w:rsidRDefault="008249F7" w:rsidP="00B83F0B">
            <w:pPr>
              <w:jc w:val="center"/>
            </w:pPr>
            <w:r>
              <w:t>-</w:t>
            </w:r>
          </w:p>
        </w:tc>
      </w:tr>
      <w:tr w:rsidR="008249F7" w:rsidRPr="00C1370B" w:rsidTr="001C4D18">
        <w:trPr>
          <w:trHeight w:val="315"/>
        </w:trPr>
        <w:tc>
          <w:tcPr>
            <w:tcW w:w="1560" w:type="dxa"/>
            <w:vMerge/>
            <w:vAlign w:val="center"/>
            <w:hideMark/>
          </w:tcPr>
          <w:p w:rsidR="008249F7" w:rsidRPr="0016680B" w:rsidRDefault="008249F7" w:rsidP="00B056FF">
            <w:pPr>
              <w:rPr>
                <w:sz w:val="18"/>
                <w:szCs w:val="18"/>
              </w:rPr>
            </w:pPr>
          </w:p>
        </w:tc>
        <w:tc>
          <w:tcPr>
            <w:tcW w:w="1559" w:type="dxa"/>
            <w:shd w:val="clear" w:color="auto" w:fill="auto"/>
            <w:hideMark/>
          </w:tcPr>
          <w:p w:rsidR="008249F7" w:rsidRPr="00F93458" w:rsidRDefault="008249F7" w:rsidP="00B056FF">
            <w:pPr>
              <w:widowControl w:val="0"/>
              <w:adjustRightInd w:val="0"/>
              <w:outlineLvl w:val="2"/>
              <w:rPr>
                <w:bCs/>
                <w:i/>
                <w:iCs/>
              </w:rPr>
            </w:pPr>
            <w:r w:rsidRPr="00F93458">
              <w:rPr>
                <w:bCs/>
                <w:i/>
                <w:iCs/>
              </w:rPr>
              <w:t>в том числе за счет средств:</w:t>
            </w:r>
          </w:p>
        </w:tc>
        <w:tc>
          <w:tcPr>
            <w:tcW w:w="992" w:type="dxa"/>
            <w:shd w:val="clear" w:color="auto" w:fill="auto"/>
            <w:noWrap/>
            <w:hideMark/>
          </w:tcPr>
          <w:p w:rsidR="008249F7" w:rsidRPr="00140818" w:rsidRDefault="008249F7" w:rsidP="00B83F0B">
            <w:pPr>
              <w:jc w:val="center"/>
            </w:pPr>
            <w:r>
              <w:t>-</w:t>
            </w:r>
          </w:p>
        </w:tc>
        <w:tc>
          <w:tcPr>
            <w:tcW w:w="993" w:type="dxa"/>
          </w:tcPr>
          <w:p w:rsidR="008249F7" w:rsidRPr="00140818" w:rsidRDefault="008249F7" w:rsidP="00B83F0B">
            <w:pPr>
              <w:jc w:val="center"/>
            </w:pPr>
            <w:r>
              <w:t>-</w:t>
            </w:r>
          </w:p>
        </w:tc>
        <w:tc>
          <w:tcPr>
            <w:tcW w:w="992" w:type="dxa"/>
          </w:tcPr>
          <w:p w:rsidR="008249F7" w:rsidRPr="00140818" w:rsidRDefault="008249F7" w:rsidP="00B83F0B">
            <w:pPr>
              <w:jc w:val="center"/>
            </w:pPr>
            <w:r>
              <w:t>-</w:t>
            </w:r>
          </w:p>
        </w:tc>
        <w:tc>
          <w:tcPr>
            <w:tcW w:w="992" w:type="dxa"/>
          </w:tcPr>
          <w:p w:rsidR="008249F7" w:rsidRPr="00140818" w:rsidRDefault="008249F7" w:rsidP="00B83F0B">
            <w:pPr>
              <w:jc w:val="center"/>
            </w:pPr>
            <w:r>
              <w:t>-</w:t>
            </w:r>
          </w:p>
        </w:tc>
        <w:tc>
          <w:tcPr>
            <w:tcW w:w="992" w:type="dxa"/>
            <w:shd w:val="clear" w:color="auto" w:fill="auto"/>
            <w:noWrap/>
          </w:tcPr>
          <w:p w:rsidR="008249F7" w:rsidRPr="00140818" w:rsidRDefault="008249F7" w:rsidP="00B83F0B">
            <w:pPr>
              <w:jc w:val="center"/>
            </w:pPr>
            <w:r>
              <w:t>-</w:t>
            </w:r>
          </w:p>
        </w:tc>
        <w:tc>
          <w:tcPr>
            <w:tcW w:w="993" w:type="dxa"/>
            <w:shd w:val="clear" w:color="auto" w:fill="auto"/>
            <w:noWrap/>
          </w:tcPr>
          <w:p w:rsidR="008249F7" w:rsidRPr="00140818" w:rsidRDefault="008249F7" w:rsidP="00B83F0B">
            <w:pPr>
              <w:jc w:val="center"/>
            </w:pPr>
            <w:r>
              <w:t>-</w:t>
            </w:r>
          </w:p>
        </w:tc>
        <w:tc>
          <w:tcPr>
            <w:tcW w:w="992" w:type="dxa"/>
            <w:shd w:val="clear" w:color="auto" w:fill="auto"/>
            <w:noWrap/>
          </w:tcPr>
          <w:p w:rsidR="008249F7" w:rsidRPr="00140818" w:rsidRDefault="008249F7" w:rsidP="00B83F0B">
            <w:pPr>
              <w:jc w:val="center"/>
            </w:pPr>
            <w:r>
              <w:t>-</w:t>
            </w:r>
          </w:p>
        </w:tc>
        <w:tc>
          <w:tcPr>
            <w:tcW w:w="992" w:type="dxa"/>
          </w:tcPr>
          <w:p w:rsidR="008249F7" w:rsidRPr="00140818" w:rsidRDefault="008249F7" w:rsidP="00B83F0B">
            <w:pPr>
              <w:jc w:val="center"/>
            </w:pPr>
            <w:r>
              <w:t>-</w:t>
            </w:r>
          </w:p>
        </w:tc>
        <w:tc>
          <w:tcPr>
            <w:tcW w:w="992" w:type="dxa"/>
          </w:tcPr>
          <w:p w:rsidR="008249F7" w:rsidRPr="00140818" w:rsidRDefault="008249F7" w:rsidP="00B83F0B">
            <w:pPr>
              <w:jc w:val="center"/>
            </w:pPr>
            <w:r>
              <w:t>-</w:t>
            </w:r>
          </w:p>
        </w:tc>
        <w:tc>
          <w:tcPr>
            <w:tcW w:w="993" w:type="dxa"/>
          </w:tcPr>
          <w:p w:rsidR="008249F7" w:rsidRPr="00140818" w:rsidRDefault="008249F7" w:rsidP="00B83F0B">
            <w:pPr>
              <w:jc w:val="center"/>
            </w:pPr>
            <w:r>
              <w:t>-</w:t>
            </w:r>
          </w:p>
        </w:tc>
        <w:tc>
          <w:tcPr>
            <w:tcW w:w="992" w:type="dxa"/>
          </w:tcPr>
          <w:p w:rsidR="008249F7" w:rsidRPr="00140818" w:rsidRDefault="008249F7" w:rsidP="00B83F0B">
            <w:pPr>
              <w:jc w:val="center"/>
            </w:pPr>
            <w:r>
              <w:t>-</w:t>
            </w:r>
          </w:p>
        </w:tc>
        <w:tc>
          <w:tcPr>
            <w:tcW w:w="993" w:type="dxa"/>
          </w:tcPr>
          <w:p w:rsidR="008249F7" w:rsidRPr="00140818" w:rsidRDefault="008249F7" w:rsidP="00B83F0B">
            <w:pPr>
              <w:jc w:val="center"/>
            </w:pPr>
            <w:r>
              <w:t>-</w:t>
            </w:r>
          </w:p>
        </w:tc>
        <w:tc>
          <w:tcPr>
            <w:tcW w:w="992" w:type="dxa"/>
          </w:tcPr>
          <w:p w:rsidR="008249F7" w:rsidRPr="00140818" w:rsidRDefault="008249F7" w:rsidP="00B83F0B">
            <w:pPr>
              <w:jc w:val="center"/>
            </w:pPr>
            <w:r>
              <w:t>-</w:t>
            </w:r>
          </w:p>
        </w:tc>
      </w:tr>
      <w:tr w:rsidR="008249F7" w:rsidRPr="00C1370B" w:rsidTr="001C4D18">
        <w:trPr>
          <w:trHeight w:val="315"/>
        </w:trPr>
        <w:tc>
          <w:tcPr>
            <w:tcW w:w="1560" w:type="dxa"/>
            <w:vMerge/>
            <w:vAlign w:val="center"/>
            <w:hideMark/>
          </w:tcPr>
          <w:p w:rsidR="008249F7" w:rsidRPr="0016680B" w:rsidRDefault="008249F7" w:rsidP="0061121A">
            <w:pPr>
              <w:rPr>
                <w:sz w:val="18"/>
                <w:szCs w:val="18"/>
              </w:rPr>
            </w:pPr>
          </w:p>
        </w:tc>
        <w:tc>
          <w:tcPr>
            <w:tcW w:w="1559" w:type="dxa"/>
            <w:shd w:val="clear" w:color="auto" w:fill="auto"/>
            <w:hideMark/>
          </w:tcPr>
          <w:p w:rsidR="008249F7" w:rsidRPr="00F93458" w:rsidRDefault="008249F7" w:rsidP="0061121A">
            <w:pPr>
              <w:widowControl w:val="0"/>
              <w:adjustRightInd w:val="0"/>
              <w:outlineLvl w:val="2"/>
            </w:pPr>
            <w:r w:rsidRPr="00F93458">
              <w:t>федерального бюджета</w:t>
            </w:r>
          </w:p>
        </w:tc>
        <w:tc>
          <w:tcPr>
            <w:tcW w:w="992" w:type="dxa"/>
            <w:shd w:val="clear" w:color="auto" w:fill="auto"/>
            <w:noWrap/>
            <w:hideMark/>
          </w:tcPr>
          <w:p w:rsidR="008249F7" w:rsidRPr="00140818" w:rsidRDefault="008249F7" w:rsidP="00B83F0B">
            <w:pPr>
              <w:jc w:val="center"/>
            </w:pPr>
            <w:r>
              <w:t>-</w:t>
            </w:r>
          </w:p>
        </w:tc>
        <w:tc>
          <w:tcPr>
            <w:tcW w:w="993" w:type="dxa"/>
          </w:tcPr>
          <w:p w:rsidR="008249F7" w:rsidRPr="00140818" w:rsidRDefault="008249F7" w:rsidP="00B83F0B">
            <w:pPr>
              <w:jc w:val="center"/>
            </w:pPr>
            <w:r>
              <w:t>-</w:t>
            </w:r>
          </w:p>
        </w:tc>
        <w:tc>
          <w:tcPr>
            <w:tcW w:w="992" w:type="dxa"/>
          </w:tcPr>
          <w:p w:rsidR="008249F7" w:rsidRPr="00140818" w:rsidRDefault="008249F7" w:rsidP="00B83F0B">
            <w:pPr>
              <w:jc w:val="center"/>
            </w:pPr>
            <w:r>
              <w:t>-</w:t>
            </w:r>
          </w:p>
        </w:tc>
        <w:tc>
          <w:tcPr>
            <w:tcW w:w="992" w:type="dxa"/>
          </w:tcPr>
          <w:p w:rsidR="008249F7" w:rsidRPr="00140818" w:rsidRDefault="008249F7" w:rsidP="00B83F0B">
            <w:pPr>
              <w:jc w:val="center"/>
            </w:pPr>
            <w:r>
              <w:t>-</w:t>
            </w:r>
          </w:p>
        </w:tc>
        <w:tc>
          <w:tcPr>
            <w:tcW w:w="992" w:type="dxa"/>
            <w:shd w:val="clear" w:color="auto" w:fill="auto"/>
            <w:noWrap/>
          </w:tcPr>
          <w:p w:rsidR="008249F7" w:rsidRPr="00140818" w:rsidRDefault="008249F7" w:rsidP="00B83F0B">
            <w:pPr>
              <w:jc w:val="center"/>
            </w:pPr>
            <w:r>
              <w:t>-</w:t>
            </w:r>
          </w:p>
        </w:tc>
        <w:tc>
          <w:tcPr>
            <w:tcW w:w="993" w:type="dxa"/>
            <w:shd w:val="clear" w:color="auto" w:fill="auto"/>
            <w:noWrap/>
          </w:tcPr>
          <w:p w:rsidR="008249F7" w:rsidRPr="00140818" w:rsidRDefault="008249F7" w:rsidP="00B83F0B">
            <w:pPr>
              <w:jc w:val="center"/>
            </w:pPr>
            <w:r>
              <w:t>-</w:t>
            </w:r>
          </w:p>
        </w:tc>
        <w:tc>
          <w:tcPr>
            <w:tcW w:w="992" w:type="dxa"/>
            <w:shd w:val="clear" w:color="auto" w:fill="auto"/>
            <w:noWrap/>
          </w:tcPr>
          <w:p w:rsidR="008249F7" w:rsidRPr="00140818" w:rsidRDefault="008249F7" w:rsidP="00B83F0B">
            <w:pPr>
              <w:jc w:val="center"/>
            </w:pPr>
            <w:r>
              <w:t>-</w:t>
            </w:r>
          </w:p>
        </w:tc>
        <w:tc>
          <w:tcPr>
            <w:tcW w:w="992" w:type="dxa"/>
          </w:tcPr>
          <w:p w:rsidR="008249F7" w:rsidRPr="00140818" w:rsidRDefault="008249F7" w:rsidP="00B83F0B">
            <w:pPr>
              <w:jc w:val="center"/>
            </w:pPr>
            <w:r>
              <w:t>-</w:t>
            </w:r>
          </w:p>
        </w:tc>
        <w:tc>
          <w:tcPr>
            <w:tcW w:w="992" w:type="dxa"/>
          </w:tcPr>
          <w:p w:rsidR="008249F7" w:rsidRPr="00140818" w:rsidRDefault="008249F7" w:rsidP="00B83F0B">
            <w:pPr>
              <w:jc w:val="center"/>
            </w:pPr>
            <w:r>
              <w:t>-</w:t>
            </w:r>
          </w:p>
        </w:tc>
        <w:tc>
          <w:tcPr>
            <w:tcW w:w="993" w:type="dxa"/>
          </w:tcPr>
          <w:p w:rsidR="008249F7" w:rsidRPr="00140818" w:rsidRDefault="008249F7" w:rsidP="00B83F0B">
            <w:pPr>
              <w:jc w:val="center"/>
            </w:pPr>
            <w:r>
              <w:t>-</w:t>
            </w:r>
          </w:p>
        </w:tc>
        <w:tc>
          <w:tcPr>
            <w:tcW w:w="992" w:type="dxa"/>
          </w:tcPr>
          <w:p w:rsidR="008249F7" w:rsidRPr="00140818" w:rsidRDefault="008249F7" w:rsidP="00B83F0B">
            <w:pPr>
              <w:jc w:val="center"/>
            </w:pPr>
            <w:r>
              <w:t>-</w:t>
            </w:r>
          </w:p>
        </w:tc>
        <w:tc>
          <w:tcPr>
            <w:tcW w:w="993" w:type="dxa"/>
          </w:tcPr>
          <w:p w:rsidR="008249F7" w:rsidRPr="00140818" w:rsidRDefault="008249F7" w:rsidP="00B83F0B">
            <w:pPr>
              <w:jc w:val="center"/>
            </w:pPr>
            <w:r>
              <w:t>-</w:t>
            </w:r>
          </w:p>
        </w:tc>
        <w:tc>
          <w:tcPr>
            <w:tcW w:w="992" w:type="dxa"/>
          </w:tcPr>
          <w:p w:rsidR="008249F7" w:rsidRPr="00140818" w:rsidRDefault="008249F7" w:rsidP="00B83F0B">
            <w:pPr>
              <w:jc w:val="center"/>
            </w:pPr>
            <w:r>
              <w:t>-</w:t>
            </w:r>
          </w:p>
        </w:tc>
      </w:tr>
      <w:tr w:rsidR="008249F7" w:rsidRPr="00C1370B" w:rsidTr="001C4D18">
        <w:trPr>
          <w:trHeight w:val="330"/>
        </w:trPr>
        <w:tc>
          <w:tcPr>
            <w:tcW w:w="1560" w:type="dxa"/>
            <w:vMerge/>
            <w:vAlign w:val="center"/>
            <w:hideMark/>
          </w:tcPr>
          <w:p w:rsidR="008249F7" w:rsidRPr="0016680B" w:rsidRDefault="008249F7" w:rsidP="0061121A">
            <w:pPr>
              <w:rPr>
                <w:sz w:val="18"/>
                <w:szCs w:val="18"/>
              </w:rPr>
            </w:pPr>
          </w:p>
        </w:tc>
        <w:tc>
          <w:tcPr>
            <w:tcW w:w="1559" w:type="dxa"/>
            <w:shd w:val="clear" w:color="auto" w:fill="auto"/>
            <w:hideMark/>
          </w:tcPr>
          <w:p w:rsidR="008249F7" w:rsidRPr="00F93458" w:rsidRDefault="008249F7" w:rsidP="0061121A">
            <w:pPr>
              <w:widowControl w:val="0"/>
              <w:adjustRightInd w:val="0"/>
              <w:outlineLvl w:val="2"/>
            </w:pPr>
            <w:r w:rsidRPr="00F93458">
              <w:t>областного бюджета</w:t>
            </w:r>
          </w:p>
        </w:tc>
        <w:tc>
          <w:tcPr>
            <w:tcW w:w="992" w:type="dxa"/>
            <w:shd w:val="clear" w:color="auto" w:fill="auto"/>
            <w:noWrap/>
            <w:hideMark/>
          </w:tcPr>
          <w:p w:rsidR="008249F7" w:rsidRPr="00140818" w:rsidRDefault="008249F7" w:rsidP="00B83F0B">
            <w:pPr>
              <w:jc w:val="center"/>
            </w:pPr>
            <w:r>
              <w:t>-</w:t>
            </w:r>
          </w:p>
        </w:tc>
        <w:tc>
          <w:tcPr>
            <w:tcW w:w="993" w:type="dxa"/>
          </w:tcPr>
          <w:p w:rsidR="008249F7" w:rsidRPr="00140818" w:rsidRDefault="008249F7" w:rsidP="00B83F0B">
            <w:pPr>
              <w:jc w:val="center"/>
            </w:pPr>
            <w:r>
              <w:t>-</w:t>
            </w:r>
          </w:p>
        </w:tc>
        <w:tc>
          <w:tcPr>
            <w:tcW w:w="992" w:type="dxa"/>
          </w:tcPr>
          <w:p w:rsidR="008249F7" w:rsidRPr="00140818" w:rsidRDefault="008249F7" w:rsidP="00B83F0B">
            <w:pPr>
              <w:jc w:val="center"/>
            </w:pPr>
            <w:r>
              <w:t>-</w:t>
            </w:r>
          </w:p>
        </w:tc>
        <w:tc>
          <w:tcPr>
            <w:tcW w:w="992" w:type="dxa"/>
          </w:tcPr>
          <w:p w:rsidR="008249F7" w:rsidRPr="00140818" w:rsidRDefault="008249F7" w:rsidP="00B83F0B">
            <w:pPr>
              <w:jc w:val="center"/>
            </w:pPr>
            <w:r>
              <w:t>-</w:t>
            </w:r>
          </w:p>
        </w:tc>
        <w:tc>
          <w:tcPr>
            <w:tcW w:w="992" w:type="dxa"/>
            <w:shd w:val="clear" w:color="auto" w:fill="auto"/>
            <w:noWrap/>
          </w:tcPr>
          <w:p w:rsidR="008249F7" w:rsidRPr="00140818" w:rsidRDefault="008249F7" w:rsidP="00B83F0B">
            <w:pPr>
              <w:jc w:val="center"/>
            </w:pPr>
            <w:r>
              <w:t>-</w:t>
            </w:r>
          </w:p>
        </w:tc>
        <w:tc>
          <w:tcPr>
            <w:tcW w:w="993" w:type="dxa"/>
            <w:shd w:val="clear" w:color="auto" w:fill="auto"/>
            <w:noWrap/>
          </w:tcPr>
          <w:p w:rsidR="008249F7" w:rsidRPr="00140818" w:rsidRDefault="008249F7" w:rsidP="00B83F0B">
            <w:pPr>
              <w:jc w:val="center"/>
            </w:pPr>
            <w:r>
              <w:t>-</w:t>
            </w:r>
          </w:p>
        </w:tc>
        <w:tc>
          <w:tcPr>
            <w:tcW w:w="992" w:type="dxa"/>
            <w:shd w:val="clear" w:color="auto" w:fill="auto"/>
            <w:noWrap/>
          </w:tcPr>
          <w:p w:rsidR="008249F7" w:rsidRPr="00140818" w:rsidRDefault="008249F7" w:rsidP="00B83F0B">
            <w:pPr>
              <w:jc w:val="center"/>
            </w:pPr>
            <w:r>
              <w:t>-</w:t>
            </w:r>
          </w:p>
        </w:tc>
        <w:tc>
          <w:tcPr>
            <w:tcW w:w="992" w:type="dxa"/>
          </w:tcPr>
          <w:p w:rsidR="008249F7" w:rsidRPr="00140818" w:rsidRDefault="008249F7" w:rsidP="00B83F0B">
            <w:pPr>
              <w:jc w:val="center"/>
            </w:pPr>
            <w:r>
              <w:t>-</w:t>
            </w:r>
          </w:p>
        </w:tc>
        <w:tc>
          <w:tcPr>
            <w:tcW w:w="992" w:type="dxa"/>
          </w:tcPr>
          <w:p w:rsidR="008249F7" w:rsidRPr="00140818" w:rsidRDefault="008249F7" w:rsidP="00B83F0B">
            <w:pPr>
              <w:jc w:val="center"/>
            </w:pPr>
            <w:r>
              <w:t>-</w:t>
            </w:r>
          </w:p>
        </w:tc>
        <w:tc>
          <w:tcPr>
            <w:tcW w:w="993" w:type="dxa"/>
          </w:tcPr>
          <w:p w:rsidR="008249F7" w:rsidRPr="00140818" w:rsidRDefault="008249F7" w:rsidP="00B83F0B">
            <w:pPr>
              <w:jc w:val="center"/>
            </w:pPr>
            <w:r>
              <w:t>-</w:t>
            </w:r>
          </w:p>
        </w:tc>
        <w:tc>
          <w:tcPr>
            <w:tcW w:w="992" w:type="dxa"/>
          </w:tcPr>
          <w:p w:rsidR="008249F7" w:rsidRPr="00140818" w:rsidRDefault="008249F7" w:rsidP="00B83F0B">
            <w:pPr>
              <w:jc w:val="center"/>
            </w:pPr>
            <w:r>
              <w:t>-</w:t>
            </w:r>
          </w:p>
        </w:tc>
        <w:tc>
          <w:tcPr>
            <w:tcW w:w="993" w:type="dxa"/>
          </w:tcPr>
          <w:p w:rsidR="008249F7" w:rsidRPr="00140818" w:rsidRDefault="008249F7" w:rsidP="00B83F0B">
            <w:pPr>
              <w:jc w:val="center"/>
            </w:pPr>
            <w:r>
              <w:t>-</w:t>
            </w:r>
          </w:p>
        </w:tc>
        <w:tc>
          <w:tcPr>
            <w:tcW w:w="992" w:type="dxa"/>
          </w:tcPr>
          <w:p w:rsidR="008249F7" w:rsidRPr="00140818" w:rsidRDefault="008249F7" w:rsidP="00B83F0B">
            <w:pPr>
              <w:jc w:val="center"/>
            </w:pPr>
            <w:r>
              <w:t>-</w:t>
            </w:r>
          </w:p>
        </w:tc>
      </w:tr>
      <w:tr w:rsidR="008249F7" w:rsidRPr="00C1370B" w:rsidTr="001C4D18">
        <w:trPr>
          <w:trHeight w:val="322"/>
        </w:trPr>
        <w:tc>
          <w:tcPr>
            <w:tcW w:w="1560" w:type="dxa"/>
            <w:vMerge/>
            <w:vAlign w:val="center"/>
            <w:hideMark/>
          </w:tcPr>
          <w:p w:rsidR="008249F7" w:rsidRPr="0016680B" w:rsidRDefault="008249F7" w:rsidP="0061121A">
            <w:pPr>
              <w:rPr>
                <w:sz w:val="18"/>
                <w:szCs w:val="18"/>
              </w:rPr>
            </w:pPr>
          </w:p>
        </w:tc>
        <w:tc>
          <w:tcPr>
            <w:tcW w:w="1559" w:type="dxa"/>
            <w:shd w:val="clear" w:color="auto" w:fill="auto"/>
            <w:hideMark/>
          </w:tcPr>
          <w:p w:rsidR="008249F7" w:rsidRPr="00F93458" w:rsidRDefault="008249F7" w:rsidP="008249F7">
            <w:pPr>
              <w:widowControl w:val="0"/>
              <w:adjustRightInd w:val="0"/>
              <w:outlineLvl w:val="2"/>
            </w:pPr>
            <w:r>
              <w:t>б</w:t>
            </w:r>
            <w:r w:rsidRPr="00F93458">
              <w:t xml:space="preserve">юджет </w:t>
            </w:r>
            <w:proofErr w:type="spellStart"/>
            <w:r w:rsidRPr="00F93458">
              <w:t>Волгодонского</w:t>
            </w:r>
            <w:proofErr w:type="spellEnd"/>
            <w:r w:rsidRPr="00F93458">
              <w:t xml:space="preserve"> района</w:t>
            </w:r>
          </w:p>
        </w:tc>
        <w:tc>
          <w:tcPr>
            <w:tcW w:w="992" w:type="dxa"/>
            <w:shd w:val="clear" w:color="auto" w:fill="auto"/>
            <w:noWrap/>
          </w:tcPr>
          <w:p w:rsidR="008249F7" w:rsidRPr="00140818" w:rsidRDefault="008249F7" w:rsidP="00B83F0B">
            <w:pPr>
              <w:jc w:val="center"/>
            </w:pPr>
            <w:r>
              <w:t>-</w:t>
            </w:r>
          </w:p>
        </w:tc>
        <w:tc>
          <w:tcPr>
            <w:tcW w:w="993" w:type="dxa"/>
          </w:tcPr>
          <w:p w:rsidR="008249F7" w:rsidRPr="00140818" w:rsidRDefault="008249F7" w:rsidP="00B83F0B">
            <w:pPr>
              <w:jc w:val="center"/>
            </w:pPr>
            <w:r>
              <w:t>-</w:t>
            </w:r>
          </w:p>
        </w:tc>
        <w:tc>
          <w:tcPr>
            <w:tcW w:w="992" w:type="dxa"/>
          </w:tcPr>
          <w:p w:rsidR="008249F7" w:rsidRPr="00140818" w:rsidRDefault="008249F7" w:rsidP="00B83F0B">
            <w:pPr>
              <w:jc w:val="center"/>
            </w:pPr>
            <w:r>
              <w:t>-</w:t>
            </w:r>
          </w:p>
        </w:tc>
        <w:tc>
          <w:tcPr>
            <w:tcW w:w="992" w:type="dxa"/>
          </w:tcPr>
          <w:p w:rsidR="008249F7" w:rsidRPr="00140818" w:rsidRDefault="008249F7" w:rsidP="00B83F0B">
            <w:pPr>
              <w:jc w:val="center"/>
            </w:pPr>
            <w:r>
              <w:t>-</w:t>
            </w:r>
          </w:p>
        </w:tc>
        <w:tc>
          <w:tcPr>
            <w:tcW w:w="992" w:type="dxa"/>
            <w:shd w:val="clear" w:color="auto" w:fill="auto"/>
            <w:noWrap/>
          </w:tcPr>
          <w:p w:rsidR="008249F7" w:rsidRPr="00140818" w:rsidRDefault="008249F7" w:rsidP="00B83F0B">
            <w:pPr>
              <w:jc w:val="center"/>
            </w:pPr>
            <w:r>
              <w:t>-</w:t>
            </w:r>
          </w:p>
        </w:tc>
        <w:tc>
          <w:tcPr>
            <w:tcW w:w="993" w:type="dxa"/>
            <w:shd w:val="clear" w:color="auto" w:fill="auto"/>
            <w:noWrap/>
          </w:tcPr>
          <w:p w:rsidR="008249F7" w:rsidRPr="00140818" w:rsidRDefault="008249F7" w:rsidP="00B83F0B">
            <w:pPr>
              <w:jc w:val="center"/>
            </w:pPr>
            <w:r>
              <w:t>-</w:t>
            </w:r>
          </w:p>
        </w:tc>
        <w:tc>
          <w:tcPr>
            <w:tcW w:w="992" w:type="dxa"/>
            <w:shd w:val="clear" w:color="auto" w:fill="auto"/>
            <w:noWrap/>
          </w:tcPr>
          <w:p w:rsidR="008249F7" w:rsidRPr="00140818" w:rsidRDefault="008249F7" w:rsidP="00B83F0B">
            <w:pPr>
              <w:jc w:val="center"/>
            </w:pPr>
            <w:r>
              <w:t>-</w:t>
            </w:r>
          </w:p>
        </w:tc>
        <w:tc>
          <w:tcPr>
            <w:tcW w:w="992" w:type="dxa"/>
          </w:tcPr>
          <w:p w:rsidR="008249F7" w:rsidRPr="00140818" w:rsidRDefault="008249F7" w:rsidP="00B83F0B">
            <w:pPr>
              <w:jc w:val="center"/>
            </w:pPr>
            <w:r>
              <w:t>-</w:t>
            </w:r>
          </w:p>
        </w:tc>
        <w:tc>
          <w:tcPr>
            <w:tcW w:w="992" w:type="dxa"/>
          </w:tcPr>
          <w:p w:rsidR="008249F7" w:rsidRPr="00140818" w:rsidRDefault="008249F7" w:rsidP="00B83F0B">
            <w:pPr>
              <w:jc w:val="center"/>
            </w:pPr>
            <w:r>
              <w:t>-</w:t>
            </w:r>
          </w:p>
        </w:tc>
        <w:tc>
          <w:tcPr>
            <w:tcW w:w="993" w:type="dxa"/>
          </w:tcPr>
          <w:p w:rsidR="008249F7" w:rsidRPr="00140818" w:rsidRDefault="008249F7" w:rsidP="00B83F0B">
            <w:pPr>
              <w:jc w:val="center"/>
            </w:pPr>
            <w:r>
              <w:t>-</w:t>
            </w:r>
          </w:p>
        </w:tc>
        <w:tc>
          <w:tcPr>
            <w:tcW w:w="992" w:type="dxa"/>
          </w:tcPr>
          <w:p w:rsidR="008249F7" w:rsidRPr="00140818" w:rsidRDefault="008249F7" w:rsidP="00B83F0B">
            <w:pPr>
              <w:jc w:val="center"/>
            </w:pPr>
            <w:r>
              <w:t>-</w:t>
            </w:r>
          </w:p>
        </w:tc>
        <w:tc>
          <w:tcPr>
            <w:tcW w:w="993" w:type="dxa"/>
          </w:tcPr>
          <w:p w:rsidR="008249F7" w:rsidRPr="00140818" w:rsidRDefault="008249F7" w:rsidP="00B83F0B">
            <w:pPr>
              <w:jc w:val="center"/>
            </w:pPr>
            <w:r>
              <w:t>-</w:t>
            </w:r>
          </w:p>
        </w:tc>
        <w:tc>
          <w:tcPr>
            <w:tcW w:w="992" w:type="dxa"/>
          </w:tcPr>
          <w:p w:rsidR="008249F7" w:rsidRPr="00140818" w:rsidRDefault="008249F7" w:rsidP="00B83F0B">
            <w:pPr>
              <w:jc w:val="center"/>
            </w:pPr>
            <w:r>
              <w:t>-</w:t>
            </w:r>
          </w:p>
        </w:tc>
      </w:tr>
      <w:tr w:rsidR="008249F7" w:rsidRPr="00C1370B" w:rsidTr="001C4D18">
        <w:trPr>
          <w:trHeight w:val="288"/>
        </w:trPr>
        <w:tc>
          <w:tcPr>
            <w:tcW w:w="1560" w:type="dxa"/>
            <w:vMerge/>
            <w:vAlign w:val="center"/>
          </w:tcPr>
          <w:p w:rsidR="008249F7" w:rsidRPr="0016680B" w:rsidRDefault="008249F7" w:rsidP="0061121A">
            <w:pPr>
              <w:rPr>
                <w:sz w:val="18"/>
                <w:szCs w:val="18"/>
              </w:rPr>
            </w:pPr>
          </w:p>
        </w:tc>
        <w:tc>
          <w:tcPr>
            <w:tcW w:w="1559" w:type="dxa"/>
            <w:shd w:val="clear" w:color="auto" w:fill="auto"/>
          </w:tcPr>
          <w:p w:rsidR="008249F7" w:rsidRPr="00F93458" w:rsidRDefault="008249F7" w:rsidP="0061121A">
            <w:pPr>
              <w:widowControl w:val="0"/>
              <w:adjustRightInd w:val="0"/>
              <w:outlineLvl w:val="2"/>
            </w:pPr>
            <w:r>
              <w:t>в</w:t>
            </w:r>
            <w:r w:rsidRPr="00F93458">
              <w:t>небюджетные источники</w:t>
            </w:r>
          </w:p>
        </w:tc>
        <w:tc>
          <w:tcPr>
            <w:tcW w:w="992" w:type="dxa"/>
            <w:shd w:val="clear" w:color="auto" w:fill="auto"/>
            <w:noWrap/>
          </w:tcPr>
          <w:p w:rsidR="008249F7" w:rsidRPr="00140818" w:rsidRDefault="008249F7" w:rsidP="00B83F0B">
            <w:pPr>
              <w:jc w:val="center"/>
            </w:pPr>
            <w:r>
              <w:t>-</w:t>
            </w:r>
          </w:p>
        </w:tc>
        <w:tc>
          <w:tcPr>
            <w:tcW w:w="993" w:type="dxa"/>
          </w:tcPr>
          <w:p w:rsidR="008249F7" w:rsidRPr="00140818" w:rsidRDefault="008249F7" w:rsidP="00B83F0B">
            <w:pPr>
              <w:jc w:val="center"/>
            </w:pPr>
            <w:r>
              <w:t>-</w:t>
            </w:r>
          </w:p>
        </w:tc>
        <w:tc>
          <w:tcPr>
            <w:tcW w:w="992" w:type="dxa"/>
          </w:tcPr>
          <w:p w:rsidR="008249F7" w:rsidRPr="00140818" w:rsidRDefault="008249F7" w:rsidP="00B83F0B">
            <w:pPr>
              <w:jc w:val="center"/>
            </w:pPr>
            <w:r>
              <w:t>-</w:t>
            </w:r>
          </w:p>
        </w:tc>
        <w:tc>
          <w:tcPr>
            <w:tcW w:w="992" w:type="dxa"/>
          </w:tcPr>
          <w:p w:rsidR="008249F7" w:rsidRPr="00140818" w:rsidRDefault="008249F7" w:rsidP="00B83F0B">
            <w:pPr>
              <w:jc w:val="center"/>
            </w:pPr>
            <w:r>
              <w:t>-</w:t>
            </w:r>
          </w:p>
        </w:tc>
        <w:tc>
          <w:tcPr>
            <w:tcW w:w="992" w:type="dxa"/>
            <w:shd w:val="clear" w:color="auto" w:fill="auto"/>
            <w:noWrap/>
          </w:tcPr>
          <w:p w:rsidR="008249F7" w:rsidRPr="00140818" w:rsidRDefault="008249F7" w:rsidP="00B83F0B">
            <w:pPr>
              <w:jc w:val="center"/>
            </w:pPr>
            <w:r>
              <w:t>-</w:t>
            </w:r>
          </w:p>
        </w:tc>
        <w:tc>
          <w:tcPr>
            <w:tcW w:w="993" w:type="dxa"/>
            <w:shd w:val="clear" w:color="auto" w:fill="auto"/>
            <w:noWrap/>
          </w:tcPr>
          <w:p w:rsidR="008249F7" w:rsidRPr="00140818" w:rsidRDefault="008249F7" w:rsidP="00B83F0B">
            <w:pPr>
              <w:jc w:val="center"/>
            </w:pPr>
            <w:r>
              <w:t>-</w:t>
            </w:r>
          </w:p>
        </w:tc>
        <w:tc>
          <w:tcPr>
            <w:tcW w:w="992" w:type="dxa"/>
            <w:shd w:val="clear" w:color="auto" w:fill="auto"/>
            <w:noWrap/>
          </w:tcPr>
          <w:p w:rsidR="008249F7" w:rsidRPr="00140818" w:rsidRDefault="008249F7" w:rsidP="00B83F0B">
            <w:pPr>
              <w:jc w:val="center"/>
            </w:pPr>
            <w:r>
              <w:t>-</w:t>
            </w:r>
          </w:p>
        </w:tc>
        <w:tc>
          <w:tcPr>
            <w:tcW w:w="992" w:type="dxa"/>
          </w:tcPr>
          <w:p w:rsidR="008249F7" w:rsidRPr="00140818" w:rsidRDefault="008249F7" w:rsidP="00B83F0B">
            <w:pPr>
              <w:jc w:val="center"/>
            </w:pPr>
            <w:r>
              <w:t>-</w:t>
            </w:r>
          </w:p>
        </w:tc>
        <w:tc>
          <w:tcPr>
            <w:tcW w:w="992" w:type="dxa"/>
          </w:tcPr>
          <w:p w:rsidR="008249F7" w:rsidRPr="00140818" w:rsidRDefault="008249F7" w:rsidP="00B83F0B">
            <w:pPr>
              <w:jc w:val="center"/>
            </w:pPr>
            <w:r>
              <w:t>-</w:t>
            </w:r>
          </w:p>
        </w:tc>
        <w:tc>
          <w:tcPr>
            <w:tcW w:w="993" w:type="dxa"/>
          </w:tcPr>
          <w:p w:rsidR="008249F7" w:rsidRPr="00140818" w:rsidRDefault="008249F7" w:rsidP="00B83F0B">
            <w:pPr>
              <w:jc w:val="center"/>
            </w:pPr>
            <w:r>
              <w:t>-</w:t>
            </w:r>
          </w:p>
        </w:tc>
        <w:tc>
          <w:tcPr>
            <w:tcW w:w="992" w:type="dxa"/>
          </w:tcPr>
          <w:p w:rsidR="008249F7" w:rsidRPr="00140818" w:rsidRDefault="008249F7" w:rsidP="00B83F0B">
            <w:pPr>
              <w:jc w:val="center"/>
            </w:pPr>
            <w:r>
              <w:t>-</w:t>
            </w:r>
          </w:p>
        </w:tc>
        <w:tc>
          <w:tcPr>
            <w:tcW w:w="993" w:type="dxa"/>
          </w:tcPr>
          <w:p w:rsidR="008249F7" w:rsidRPr="00140818" w:rsidRDefault="008249F7" w:rsidP="00B83F0B">
            <w:pPr>
              <w:jc w:val="center"/>
            </w:pPr>
            <w:r>
              <w:t>-</w:t>
            </w:r>
          </w:p>
        </w:tc>
        <w:tc>
          <w:tcPr>
            <w:tcW w:w="992" w:type="dxa"/>
          </w:tcPr>
          <w:p w:rsidR="008249F7" w:rsidRPr="00140818" w:rsidRDefault="008249F7" w:rsidP="00B83F0B">
            <w:pPr>
              <w:jc w:val="center"/>
            </w:pPr>
            <w:r>
              <w:t>-</w:t>
            </w:r>
          </w:p>
        </w:tc>
      </w:tr>
      <w:tr w:rsidR="008249F7" w:rsidRPr="00C1370B" w:rsidTr="001C4D18">
        <w:trPr>
          <w:trHeight w:val="315"/>
        </w:trPr>
        <w:tc>
          <w:tcPr>
            <w:tcW w:w="1560" w:type="dxa"/>
            <w:vMerge w:val="restart"/>
            <w:shd w:val="clear" w:color="auto" w:fill="auto"/>
            <w:hideMark/>
          </w:tcPr>
          <w:p w:rsidR="008249F7" w:rsidRPr="0016680B" w:rsidRDefault="008249F7" w:rsidP="0061121A">
            <w:pPr>
              <w:rPr>
                <w:sz w:val="18"/>
                <w:szCs w:val="18"/>
              </w:rPr>
            </w:pPr>
            <w:r w:rsidRPr="0016680B">
              <w:rPr>
                <w:sz w:val="18"/>
                <w:szCs w:val="18"/>
              </w:rPr>
              <w:lastRenderedPageBreak/>
              <w:t>Подпрограмма 1.</w:t>
            </w:r>
          </w:p>
          <w:p w:rsidR="008249F7" w:rsidRPr="0016680B" w:rsidRDefault="008249F7" w:rsidP="0061121A">
            <w:pPr>
              <w:rPr>
                <w:sz w:val="18"/>
                <w:szCs w:val="18"/>
              </w:rPr>
            </w:pPr>
            <w:r w:rsidRPr="0016680B">
              <w:rPr>
                <w:sz w:val="18"/>
                <w:szCs w:val="18"/>
              </w:rPr>
              <w:t>«Социальная поддержка отдельных категорий граждан»</w:t>
            </w:r>
          </w:p>
        </w:tc>
        <w:tc>
          <w:tcPr>
            <w:tcW w:w="1559" w:type="dxa"/>
            <w:shd w:val="clear" w:color="auto" w:fill="auto"/>
            <w:noWrap/>
            <w:hideMark/>
          </w:tcPr>
          <w:p w:rsidR="008249F7" w:rsidRPr="00F93458" w:rsidRDefault="008249F7" w:rsidP="0061121A">
            <w:pPr>
              <w:widowControl w:val="0"/>
              <w:adjustRightInd w:val="0"/>
              <w:outlineLvl w:val="2"/>
            </w:pPr>
            <w:r>
              <w:t>в</w:t>
            </w:r>
            <w:r w:rsidRPr="00F93458">
              <w:t>сего</w:t>
            </w:r>
          </w:p>
        </w:tc>
        <w:tc>
          <w:tcPr>
            <w:tcW w:w="992" w:type="dxa"/>
            <w:shd w:val="clear" w:color="auto" w:fill="auto"/>
            <w:noWrap/>
            <w:hideMark/>
          </w:tcPr>
          <w:p w:rsidR="008249F7" w:rsidRPr="0016680B" w:rsidRDefault="008249F7" w:rsidP="0061121A">
            <w:pPr>
              <w:jc w:val="center"/>
              <w:rPr>
                <w:sz w:val="18"/>
                <w:szCs w:val="18"/>
              </w:rPr>
            </w:pPr>
            <w:r>
              <w:rPr>
                <w:sz w:val="18"/>
                <w:szCs w:val="18"/>
              </w:rPr>
              <w:t>720,0</w:t>
            </w:r>
          </w:p>
        </w:tc>
        <w:tc>
          <w:tcPr>
            <w:tcW w:w="993" w:type="dxa"/>
          </w:tcPr>
          <w:p w:rsidR="008249F7" w:rsidRDefault="008249F7" w:rsidP="00B83F0B">
            <w:pPr>
              <w:jc w:val="center"/>
            </w:pPr>
            <w:r>
              <w:rPr>
                <w:sz w:val="18"/>
                <w:szCs w:val="18"/>
              </w:rPr>
              <w:t>60,0</w:t>
            </w:r>
          </w:p>
        </w:tc>
        <w:tc>
          <w:tcPr>
            <w:tcW w:w="992" w:type="dxa"/>
          </w:tcPr>
          <w:p w:rsidR="008249F7" w:rsidRDefault="008249F7" w:rsidP="00B83F0B">
            <w:pPr>
              <w:jc w:val="center"/>
            </w:pPr>
            <w:r>
              <w:rPr>
                <w:sz w:val="18"/>
                <w:szCs w:val="18"/>
              </w:rPr>
              <w:t>60,0</w:t>
            </w:r>
          </w:p>
        </w:tc>
        <w:tc>
          <w:tcPr>
            <w:tcW w:w="992" w:type="dxa"/>
          </w:tcPr>
          <w:p w:rsidR="008249F7" w:rsidRDefault="008249F7" w:rsidP="00B83F0B">
            <w:pPr>
              <w:jc w:val="center"/>
            </w:pPr>
            <w:r>
              <w:rPr>
                <w:sz w:val="18"/>
                <w:szCs w:val="18"/>
              </w:rPr>
              <w:t>60,0</w:t>
            </w:r>
          </w:p>
        </w:tc>
        <w:tc>
          <w:tcPr>
            <w:tcW w:w="992" w:type="dxa"/>
            <w:shd w:val="clear" w:color="auto" w:fill="auto"/>
            <w:noWrap/>
          </w:tcPr>
          <w:p w:rsidR="008249F7" w:rsidRDefault="008249F7" w:rsidP="00B83F0B">
            <w:pPr>
              <w:jc w:val="center"/>
            </w:pPr>
            <w:r>
              <w:rPr>
                <w:sz w:val="18"/>
                <w:szCs w:val="18"/>
              </w:rPr>
              <w:t>60,0</w:t>
            </w:r>
          </w:p>
        </w:tc>
        <w:tc>
          <w:tcPr>
            <w:tcW w:w="993" w:type="dxa"/>
            <w:shd w:val="clear" w:color="auto" w:fill="auto"/>
            <w:noWrap/>
          </w:tcPr>
          <w:p w:rsidR="008249F7" w:rsidRDefault="008249F7" w:rsidP="00B83F0B">
            <w:pPr>
              <w:jc w:val="center"/>
            </w:pPr>
            <w:r>
              <w:rPr>
                <w:sz w:val="18"/>
                <w:szCs w:val="18"/>
              </w:rPr>
              <w:t>60,0</w:t>
            </w:r>
          </w:p>
        </w:tc>
        <w:tc>
          <w:tcPr>
            <w:tcW w:w="992" w:type="dxa"/>
            <w:shd w:val="clear" w:color="auto" w:fill="auto"/>
            <w:noWrap/>
          </w:tcPr>
          <w:p w:rsidR="008249F7" w:rsidRDefault="008249F7" w:rsidP="00B83F0B">
            <w:pPr>
              <w:jc w:val="center"/>
            </w:pPr>
            <w:r>
              <w:rPr>
                <w:sz w:val="18"/>
                <w:szCs w:val="18"/>
              </w:rPr>
              <w:t>60,0</w:t>
            </w:r>
          </w:p>
        </w:tc>
        <w:tc>
          <w:tcPr>
            <w:tcW w:w="992" w:type="dxa"/>
          </w:tcPr>
          <w:p w:rsidR="008249F7" w:rsidRDefault="008249F7" w:rsidP="00B83F0B">
            <w:pPr>
              <w:jc w:val="center"/>
            </w:pPr>
            <w:r>
              <w:rPr>
                <w:sz w:val="18"/>
                <w:szCs w:val="18"/>
              </w:rPr>
              <w:t>60,0</w:t>
            </w:r>
          </w:p>
        </w:tc>
        <w:tc>
          <w:tcPr>
            <w:tcW w:w="992" w:type="dxa"/>
          </w:tcPr>
          <w:p w:rsidR="008249F7" w:rsidRDefault="008249F7" w:rsidP="00B83F0B">
            <w:pPr>
              <w:jc w:val="center"/>
            </w:pPr>
            <w:r>
              <w:rPr>
                <w:sz w:val="18"/>
                <w:szCs w:val="18"/>
              </w:rPr>
              <w:t>60,0</w:t>
            </w:r>
          </w:p>
        </w:tc>
        <w:tc>
          <w:tcPr>
            <w:tcW w:w="993" w:type="dxa"/>
          </w:tcPr>
          <w:p w:rsidR="008249F7" w:rsidRDefault="008249F7" w:rsidP="00B83F0B">
            <w:pPr>
              <w:jc w:val="center"/>
            </w:pPr>
            <w:r>
              <w:rPr>
                <w:sz w:val="18"/>
                <w:szCs w:val="18"/>
              </w:rPr>
              <w:t>60,0</w:t>
            </w:r>
          </w:p>
        </w:tc>
        <w:tc>
          <w:tcPr>
            <w:tcW w:w="992" w:type="dxa"/>
          </w:tcPr>
          <w:p w:rsidR="008249F7" w:rsidRDefault="008249F7" w:rsidP="00B83F0B">
            <w:pPr>
              <w:jc w:val="center"/>
            </w:pPr>
            <w:r>
              <w:rPr>
                <w:sz w:val="18"/>
                <w:szCs w:val="18"/>
              </w:rPr>
              <w:t>60,0</w:t>
            </w:r>
          </w:p>
        </w:tc>
        <w:tc>
          <w:tcPr>
            <w:tcW w:w="993" w:type="dxa"/>
          </w:tcPr>
          <w:p w:rsidR="008249F7" w:rsidRDefault="008249F7" w:rsidP="00B83F0B">
            <w:pPr>
              <w:jc w:val="center"/>
            </w:pPr>
            <w:r>
              <w:rPr>
                <w:sz w:val="18"/>
                <w:szCs w:val="18"/>
              </w:rPr>
              <w:t>60,0</w:t>
            </w:r>
          </w:p>
        </w:tc>
        <w:tc>
          <w:tcPr>
            <w:tcW w:w="992" w:type="dxa"/>
          </w:tcPr>
          <w:p w:rsidR="008249F7" w:rsidRDefault="008249F7" w:rsidP="00B83F0B">
            <w:pPr>
              <w:jc w:val="center"/>
            </w:pPr>
            <w:r>
              <w:rPr>
                <w:sz w:val="18"/>
                <w:szCs w:val="18"/>
              </w:rPr>
              <w:t>60,0</w:t>
            </w:r>
          </w:p>
        </w:tc>
      </w:tr>
      <w:tr w:rsidR="008249F7" w:rsidRPr="00C1370B" w:rsidTr="001C4D18">
        <w:trPr>
          <w:trHeight w:val="315"/>
        </w:trPr>
        <w:tc>
          <w:tcPr>
            <w:tcW w:w="1560" w:type="dxa"/>
            <w:vMerge/>
            <w:shd w:val="clear" w:color="auto" w:fill="auto"/>
            <w:hideMark/>
          </w:tcPr>
          <w:p w:rsidR="008249F7" w:rsidRPr="0016680B" w:rsidRDefault="008249F7" w:rsidP="0061121A">
            <w:pPr>
              <w:rPr>
                <w:sz w:val="18"/>
                <w:szCs w:val="18"/>
              </w:rPr>
            </w:pPr>
          </w:p>
        </w:tc>
        <w:tc>
          <w:tcPr>
            <w:tcW w:w="1559" w:type="dxa"/>
            <w:shd w:val="clear" w:color="auto" w:fill="auto"/>
            <w:noWrap/>
            <w:hideMark/>
          </w:tcPr>
          <w:p w:rsidR="008249F7" w:rsidRPr="00F93458" w:rsidRDefault="008249F7" w:rsidP="0061121A">
            <w:pPr>
              <w:widowControl w:val="0"/>
              <w:adjustRightInd w:val="0"/>
              <w:outlineLvl w:val="2"/>
            </w:pPr>
            <w:r>
              <w:t>б</w:t>
            </w:r>
            <w:r w:rsidRPr="00F93458">
              <w:t xml:space="preserve">юджет </w:t>
            </w:r>
            <w:proofErr w:type="spellStart"/>
            <w:r w:rsidRPr="008249F7">
              <w:t>Победенского</w:t>
            </w:r>
            <w:proofErr w:type="spellEnd"/>
            <w:r w:rsidRPr="008249F7">
              <w:t xml:space="preserve"> сельского поселения </w:t>
            </w:r>
            <w:proofErr w:type="spellStart"/>
            <w:r w:rsidRPr="00F93458">
              <w:t>Волгодонского</w:t>
            </w:r>
            <w:proofErr w:type="spellEnd"/>
            <w:r w:rsidRPr="00F93458">
              <w:t xml:space="preserve"> района</w:t>
            </w:r>
          </w:p>
        </w:tc>
        <w:tc>
          <w:tcPr>
            <w:tcW w:w="992" w:type="dxa"/>
            <w:shd w:val="clear" w:color="auto" w:fill="auto"/>
            <w:noWrap/>
            <w:hideMark/>
          </w:tcPr>
          <w:p w:rsidR="008249F7" w:rsidRPr="0016680B" w:rsidRDefault="008249F7" w:rsidP="0061121A">
            <w:pPr>
              <w:jc w:val="center"/>
              <w:rPr>
                <w:sz w:val="18"/>
                <w:szCs w:val="18"/>
              </w:rPr>
            </w:pPr>
            <w:r>
              <w:rPr>
                <w:sz w:val="18"/>
                <w:szCs w:val="18"/>
              </w:rPr>
              <w:t>720,0</w:t>
            </w:r>
          </w:p>
        </w:tc>
        <w:tc>
          <w:tcPr>
            <w:tcW w:w="993" w:type="dxa"/>
          </w:tcPr>
          <w:p w:rsidR="008249F7" w:rsidRDefault="008249F7" w:rsidP="00B83F0B">
            <w:pPr>
              <w:jc w:val="center"/>
            </w:pPr>
            <w:r>
              <w:rPr>
                <w:sz w:val="18"/>
                <w:szCs w:val="18"/>
              </w:rPr>
              <w:t>60,0</w:t>
            </w:r>
          </w:p>
        </w:tc>
        <w:tc>
          <w:tcPr>
            <w:tcW w:w="992" w:type="dxa"/>
          </w:tcPr>
          <w:p w:rsidR="008249F7" w:rsidRDefault="008249F7" w:rsidP="00B83F0B">
            <w:pPr>
              <w:jc w:val="center"/>
            </w:pPr>
            <w:r>
              <w:rPr>
                <w:sz w:val="18"/>
                <w:szCs w:val="18"/>
              </w:rPr>
              <w:t>60,0</w:t>
            </w:r>
          </w:p>
        </w:tc>
        <w:tc>
          <w:tcPr>
            <w:tcW w:w="992" w:type="dxa"/>
          </w:tcPr>
          <w:p w:rsidR="008249F7" w:rsidRDefault="008249F7" w:rsidP="00B83F0B">
            <w:pPr>
              <w:jc w:val="center"/>
            </w:pPr>
            <w:r>
              <w:rPr>
                <w:sz w:val="18"/>
                <w:szCs w:val="18"/>
              </w:rPr>
              <w:t>60,0</w:t>
            </w:r>
          </w:p>
        </w:tc>
        <w:tc>
          <w:tcPr>
            <w:tcW w:w="992" w:type="dxa"/>
            <w:shd w:val="clear" w:color="auto" w:fill="auto"/>
            <w:noWrap/>
          </w:tcPr>
          <w:p w:rsidR="008249F7" w:rsidRDefault="008249F7" w:rsidP="00B83F0B">
            <w:pPr>
              <w:jc w:val="center"/>
            </w:pPr>
            <w:r>
              <w:rPr>
                <w:sz w:val="18"/>
                <w:szCs w:val="18"/>
              </w:rPr>
              <w:t>60,0</w:t>
            </w:r>
          </w:p>
        </w:tc>
        <w:tc>
          <w:tcPr>
            <w:tcW w:w="993" w:type="dxa"/>
            <w:shd w:val="clear" w:color="auto" w:fill="auto"/>
            <w:noWrap/>
          </w:tcPr>
          <w:p w:rsidR="008249F7" w:rsidRDefault="008249F7" w:rsidP="00B83F0B">
            <w:pPr>
              <w:jc w:val="center"/>
            </w:pPr>
            <w:r>
              <w:rPr>
                <w:sz w:val="18"/>
                <w:szCs w:val="18"/>
              </w:rPr>
              <w:t>60,0</w:t>
            </w:r>
          </w:p>
        </w:tc>
        <w:tc>
          <w:tcPr>
            <w:tcW w:w="992" w:type="dxa"/>
            <w:shd w:val="clear" w:color="auto" w:fill="auto"/>
            <w:noWrap/>
          </w:tcPr>
          <w:p w:rsidR="008249F7" w:rsidRDefault="008249F7" w:rsidP="00B83F0B">
            <w:pPr>
              <w:jc w:val="center"/>
            </w:pPr>
            <w:r>
              <w:rPr>
                <w:sz w:val="18"/>
                <w:szCs w:val="18"/>
              </w:rPr>
              <w:t>60,0</w:t>
            </w:r>
          </w:p>
        </w:tc>
        <w:tc>
          <w:tcPr>
            <w:tcW w:w="992" w:type="dxa"/>
          </w:tcPr>
          <w:p w:rsidR="008249F7" w:rsidRDefault="008249F7" w:rsidP="00B83F0B">
            <w:pPr>
              <w:jc w:val="center"/>
            </w:pPr>
            <w:r>
              <w:rPr>
                <w:sz w:val="18"/>
                <w:szCs w:val="18"/>
              </w:rPr>
              <w:t>60,0</w:t>
            </w:r>
          </w:p>
        </w:tc>
        <w:tc>
          <w:tcPr>
            <w:tcW w:w="992" w:type="dxa"/>
          </w:tcPr>
          <w:p w:rsidR="008249F7" w:rsidRDefault="008249F7" w:rsidP="00B83F0B">
            <w:pPr>
              <w:jc w:val="center"/>
            </w:pPr>
            <w:r>
              <w:rPr>
                <w:sz w:val="18"/>
                <w:szCs w:val="18"/>
              </w:rPr>
              <w:t>60,0</w:t>
            </w:r>
          </w:p>
        </w:tc>
        <w:tc>
          <w:tcPr>
            <w:tcW w:w="993" w:type="dxa"/>
          </w:tcPr>
          <w:p w:rsidR="008249F7" w:rsidRDefault="008249F7" w:rsidP="00B83F0B">
            <w:pPr>
              <w:jc w:val="center"/>
            </w:pPr>
            <w:r>
              <w:rPr>
                <w:sz w:val="18"/>
                <w:szCs w:val="18"/>
              </w:rPr>
              <w:t>60,0</w:t>
            </w:r>
          </w:p>
        </w:tc>
        <w:tc>
          <w:tcPr>
            <w:tcW w:w="992" w:type="dxa"/>
          </w:tcPr>
          <w:p w:rsidR="008249F7" w:rsidRDefault="008249F7" w:rsidP="00B83F0B">
            <w:pPr>
              <w:jc w:val="center"/>
            </w:pPr>
            <w:r>
              <w:rPr>
                <w:sz w:val="18"/>
                <w:szCs w:val="18"/>
              </w:rPr>
              <w:t>60,0</w:t>
            </w:r>
          </w:p>
        </w:tc>
        <w:tc>
          <w:tcPr>
            <w:tcW w:w="993" w:type="dxa"/>
          </w:tcPr>
          <w:p w:rsidR="008249F7" w:rsidRDefault="008249F7" w:rsidP="00B83F0B">
            <w:pPr>
              <w:jc w:val="center"/>
            </w:pPr>
            <w:r>
              <w:rPr>
                <w:sz w:val="18"/>
                <w:szCs w:val="18"/>
              </w:rPr>
              <w:t>60,0</w:t>
            </w:r>
          </w:p>
        </w:tc>
        <w:tc>
          <w:tcPr>
            <w:tcW w:w="992" w:type="dxa"/>
          </w:tcPr>
          <w:p w:rsidR="008249F7" w:rsidRDefault="008249F7" w:rsidP="00B83F0B">
            <w:pPr>
              <w:jc w:val="center"/>
            </w:pPr>
            <w:r>
              <w:rPr>
                <w:sz w:val="18"/>
                <w:szCs w:val="18"/>
              </w:rPr>
              <w:t>60,0</w:t>
            </w:r>
          </w:p>
        </w:tc>
      </w:tr>
      <w:tr w:rsidR="008249F7" w:rsidRPr="00C1370B" w:rsidTr="001C4D18">
        <w:trPr>
          <w:trHeight w:val="315"/>
        </w:trPr>
        <w:tc>
          <w:tcPr>
            <w:tcW w:w="1560" w:type="dxa"/>
            <w:vMerge/>
            <w:shd w:val="clear" w:color="auto" w:fill="auto"/>
            <w:vAlign w:val="center"/>
            <w:hideMark/>
          </w:tcPr>
          <w:p w:rsidR="008249F7" w:rsidRPr="0016680B" w:rsidRDefault="008249F7" w:rsidP="0061121A">
            <w:pPr>
              <w:rPr>
                <w:sz w:val="18"/>
                <w:szCs w:val="18"/>
              </w:rPr>
            </w:pPr>
          </w:p>
        </w:tc>
        <w:tc>
          <w:tcPr>
            <w:tcW w:w="1559" w:type="dxa"/>
            <w:shd w:val="clear" w:color="auto" w:fill="auto"/>
            <w:hideMark/>
          </w:tcPr>
          <w:p w:rsidR="008249F7" w:rsidRPr="00F93458" w:rsidRDefault="008249F7" w:rsidP="0061121A">
            <w:pPr>
              <w:widowControl w:val="0"/>
              <w:adjustRightInd w:val="0"/>
              <w:outlineLvl w:val="2"/>
            </w:pPr>
            <w:r w:rsidRPr="00F93458">
              <w:rPr>
                <w:bCs/>
              </w:rPr>
              <w:t xml:space="preserve">безвозмездные поступления в бюджет </w:t>
            </w:r>
            <w:proofErr w:type="spellStart"/>
            <w:r w:rsidRPr="008249F7">
              <w:rPr>
                <w:bCs/>
              </w:rPr>
              <w:t>Победенского</w:t>
            </w:r>
            <w:proofErr w:type="spellEnd"/>
            <w:r w:rsidRPr="008249F7">
              <w:rPr>
                <w:bCs/>
              </w:rPr>
              <w:t xml:space="preserve"> сельского поселения </w:t>
            </w:r>
            <w:proofErr w:type="spellStart"/>
            <w:r w:rsidRPr="00F93458">
              <w:rPr>
                <w:bCs/>
              </w:rPr>
              <w:t>Волгодонского</w:t>
            </w:r>
            <w:proofErr w:type="spellEnd"/>
            <w:r w:rsidRPr="00F93458">
              <w:rPr>
                <w:bCs/>
              </w:rPr>
              <w:t xml:space="preserve"> района, </w:t>
            </w:r>
          </w:p>
        </w:tc>
        <w:tc>
          <w:tcPr>
            <w:tcW w:w="992" w:type="dxa"/>
            <w:shd w:val="clear" w:color="auto" w:fill="auto"/>
            <w:noWrap/>
            <w:hideMark/>
          </w:tcPr>
          <w:p w:rsidR="008249F7" w:rsidRPr="0054533D" w:rsidRDefault="008249F7" w:rsidP="00B83F0B">
            <w:pPr>
              <w:jc w:val="center"/>
              <w:rPr>
                <w:sz w:val="24"/>
                <w:szCs w:val="24"/>
              </w:rPr>
            </w:pPr>
            <w:r w:rsidRPr="0054533D">
              <w:rPr>
                <w:sz w:val="24"/>
                <w:szCs w:val="24"/>
              </w:rPr>
              <w:t>-</w:t>
            </w:r>
          </w:p>
        </w:tc>
        <w:tc>
          <w:tcPr>
            <w:tcW w:w="993" w:type="dxa"/>
          </w:tcPr>
          <w:p w:rsidR="008249F7" w:rsidRPr="0054533D" w:rsidRDefault="008249F7" w:rsidP="00B83F0B">
            <w:pPr>
              <w:jc w:val="center"/>
              <w:rPr>
                <w:sz w:val="24"/>
                <w:szCs w:val="24"/>
              </w:rPr>
            </w:pPr>
            <w:r w:rsidRPr="0054533D">
              <w:rPr>
                <w:sz w:val="24"/>
                <w:szCs w:val="24"/>
              </w:rPr>
              <w:t>-</w:t>
            </w:r>
          </w:p>
        </w:tc>
        <w:tc>
          <w:tcPr>
            <w:tcW w:w="992" w:type="dxa"/>
          </w:tcPr>
          <w:p w:rsidR="008249F7" w:rsidRPr="0054533D" w:rsidRDefault="008249F7" w:rsidP="00B83F0B">
            <w:pPr>
              <w:jc w:val="center"/>
              <w:rPr>
                <w:sz w:val="24"/>
                <w:szCs w:val="24"/>
              </w:rPr>
            </w:pPr>
            <w:r w:rsidRPr="0054533D">
              <w:rPr>
                <w:sz w:val="24"/>
                <w:szCs w:val="24"/>
              </w:rPr>
              <w:t>-</w:t>
            </w:r>
          </w:p>
        </w:tc>
        <w:tc>
          <w:tcPr>
            <w:tcW w:w="992" w:type="dxa"/>
          </w:tcPr>
          <w:p w:rsidR="008249F7" w:rsidRPr="0054533D" w:rsidRDefault="008249F7" w:rsidP="00B83F0B">
            <w:pPr>
              <w:jc w:val="center"/>
              <w:rPr>
                <w:sz w:val="24"/>
                <w:szCs w:val="24"/>
              </w:rPr>
            </w:pPr>
            <w:r>
              <w:rPr>
                <w:sz w:val="24"/>
                <w:szCs w:val="24"/>
              </w:rPr>
              <w:t>-</w:t>
            </w:r>
          </w:p>
        </w:tc>
        <w:tc>
          <w:tcPr>
            <w:tcW w:w="992" w:type="dxa"/>
            <w:shd w:val="clear" w:color="auto" w:fill="auto"/>
            <w:noWrap/>
          </w:tcPr>
          <w:p w:rsidR="008249F7" w:rsidRPr="0054533D" w:rsidRDefault="008249F7" w:rsidP="00B83F0B">
            <w:pPr>
              <w:jc w:val="center"/>
              <w:rPr>
                <w:sz w:val="24"/>
                <w:szCs w:val="24"/>
              </w:rPr>
            </w:pPr>
            <w:r>
              <w:rPr>
                <w:sz w:val="24"/>
                <w:szCs w:val="24"/>
              </w:rPr>
              <w:t>-</w:t>
            </w:r>
          </w:p>
        </w:tc>
        <w:tc>
          <w:tcPr>
            <w:tcW w:w="993" w:type="dxa"/>
            <w:shd w:val="clear" w:color="auto" w:fill="auto"/>
            <w:noWrap/>
          </w:tcPr>
          <w:p w:rsidR="008249F7" w:rsidRPr="0054533D" w:rsidRDefault="008249F7" w:rsidP="00B83F0B">
            <w:pPr>
              <w:jc w:val="center"/>
              <w:rPr>
                <w:sz w:val="24"/>
                <w:szCs w:val="24"/>
              </w:rPr>
            </w:pPr>
            <w:r>
              <w:rPr>
                <w:sz w:val="24"/>
                <w:szCs w:val="24"/>
              </w:rPr>
              <w:t>-</w:t>
            </w:r>
          </w:p>
        </w:tc>
        <w:tc>
          <w:tcPr>
            <w:tcW w:w="992" w:type="dxa"/>
            <w:shd w:val="clear" w:color="auto" w:fill="auto"/>
            <w:noWrap/>
          </w:tcPr>
          <w:p w:rsidR="008249F7" w:rsidRPr="0054533D" w:rsidRDefault="008249F7" w:rsidP="00B83F0B">
            <w:pPr>
              <w:jc w:val="center"/>
              <w:rPr>
                <w:sz w:val="24"/>
                <w:szCs w:val="24"/>
              </w:rPr>
            </w:pPr>
            <w:r>
              <w:rPr>
                <w:sz w:val="24"/>
                <w:szCs w:val="24"/>
              </w:rPr>
              <w:t>-</w:t>
            </w:r>
          </w:p>
        </w:tc>
        <w:tc>
          <w:tcPr>
            <w:tcW w:w="992" w:type="dxa"/>
          </w:tcPr>
          <w:p w:rsidR="008249F7" w:rsidRPr="0054533D" w:rsidRDefault="008249F7" w:rsidP="00B83F0B">
            <w:pPr>
              <w:jc w:val="center"/>
              <w:rPr>
                <w:sz w:val="24"/>
                <w:szCs w:val="24"/>
              </w:rPr>
            </w:pPr>
            <w:r>
              <w:rPr>
                <w:sz w:val="24"/>
                <w:szCs w:val="24"/>
              </w:rPr>
              <w:t>-</w:t>
            </w:r>
          </w:p>
        </w:tc>
        <w:tc>
          <w:tcPr>
            <w:tcW w:w="992" w:type="dxa"/>
          </w:tcPr>
          <w:p w:rsidR="008249F7" w:rsidRPr="0054533D" w:rsidRDefault="008249F7" w:rsidP="00B83F0B">
            <w:pPr>
              <w:jc w:val="center"/>
              <w:rPr>
                <w:sz w:val="24"/>
                <w:szCs w:val="24"/>
              </w:rPr>
            </w:pPr>
            <w:r>
              <w:rPr>
                <w:sz w:val="24"/>
                <w:szCs w:val="24"/>
              </w:rPr>
              <w:t>-</w:t>
            </w:r>
          </w:p>
        </w:tc>
        <w:tc>
          <w:tcPr>
            <w:tcW w:w="993" w:type="dxa"/>
          </w:tcPr>
          <w:p w:rsidR="008249F7" w:rsidRPr="0054533D" w:rsidRDefault="008249F7" w:rsidP="00B83F0B">
            <w:pPr>
              <w:jc w:val="center"/>
              <w:rPr>
                <w:sz w:val="24"/>
                <w:szCs w:val="24"/>
              </w:rPr>
            </w:pPr>
            <w:r>
              <w:rPr>
                <w:sz w:val="24"/>
                <w:szCs w:val="24"/>
              </w:rPr>
              <w:t>-</w:t>
            </w:r>
          </w:p>
        </w:tc>
        <w:tc>
          <w:tcPr>
            <w:tcW w:w="992" w:type="dxa"/>
          </w:tcPr>
          <w:p w:rsidR="008249F7" w:rsidRPr="0054533D" w:rsidRDefault="008249F7" w:rsidP="00B83F0B">
            <w:pPr>
              <w:jc w:val="center"/>
              <w:rPr>
                <w:sz w:val="24"/>
                <w:szCs w:val="24"/>
              </w:rPr>
            </w:pPr>
            <w:r>
              <w:rPr>
                <w:sz w:val="24"/>
                <w:szCs w:val="24"/>
              </w:rPr>
              <w:t>-</w:t>
            </w:r>
          </w:p>
        </w:tc>
        <w:tc>
          <w:tcPr>
            <w:tcW w:w="993" w:type="dxa"/>
          </w:tcPr>
          <w:p w:rsidR="008249F7" w:rsidRPr="0054533D" w:rsidRDefault="008249F7" w:rsidP="00B83F0B">
            <w:pPr>
              <w:jc w:val="center"/>
              <w:rPr>
                <w:sz w:val="24"/>
                <w:szCs w:val="24"/>
              </w:rPr>
            </w:pPr>
            <w:r>
              <w:rPr>
                <w:sz w:val="24"/>
                <w:szCs w:val="24"/>
              </w:rPr>
              <w:t>-</w:t>
            </w:r>
          </w:p>
        </w:tc>
        <w:tc>
          <w:tcPr>
            <w:tcW w:w="992" w:type="dxa"/>
          </w:tcPr>
          <w:p w:rsidR="008249F7" w:rsidRPr="0054533D" w:rsidRDefault="008249F7" w:rsidP="00B83F0B">
            <w:pPr>
              <w:jc w:val="center"/>
              <w:rPr>
                <w:sz w:val="24"/>
                <w:szCs w:val="24"/>
              </w:rPr>
            </w:pPr>
            <w:r>
              <w:rPr>
                <w:sz w:val="24"/>
                <w:szCs w:val="24"/>
              </w:rPr>
              <w:t>-</w:t>
            </w:r>
          </w:p>
        </w:tc>
      </w:tr>
      <w:tr w:rsidR="008249F7" w:rsidRPr="00C1370B" w:rsidTr="001C4D18">
        <w:trPr>
          <w:trHeight w:val="315"/>
        </w:trPr>
        <w:tc>
          <w:tcPr>
            <w:tcW w:w="1560" w:type="dxa"/>
            <w:vMerge/>
            <w:shd w:val="clear" w:color="auto" w:fill="auto"/>
            <w:vAlign w:val="center"/>
            <w:hideMark/>
          </w:tcPr>
          <w:p w:rsidR="008249F7" w:rsidRPr="0016680B" w:rsidRDefault="008249F7" w:rsidP="0061121A">
            <w:pPr>
              <w:rPr>
                <w:sz w:val="18"/>
                <w:szCs w:val="18"/>
              </w:rPr>
            </w:pPr>
          </w:p>
        </w:tc>
        <w:tc>
          <w:tcPr>
            <w:tcW w:w="1559" w:type="dxa"/>
            <w:shd w:val="clear" w:color="auto" w:fill="auto"/>
            <w:hideMark/>
          </w:tcPr>
          <w:p w:rsidR="008249F7" w:rsidRPr="00F93458" w:rsidRDefault="008249F7" w:rsidP="0061121A">
            <w:pPr>
              <w:widowControl w:val="0"/>
              <w:adjustRightInd w:val="0"/>
              <w:outlineLvl w:val="2"/>
              <w:rPr>
                <w:bCs/>
                <w:i/>
                <w:iCs/>
              </w:rPr>
            </w:pPr>
            <w:r w:rsidRPr="00F93458">
              <w:rPr>
                <w:bCs/>
                <w:i/>
                <w:iCs/>
              </w:rPr>
              <w:t>в том числе за счет средств:</w:t>
            </w:r>
          </w:p>
        </w:tc>
        <w:tc>
          <w:tcPr>
            <w:tcW w:w="992" w:type="dxa"/>
            <w:shd w:val="clear" w:color="auto" w:fill="auto"/>
            <w:noWrap/>
            <w:hideMark/>
          </w:tcPr>
          <w:p w:rsidR="008249F7" w:rsidRPr="0054533D" w:rsidRDefault="008249F7" w:rsidP="00B83F0B">
            <w:pPr>
              <w:jc w:val="center"/>
              <w:rPr>
                <w:sz w:val="24"/>
                <w:szCs w:val="24"/>
              </w:rPr>
            </w:pPr>
            <w:r w:rsidRPr="0054533D">
              <w:rPr>
                <w:sz w:val="24"/>
                <w:szCs w:val="24"/>
              </w:rPr>
              <w:t>-</w:t>
            </w:r>
          </w:p>
        </w:tc>
        <w:tc>
          <w:tcPr>
            <w:tcW w:w="993" w:type="dxa"/>
          </w:tcPr>
          <w:p w:rsidR="008249F7" w:rsidRPr="0054533D" w:rsidRDefault="008249F7" w:rsidP="00B83F0B">
            <w:pPr>
              <w:jc w:val="center"/>
              <w:rPr>
                <w:sz w:val="24"/>
                <w:szCs w:val="24"/>
              </w:rPr>
            </w:pPr>
            <w:r w:rsidRPr="0054533D">
              <w:rPr>
                <w:sz w:val="24"/>
                <w:szCs w:val="24"/>
              </w:rPr>
              <w:t>-</w:t>
            </w:r>
          </w:p>
        </w:tc>
        <w:tc>
          <w:tcPr>
            <w:tcW w:w="992" w:type="dxa"/>
          </w:tcPr>
          <w:p w:rsidR="008249F7" w:rsidRPr="0054533D" w:rsidRDefault="008249F7" w:rsidP="00B83F0B">
            <w:pPr>
              <w:jc w:val="center"/>
              <w:rPr>
                <w:sz w:val="24"/>
                <w:szCs w:val="24"/>
              </w:rPr>
            </w:pPr>
            <w:r w:rsidRPr="0054533D">
              <w:rPr>
                <w:sz w:val="24"/>
                <w:szCs w:val="24"/>
              </w:rPr>
              <w:t>-</w:t>
            </w:r>
          </w:p>
        </w:tc>
        <w:tc>
          <w:tcPr>
            <w:tcW w:w="992" w:type="dxa"/>
          </w:tcPr>
          <w:p w:rsidR="008249F7" w:rsidRPr="0054533D" w:rsidRDefault="008249F7" w:rsidP="00B83F0B">
            <w:pPr>
              <w:jc w:val="center"/>
              <w:rPr>
                <w:sz w:val="24"/>
                <w:szCs w:val="24"/>
              </w:rPr>
            </w:pPr>
            <w:r>
              <w:rPr>
                <w:sz w:val="24"/>
                <w:szCs w:val="24"/>
              </w:rPr>
              <w:t>-</w:t>
            </w:r>
          </w:p>
        </w:tc>
        <w:tc>
          <w:tcPr>
            <w:tcW w:w="992" w:type="dxa"/>
            <w:shd w:val="clear" w:color="auto" w:fill="auto"/>
            <w:noWrap/>
          </w:tcPr>
          <w:p w:rsidR="008249F7" w:rsidRPr="0054533D" w:rsidRDefault="008249F7" w:rsidP="00B83F0B">
            <w:pPr>
              <w:jc w:val="center"/>
              <w:rPr>
                <w:sz w:val="24"/>
                <w:szCs w:val="24"/>
              </w:rPr>
            </w:pPr>
            <w:r>
              <w:rPr>
                <w:sz w:val="24"/>
                <w:szCs w:val="24"/>
              </w:rPr>
              <w:t>-</w:t>
            </w:r>
          </w:p>
        </w:tc>
        <w:tc>
          <w:tcPr>
            <w:tcW w:w="993" w:type="dxa"/>
            <w:shd w:val="clear" w:color="auto" w:fill="auto"/>
            <w:noWrap/>
          </w:tcPr>
          <w:p w:rsidR="008249F7" w:rsidRPr="0054533D" w:rsidRDefault="008249F7" w:rsidP="00B83F0B">
            <w:pPr>
              <w:jc w:val="center"/>
              <w:rPr>
                <w:sz w:val="24"/>
                <w:szCs w:val="24"/>
              </w:rPr>
            </w:pPr>
            <w:r>
              <w:rPr>
                <w:sz w:val="24"/>
                <w:szCs w:val="24"/>
              </w:rPr>
              <w:t>-</w:t>
            </w:r>
          </w:p>
        </w:tc>
        <w:tc>
          <w:tcPr>
            <w:tcW w:w="992" w:type="dxa"/>
            <w:shd w:val="clear" w:color="auto" w:fill="auto"/>
            <w:noWrap/>
          </w:tcPr>
          <w:p w:rsidR="008249F7" w:rsidRPr="0054533D" w:rsidRDefault="008249F7" w:rsidP="00B83F0B">
            <w:pPr>
              <w:jc w:val="center"/>
              <w:rPr>
                <w:sz w:val="24"/>
                <w:szCs w:val="24"/>
              </w:rPr>
            </w:pPr>
            <w:r>
              <w:rPr>
                <w:sz w:val="24"/>
                <w:szCs w:val="24"/>
              </w:rPr>
              <w:t>-</w:t>
            </w:r>
          </w:p>
        </w:tc>
        <w:tc>
          <w:tcPr>
            <w:tcW w:w="992" w:type="dxa"/>
          </w:tcPr>
          <w:p w:rsidR="008249F7" w:rsidRPr="0054533D" w:rsidRDefault="008249F7" w:rsidP="00B83F0B">
            <w:pPr>
              <w:jc w:val="center"/>
              <w:rPr>
                <w:sz w:val="24"/>
                <w:szCs w:val="24"/>
              </w:rPr>
            </w:pPr>
            <w:r>
              <w:rPr>
                <w:sz w:val="24"/>
                <w:szCs w:val="24"/>
              </w:rPr>
              <w:t>-</w:t>
            </w:r>
          </w:p>
        </w:tc>
        <w:tc>
          <w:tcPr>
            <w:tcW w:w="992" w:type="dxa"/>
          </w:tcPr>
          <w:p w:rsidR="008249F7" w:rsidRPr="0054533D" w:rsidRDefault="008249F7" w:rsidP="00B83F0B">
            <w:pPr>
              <w:jc w:val="center"/>
              <w:rPr>
                <w:sz w:val="24"/>
                <w:szCs w:val="24"/>
              </w:rPr>
            </w:pPr>
            <w:r>
              <w:rPr>
                <w:sz w:val="24"/>
                <w:szCs w:val="24"/>
              </w:rPr>
              <w:t>-</w:t>
            </w:r>
          </w:p>
        </w:tc>
        <w:tc>
          <w:tcPr>
            <w:tcW w:w="993" w:type="dxa"/>
          </w:tcPr>
          <w:p w:rsidR="008249F7" w:rsidRPr="0054533D" w:rsidRDefault="008249F7" w:rsidP="00B83F0B">
            <w:pPr>
              <w:jc w:val="center"/>
              <w:rPr>
                <w:sz w:val="24"/>
                <w:szCs w:val="24"/>
              </w:rPr>
            </w:pPr>
            <w:r>
              <w:rPr>
                <w:sz w:val="24"/>
                <w:szCs w:val="24"/>
              </w:rPr>
              <w:t>-</w:t>
            </w:r>
          </w:p>
        </w:tc>
        <w:tc>
          <w:tcPr>
            <w:tcW w:w="992" w:type="dxa"/>
          </w:tcPr>
          <w:p w:rsidR="008249F7" w:rsidRPr="0054533D" w:rsidRDefault="008249F7" w:rsidP="00B83F0B">
            <w:pPr>
              <w:jc w:val="center"/>
              <w:rPr>
                <w:sz w:val="24"/>
                <w:szCs w:val="24"/>
              </w:rPr>
            </w:pPr>
            <w:r>
              <w:rPr>
                <w:sz w:val="24"/>
                <w:szCs w:val="24"/>
              </w:rPr>
              <w:t>-</w:t>
            </w:r>
          </w:p>
        </w:tc>
        <w:tc>
          <w:tcPr>
            <w:tcW w:w="993" w:type="dxa"/>
          </w:tcPr>
          <w:p w:rsidR="008249F7" w:rsidRPr="0054533D" w:rsidRDefault="008249F7" w:rsidP="00B83F0B">
            <w:pPr>
              <w:jc w:val="center"/>
              <w:rPr>
                <w:sz w:val="24"/>
                <w:szCs w:val="24"/>
              </w:rPr>
            </w:pPr>
            <w:r>
              <w:rPr>
                <w:sz w:val="24"/>
                <w:szCs w:val="24"/>
              </w:rPr>
              <w:t>-</w:t>
            </w:r>
          </w:p>
        </w:tc>
        <w:tc>
          <w:tcPr>
            <w:tcW w:w="992" w:type="dxa"/>
          </w:tcPr>
          <w:p w:rsidR="008249F7" w:rsidRPr="0054533D" w:rsidRDefault="008249F7" w:rsidP="00B83F0B">
            <w:pPr>
              <w:jc w:val="center"/>
              <w:rPr>
                <w:sz w:val="24"/>
                <w:szCs w:val="24"/>
              </w:rPr>
            </w:pPr>
            <w:r>
              <w:rPr>
                <w:sz w:val="24"/>
                <w:szCs w:val="24"/>
              </w:rPr>
              <w:t>-</w:t>
            </w:r>
          </w:p>
        </w:tc>
      </w:tr>
      <w:tr w:rsidR="008249F7" w:rsidRPr="00C1370B" w:rsidTr="001C4D18">
        <w:trPr>
          <w:trHeight w:val="315"/>
        </w:trPr>
        <w:tc>
          <w:tcPr>
            <w:tcW w:w="1560" w:type="dxa"/>
            <w:vMerge/>
            <w:shd w:val="clear" w:color="auto" w:fill="auto"/>
            <w:vAlign w:val="center"/>
            <w:hideMark/>
          </w:tcPr>
          <w:p w:rsidR="008249F7" w:rsidRPr="0016680B" w:rsidRDefault="008249F7" w:rsidP="0061121A">
            <w:pPr>
              <w:rPr>
                <w:sz w:val="18"/>
                <w:szCs w:val="18"/>
              </w:rPr>
            </w:pPr>
          </w:p>
        </w:tc>
        <w:tc>
          <w:tcPr>
            <w:tcW w:w="1559" w:type="dxa"/>
            <w:shd w:val="clear" w:color="auto" w:fill="auto"/>
            <w:hideMark/>
          </w:tcPr>
          <w:p w:rsidR="008249F7" w:rsidRPr="00F93458" w:rsidRDefault="008249F7" w:rsidP="0061121A">
            <w:pPr>
              <w:widowControl w:val="0"/>
              <w:adjustRightInd w:val="0"/>
              <w:outlineLvl w:val="2"/>
            </w:pPr>
            <w:r w:rsidRPr="00F93458">
              <w:t>федерального бюджета</w:t>
            </w:r>
          </w:p>
        </w:tc>
        <w:tc>
          <w:tcPr>
            <w:tcW w:w="992" w:type="dxa"/>
            <w:shd w:val="clear" w:color="auto" w:fill="auto"/>
            <w:noWrap/>
            <w:hideMark/>
          </w:tcPr>
          <w:p w:rsidR="008249F7" w:rsidRPr="0054533D" w:rsidRDefault="008249F7" w:rsidP="00B83F0B">
            <w:pPr>
              <w:jc w:val="center"/>
              <w:rPr>
                <w:sz w:val="24"/>
                <w:szCs w:val="24"/>
              </w:rPr>
            </w:pPr>
            <w:r w:rsidRPr="0054533D">
              <w:rPr>
                <w:sz w:val="24"/>
                <w:szCs w:val="24"/>
              </w:rPr>
              <w:t>-</w:t>
            </w:r>
          </w:p>
        </w:tc>
        <w:tc>
          <w:tcPr>
            <w:tcW w:w="993" w:type="dxa"/>
          </w:tcPr>
          <w:p w:rsidR="008249F7" w:rsidRPr="0054533D" w:rsidRDefault="008249F7" w:rsidP="00B83F0B">
            <w:pPr>
              <w:jc w:val="center"/>
              <w:rPr>
                <w:sz w:val="24"/>
                <w:szCs w:val="24"/>
              </w:rPr>
            </w:pPr>
            <w:r w:rsidRPr="0054533D">
              <w:rPr>
                <w:sz w:val="24"/>
                <w:szCs w:val="24"/>
              </w:rPr>
              <w:t>-</w:t>
            </w:r>
          </w:p>
        </w:tc>
        <w:tc>
          <w:tcPr>
            <w:tcW w:w="992" w:type="dxa"/>
          </w:tcPr>
          <w:p w:rsidR="008249F7" w:rsidRPr="0054533D" w:rsidRDefault="008249F7" w:rsidP="00B83F0B">
            <w:pPr>
              <w:jc w:val="center"/>
              <w:rPr>
                <w:sz w:val="24"/>
                <w:szCs w:val="24"/>
              </w:rPr>
            </w:pPr>
            <w:r w:rsidRPr="0054533D">
              <w:rPr>
                <w:sz w:val="24"/>
                <w:szCs w:val="24"/>
              </w:rPr>
              <w:t>-</w:t>
            </w:r>
          </w:p>
        </w:tc>
        <w:tc>
          <w:tcPr>
            <w:tcW w:w="992" w:type="dxa"/>
          </w:tcPr>
          <w:p w:rsidR="008249F7" w:rsidRPr="0054533D" w:rsidRDefault="008249F7" w:rsidP="00B83F0B">
            <w:pPr>
              <w:jc w:val="center"/>
              <w:rPr>
                <w:sz w:val="24"/>
                <w:szCs w:val="24"/>
              </w:rPr>
            </w:pPr>
            <w:r>
              <w:rPr>
                <w:sz w:val="24"/>
                <w:szCs w:val="24"/>
              </w:rPr>
              <w:t>-</w:t>
            </w:r>
          </w:p>
        </w:tc>
        <w:tc>
          <w:tcPr>
            <w:tcW w:w="992" w:type="dxa"/>
            <w:shd w:val="clear" w:color="auto" w:fill="auto"/>
            <w:noWrap/>
          </w:tcPr>
          <w:p w:rsidR="008249F7" w:rsidRPr="0054533D" w:rsidRDefault="008249F7" w:rsidP="00B83F0B">
            <w:pPr>
              <w:jc w:val="center"/>
              <w:rPr>
                <w:sz w:val="24"/>
                <w:szCs w:val="24"/>
              </w:rPr>
            </w:pPr>
            <w:r>
              <w:rPr>
                <w:sz w:val="24"/>
                <w:szCs w:val="24"/>
              </w:rPr>
              <w:t>-</w:t>
            </w:r>
          </w:p>
        </w:tc>
        <w:tc>
          <w:tcPr>
            <w:tcW w:w="993" w:type="dxa"/>
            <w:shd w:val="clear" w:color="auto" w:fill="auto"/>
            <w:noWrap/>
          </w:tcPr>
          <w:p w:rsidR="008249F7" w:rsidRPr="0054533D" w:rsidRDefault="008249F7" w:rsidP="00B83F0B">
            <w:pPr>
              <w:jc w:val="center"/>
              <w:rPr>
                <w:sz w:val="24"/>
                <w:szCs w:val="24"/>
              </w:rPr>
            </w:pPr>
            <w:r>
              <w:rPr>
                <w:sz w:val="24"/>
                <w:szCs w:val="24"/>
              </w:rPr>
              <w:t>-</w:t>
            </w:r>
          </w:p>
        </w:tc>
        <w:tc>
          <w:tcPr>
            <w:tcW w:w="992" w:type="dxa"/>
            <w:shd w:val="clear" w:color="auto" w:fill="auto"/>
            <w:noWrap/>
          </w:tcPr>
          <w:p w:rsidR="008249F7" w:rsidRPr="0054533D" w:rsidRDefault="008249F7" w:rsidP="00B83F0B">
            <w:pPr>
              <w:jc w:val="center"/>
              <w:rPr>
                <w:sz w:val="24"/>
                <w:szCs w:val="24"/>
              </w:rPr>
            </w:pPr>
            <w:r>
              <w:rPr>
                <w:sz w:val="24"/>
                <w:szCs w:val="24"/>
              </w:rPr>
              <w:t>-</w:t>
            </w:r>
          </w:p>
        </w:tc>
        <w:tc>
          <w:tcPr>
            <w:tcW w:w="992" w:type="dxa"/>
          </w:tcPr>
          <w:p w:rsidR="008249F7" w:rsidRPr="0054533D" w:rsidRDefault="008249F7" w:rsidP="00B83F0B">
            <w:pPr>
              <w:jc w:val="center"/>
              <w:rPr>
                <w:sz w:val="24"/>
                <w:szCs w:val="24"/>
              </w:rPr>
            </w:pPr>
            <w:r>
              <w:rPr>
                <w:sz w:val="24"/>
                <w:szCs w:val="24"/>
              </w:rPr>
              <w:t>-</w:t>
            </w:r>
          </w:p>
        </w:tc>
        <w:tc>
          <w:tcPr>
            <w:tcW w:w="992" w:type="dxa"/>
          </w:tcPr>
          <w:p w:rsidR="008249F7" w:rsidRPr="0054533D" w:rsidRDefault="008249F7" w:rsidP="00B83F0B">
            <w:pPr>
              <w:jc w:val="center"/>
              <w:rPr>
                <w:sz w:val="24"/>
                <w:szCs w:val="24"/>
              </w:rPr>
            </w:pPr>
            <w:r>
              <w:rPr>
                <w:sz w:val="24"/>
                <w:szCs w:val="24"/>
              </w:rPr>
              <w:t>-</w:t>
            </w:r>
          </w:p>
        </w:tc>
        <w:tc>
          <w:tcPr>
            <w:tcW w:w="993" w:type="dxa"/>
          </w:tcPr>
          <w:p w:rsidR="008249F7" w:rsidRPr="0054533D" w:rsidRDefault="008249F7" w:rsidP="00B83F0B">
            <w:pPr>
              <w:jc w:val="center"/>
              <w:rPr>
                <w:sz w:val="24"/>
                <w:szCs w:val="24"/>
              </w:rPr>
            </w:pPr>
            <w:r>
              <w:rPr>
                <w:sz w:val="24"/>
                <w:szCs w:val="24"/>
              </w:rPr>
              <w:t>-</w:t>
            </w:r>
          </w:p>
        </w:tc>
        <w:tc>
          <w:tcPr>
            <w:tcW w:w="992" w:type="dxa"/>
          </w:tcPr>
          <w:p w:rsidR="008249F7" w:rsidRPr="0054533D" w:rsidRDefault="008249F7" w:rsidP="00B83F0B">
            <w:pPr>
              <w:jc w:val="center"/>
              <w:rPr>
                <w:sz w:val="24"/>
                <w:szCs w:val="24"/>
              </w:rPr>
            </w:pPr>
            <w:r>
              <w:rPr>
                <w:sz w:val="24"/>
                <w:szCs w:val="24"/>
              </w:rPr>
              <w:t>-</w:t>
            </w:r>
          </w:p>
        </w:tc>
        <w:tc>
          <w:tcPr>
            <w:tcW w:w="993" w:type="dxa"/>
          </w:tcPr>
          <w:p w:rsidR="008249F7" w:rsidRPr="0054533D" w:rsidRDefault="008249F7" w:rsidP="00B83F0B">
            <w:pPr>
              <w:jc w:val="center"/>
              <w:rPr>
                <w:sz w:val="24"/>
                <w:szCs w:val="24"/>
              </w:rPr>
            </w:pPr>
            <w:r>
              <w:rPr>
                <w:sz w:val="24"/>
                <w:szCs w:val="24"/>
              </w:rPr>
              <w:t>-</w:t>
            </w:r>
          </w:p>
        </w:tc>
        <w:tc>
          <w:tcPr>
            <w:tcW w:w="992" w:type="dxa"/>
          </w:tcPr>
          <w:p w:rsidR="008249F7" w:rsidRPr="0054533D" w:rsidRDefault="008249F7" w:rsidP="00B83F0B">
            <w:pPr>
              <w:jc w:val="center"/>
              <w:rPr>
                <w:sz w:val="24"/>
                <w:szCs w:val="24"/>
              </w:rPr>
            </w:pPr>
            <w:r>
              <w:rPr>
                <w:sz w:val="24"/>
                <w:szCs w:val="24"/>
              </w:rPr>
              <w:t>-</w:t>
            </w:r>
          </w:p>
        </w:tc>
      </w:tr>
      <w:tr w:rsidR="008249F7" w:rsidRPr="00C1370B" w:rsidTr="001C4D18">
        <w:trPr>
          <w:trHeight w:val="315"/>
        </w:trPr>
        <w:tc>
          <w:tcPr>
            <w:tcW w:w="1560" w:type="dxa"/>
            <w:vMerge/>
            <w:shd w:val="clear" w:color="auto" w:fill="auto"/>
            <w:vAlign w:val="center"/>
            <w:hideMark/>
          </w:tcPr>
          <w:p w:rsidR="008249F7" w:rsidRPr="0016680B" w:rsidRDefault="008249F7" w:rsidP="0061121A">
            <w:pPr>
              <w:rPr>
                <w:sz w:val="18"/>
                <w:szCs w:val="18"/>
              </w:rPr>
            </w:pPr>
          </w:p>
        </w:tc>
        <w:tc>
          <w:tcPr>
            <w:tcW w:w="1559" w:type="dxa"/>
            <w:shd w:val="clear" w:color="auto" w:fill="auto"/>
            <w:hideMark/>
          </w:tcPr>
          <w:p w:rsidR="008249F7" w:rsidRPr="00F93458" w:rsidRDefault="008249F7" w:rsidP="0061121A">
            <w:pPr>
              <w:widowControl w:val="0"/>
              <w:adjustRightInd w:val="0"/>
              <w:outlineLvl w:val="2"/>
            </w:pPr>
            <w:r w:rsidRPr="00F93458">
              <w:t>областного бюджета</w:t>
            </w:r>
          </w:p>
        </w:tc>
        <w:tc>
          <w:tcPr>
            <w:tcW w:w="992" w:type="dxa"/>
            <w:shd w:val="clear" w:color="auto" w:fill="auto"/>
            <w:noWrap/>
            <w:hideMark/>
          </w:tcPr>
          <w:p w:rsidR="008249F7" w:rsidRPr="0054533D" w:rsidRDefault="008249F7" w:rsidP="00B83F0B">
            <w:pPr>
              <w:jc w:val="center"/>
              <w:rPr>
                <w:sz w:val="24"/>
                <w:szCs w:val="24"/>
              </w:rPr>
            </w:pPr>
            <w:r w:rsidRPr="0054533D">
              <w:rPr>
                <w:sz w:val="24"/>
                <w:szCs w:val="24"/>
              </w:rPr>
              <w:t>-</w:t>
            </w:r>
          </w:p>
        </w:tc>
        <w:tc>
          <w:tcPr>
            <w:tcW w:w="993" w:type="dxa"/>
          </w:tcPr>
          <w:p w:rsidR="008249F7" w:rsidRPr="0054533D" w:rsidRDefault="008249F7" w:rsidP="00B83F0B">
            <w:pPr>
              <w:jc w:val="center"/>
              <w:rPr>
                <w:sz w:val="24"/>
                <w:szCs w:val="24"/>
              </w:rPr>
            </w:pPr>
            <w:r w:rsidRPr="0054533D">
              <w:rPr>
                <w:sz w:val="24"/>
                <w:szCs w:val="24"/>
              </w:rPr>
              <w:t>-</w:t>
            </w:r>
          </w:p>
        </w:tc>
        <w:tc>
          <w:tcPr>
            <w:tcW w:w="992" w:type="dxa"/>
          </w:tcPr>
          <w:p w:rsidR="008249F7" w:rsidRPr="0054533D" w:rsidRDefault="008249F7" w:rsidP="00B83F0B">
            <w:pPr>
              <w:jc w:val="center"/>
              <w:rPr>
                <w:sz w:val="24"/>
                <w:szCs w:val="24"/>
              </w:rPr>
            </w:pPr>
            <w:r w:rsidRPr="0054533D">
              <w:rPr>
                <w:sz w:val="24"/>
                <w:szCs w:val="24"/>
              </w:rPr>
              <w:t>-</w:t>
            </w:r>
          </w:p>
        </w:tc>
        <w:tc>
          <w:tcPr>
            <w:tcW w:w="992" w:type="dxa"/>
          </w:tcPr>
          <w:p w:rsidR="008249F7" w:rsidRPr="0054533D" w:rsidRDefault="008249F7" w:rsidP="00B83F0B">
            <w:pPr>
              <w:jc w:val="center"/>
              <w:rPr>
                <w:sz w:val="24"/>
                <w:szCs w:val="24"/>
              </w:rPr>
            </w:pPr>
            <w:r>
              <w:rPr>
                <w:sz w:val="24"/>
                <w:szCs w:val="24"/>
              </w:rPr>
              <w:t>-</w:t>
            </w:r>
          </w:p>
        </w:tc>
        <w:tc>
          <w:tcPr>
            <w:tcW w:w="992" w:type="dxa"/>
            <w:shd w:val="clear" w:color="auto" w:fill="auto"/>
            <w:noWrap/>
          </w:tcPr>
          <w:p w:rsidR="008249F7" w:rsidRPr="0054533D" w:rsidRDefault="008249F7" w:rsidP="00B83F0B">
            <w:pPr>
              <w:jc w:val="center"/>
              <w:rPr>
                <w:sz w:val="24"/>
                <w:szCs w:val="24"/>
              </w:rPr>
            </w:pPr>
            <w:r>
              <w:rPr>
                <w:sz w:val="24"/>
                <w:szCs w:val="24"/>
              </w:rPr>
              <w:t>-</w:t>
            </w:r>
          </w:p>
        </w:tc>
        <w:tc>
          <w:tcPr>
            <w:tcW w:w="993" w:type="dxa"/>
            <w:shd w:val="clear" w:color="auto" w:fill="auto"/>
            <w:noWrap/>
          </w:tcPr>
          <w:p w:rsidR="008249F7" w:rsidRPr="0054533D" w:rsidRDefault="008249F7" w:rsidP="00B83F0B">
            <w:pPr>
              <w:jc w:val="center"/>
              <w:rPr>
                <w:sz w:val="24"/>
                <w:szCs w:val="24"/>
              </w:rPr>
            </w:pPr>
            <w:r>
              <w:rPr>
                <w:sz w:val="24"/>
                <w:szCs w:val="24"/>
              </w:rPr>
              <w:t>-</w:t>
            </w:r>
          </w:p>
        </w:tc>
        <w:tc>
          <w:tcPr>
            <w:tcW w:w="992" w:type="dxa"/>
            <w:shd w:val="clear" w:color="auto" w:fill="auto"/>
            <w:noWrap/>
          </w:tcPr>
          <w:p w:rsidR="008249F7" w:rsidRPr="0054533D" w:rsidRDefault="008249F7" w:rsidP="00B83F0B">
            <w:pPr>
              <w:jc w:val="center"/>
              <w:rPr>
                <w:sz w:val="24"/>
                <w:szCs w:val="24"/>
              </w:rPr>
            </w:pPr>
            <w:r>
              <w:rPr>
                <w:sz w:val="24"/>
                <w:szCs w:val="24"/>
              </w:rPr>
              <w:t>-</w:t>
            </w:r>
          </w:p>
        </w:tc>
        <w:tc>
          <w:tcPr>
            <w:tcW w:w="992" w:type="dxa"/>
          </w:tcPr>
          <w:p w:rsidR="008249F7" w:rsidRPr="0054533D" w:rsidRDefault="008249F7" w:rsidP="00B83F0B">
            <w:pPr>
              <w:jc w:val="center"/>
              <w:rPr>
                <w:sz w:val="24"/>
                <w:szCs w:val="24"/>
              </w:rPr>
            </w:pPr>
            <w:r>
              <w:rPr>
                <w:sz w:val="24"/>
                <w:szCs w:val="24"/>
              </w:rPr>
              <w:t>-</w:t>
            </w:r>
          </w:p>
        </w:tc>
        <w:tc>
          <w:tcPr>
            <w:tcW w:w="992" w:type="dxa"/>
          </w:tcPr>
          <w:p w:rsidR="008249F7" w:rsidRPr="0054533D" w:rsidRDefault="008249F7" w:rsidP="00B83F0B">
            <w:pPr>
              <w:jc w:val="center"/>
              <w:rPr>
                <w:sz w:val="24"/>
                <w:szCs w:val="24"/>
              </w:rPr>
            </w:pPr>
            <w:r>
              <w:rPr>
                <w:sz w:val="24"/>
                <w:szCs w:val="24"/>
              </w:rPr>
              <w:t>-</w:t>
            </w:r>
          </w:p>
        </w:tc>
        <w:tc>
          <w:tcPr>
            <w:tcW w:w="993" w:type="dxa"/>
          </w:tcPr>
          <w:p w:rsidR="008249F7" w:rsidRPr="0054533D" w:rsidRDefault="008249F7" w:rsidP="00B83F0B">
            <w:pPr>
              <w:jc w:val="center"/>
              <w:rPr>
                <w:sz w:val="24"/>
                <w:szCs w:val="24"/>
              </w:rPr>
            </w:pPr>
            <w:r>
              <w:rPr>
                <w:sz w:val="24"/>
                <w:szCs w:val="24"/>
              </w:rPr>
              <w:t>-</w:t>
            </w:r>
          </w:p>
        </w:tc>
        <w:tc>
          <w:tcPr>
            <w:tcW w:w="992" w:type="dxa"/>
          </w:tcPr>
          <w:p w:rsidR="008249F7" w:rsidRPr="0054533D" w:rsidRDefault="008249F7" w:rsidP="00B83F0B">
            <w:pPr>
              <w:jc w:val="center"/>
              <w:rPr>
                <w:sz w:val="24"/>
                <w:szCs w:val="24"/>
              </w:rPr>
            </w:pPr>
            <w:r>
              <w:rPr>
                <w:sz w:val="24"/>
                <w:szCs w:val="24"/>
              </w:rPr>
              <w:t>-</w:t>
            </w:r>
          </w:p>
        </w:tc>
        <w:tc>
          <w:tcPr>
            <w:tcW w:w="993" w:type="dxa"/>
          </w:tcPr>
          <w:p w:rsidR="008249F7" w:rsidRPr="0054533D" w:rsidRDefault="008249F7" w:rsidP="00B83F0B">
            <w:pPr>
              <w:jc w:val="center"/>
              <w:rPr>
                <w:sz w:val="24"/>
                <w:szCs w:val="24"/>
              </w:rPr>
            </w:pPr>
            <w:r>
              <w:rPr>
                <w:sz w:val="24"/>
                <w:szCs w:val="24"/>
              </w:rPr>
              <w:t>-</w:t>
            </w:r>
          </w:p>
        </w:tc>
        <w:tc>
          <w:tcPr>
            <w:tcW w:w="992" w:type="dxa"/>
          </w:tcPr>
          <w:p w:rsidR="008249F7" w:rsidRPr="0054533D" w:rsidRDefault="008249F7" w:rsidP="00B83F0B">
            <w:pPr>
              <w:jc w:val="center"/>
              <w:rPr>
                <w:sz w:val="24"/>
                <w:szCs w:val="24"/>
              </w:rPr>
            </w:pPr>
            <w:r>
              <w:rPr>
                <w:sz w:val="24"/>
                <w:szCs w:val="24"/>
              </w:rPr>
              <w:t>-</w:t>
            </w:r>
          </w:p>
        </w:tc>
      </w:tr>
      <w:tr w:rsidR="008249F7" w:rsidRPr="00C1370B" w:rsidTr="001C4D18">
        <w:trPr>
          <w:trHeight w:val="315"/>
        </w:trPr>
        <w:tc>
          <w:tcPr>
            <w:tcW w:w="1560" w:type="dxa"/>
            <w:vMerge/>
            <w:shd w:val="clear" w:color="auto" w:fill="auto"/>
            <w:vAlign w:val="center"/>
            <w:hideMark/>
          </w:tcPr>
          <w:p w:rsidR="008249F7" w:rsidRPr="0016680B" w:rsidRDefault="008249F7" w:rsidP="0061121A">
            <w:pPr>
              <w:rPr>
                <w:sz w:val="18"/>
                <w:szCs w:val="18"/>
              </w:rPr>
            </w:pPr>
          </w:p>
        </w:tc>
        <w:tc>
          <w:tcPr>
            <w:tcW w:w="1559" w:type="dxa"/>
            <w:shd w:val="clear" w:color="auto" w:fill="auto"/>
            <w:hideMark/>
          </w:tcPr>
          <w:p w:rsidR="008249F7" w:rsidRPr="00F93458" w:rsidRDefault="008249F7" w:rsidP="008249F7">
            <w:pPr>
              <w:widowControl w:val="0"/>
              <w:adjustRightInd w:val="0"/>
              <w:outlineLvl w:val="2"/>
            </w:pPr>
            <w:r>
              <w:t>б</w:t>
            </w:r>
            <w:r w:rsidRPr="00F93458">
              <w:t xml:space="preserve">юджет </w:t>
            </w:r>
            <w:proofErr w:type="spellStart"/>
            <w:r w:rsidRPr="00F93458">
              <w:t>Волгодонского</w:t>
            </w:r>
            <w:proofErr w:type="spellEnd"/>
            <w:r w:rsidRPr="00F93458">
              <w:t xml:space="preserve"> района</w:t>
            </w:r>
          </w:p>
        </w:tc>
        <w:tc>
          <w:tcPr>
            <w:tcW w:w="992" w:type="dxa"/>
            <w:shd w:val="clear" w:color="auto" w:fill="auto"/>
            <w:noWrap/>
            <w:hideMark/>
          </w:tcPr>
          <w:p w:rsidR="008249F7" w:rsidRPr="0054533D" w:rsidRDefault="008249F7" w:rsidP="00B83F0B">
            <w:pPr>
              <w:jc w:val="center"/>
              <w:rPr>
                <w:sz w:val="24"/>
                <w:szCs w:val="24"/>
              </w:rPr>
            </w:pPr>
            <w:r w:rsidRPr="0054533D">
              <w:rPr>
                <w:sz w:val="24"/>
                <w:szCs w:val="24"/>
              </w:rPr>
              <w:t>-</w:t>
            </w:r>
          </w:p>
        </w:tc>
        <w:tc>
          <w:tcPr>
            <w:tcW w:w="993" w:type="dxa"/>
          </w:tcPr>
          <w:p w:rsidR="008249F7" w:rsidRPr="0054533D" w:rsidRDefault="008249F7" w:rsidP="00B83F0B">
            <w:pPr>
              <w:jc w:val="center"/>
              <w:rPr>
                <w:sz w:val="24"/>
                <w:szCs w:val="24"/>
              </w:rPr>
            </w:pPr>
            <w:r w:rsidRPr="0054533D">
              <w:rPr>
                <w:sz w:val="24"/>
                <w:szCs w:val="24"/>
              </w:rPr>
              <w:t>-</w:t>
            </w:r>
          </w:p>
        </w:tc>
        <w:tc>
          <w:tcPr>
            <w:tcW w:w="992" w:type="dxa"/>
          </w:tcPr>
          <w:p w:rsidR="008249F7" w:rsidRPr="0054533D" w:rsidRDefault="008249F7" w:rsidP="00B83F0B">
            <w:pPr>
              <w:jc w:val="center"/>
              <w:rPr>
                <w:sz w:val="24"/>
                <w:szCs w:val="24"/>
              </w:rPr>
            </w:pPr>
            <w:r w:rsidRPr="0054533D">
              <w:rPr>
                <w:sz w:val="24"/>
                <w:szCs w:val="24"/>
              </w:rPr>
              <w:t>-</w:t>
            </w:r>
          </w:p>
        </w:tc>
        <w:tc>
          <w:tcPr>
            <w:tcW w:w="992" w:type="dxa"/>
          </w:tcPr>
          <w:p w:rsidR="008249F7" w:rsidRPr="0054533D" w:rsidRDefault="008249F7" w:rsidP="00B83F0B">
            <w:pPr>
              <w:jc w:val="center"/>
              <w:rPr>
                <w:sz w:val="24"/>
                <w:szCs w:val="24"/>
              </w:rPr>
            </w:pPr>
            <w:r>
              <w:rPr>
                <w:sz w:val="24"/>
                <w:szCs w:val="24"/>
              </w:rPr>
              <w:t>-</w:t>
            </w:r>
          </w:p>
        </w:tc>
        <w:tc>
          <w:tcPr>
            <w:tcW w:w="992" w:type="dxa"/>
            <w:shd w:val="clear" w:color="auto" w:fill="auto"/>
            <w:noWrap/>
          </w:tcPr>
          <w:p w:rsidR="008249F7" w:rsidRPr="0054533D" w:rsidRDefault="008249F7" w:rsidP="00B83F0B">
            <w:pPr>
              <w:jc w:val="center"/>
              <w:rPr>
                <w:sz w:val="24"/>
                <w:szCs w:val="24"/>
              </w:rPr>
            </w:pPr>
            <w:r>
              <w:rPr>
                <w:sz w:val="24"/>
                <w:szCs w:val="24"/>
              </w:rPr>
              <w:t>-</w:t>
            </w:r>
          </w:p>
        </w:tc>
        <w:tc>
          <w:tcPr>
            <w:tcW w:w="993" w:type="dxa"/>
            <w:shd w:val="clear" w:color="auto" w:fill="auto"/>
            <w:noWrap/>
          </w:tcPr>
          <w:p w:rsidR="008249F7" w:rsidRPr="0054533D" w:rsidRDefault="008249F7" w:rsidP="00B83F0B">
            <w:pPr>
              <w:jc w:val="center"/>
              <w:rPr>
                <w:sz w:val="24"/>
                <w:szCs w:val="24"/>
              </w:rPr>
            </w:pPr>
            <w:r>
              <w:rPr>
                <w:sz w:val="24"/>
                <w:szCs w:val="24"/>
              </w:rPr>
              <w:t>-</w:t>
            </w:r>
          </w:p>
        </w:tc>
        <w:tc>
          <w:tcPr>
            <w:tcW w:w="992" w:type="dxa"/>
            <w:shd w:val="clear" w:color="auto" w:fill="auto"/>
            <w:noWrap/>
          </w:tcPr>
          <w:p w:rsidR="008249F7" w:rsidRPr="0054533D" w:rsidRDefault="008249F7" w:rsidP="00B83F0B">
            <w:pPr>
              <w:jc w:val="center"/>
              <w:rPr>
                <w:sz w:val="24"/>
                <w:szCs w:val="24"/>
              </w:rPr>
            </w:pPr>
            <w:r>
              <w:rPr>
                <w:sz w:val="24"/>
                <w:szCs w:val="24"/>
              </w:rPr>
              <w:t>-</w:t>
            </w:r>
          </w:p>
        </w:tc>
        <w:tc>
          <w:tcPr>
            <w:tcW w:w="992" w:type="dxa"/>
          </w:tcPr>
          <w:p w:rsidR="008249F7" w:rsidRPr="0054533D" w:rsidRDefault="008249F7" w:rsidP="00B83F0B">
            <w:pPr>
              <w:jc w:val="center"/>
              <w:rPr>
                <w:sz w:val="24"/>
                <w:szCs w:val="24"/>
              </w:rPr>
            </w:pPr>
            <w:r>
              <w:rPr>
                <w:sz w:val="24"/>
                <w:szCs w:val="24"/>
              </w:rPr>
              <w:t>-</w:t>
            </w:r>
          </w:p>
        </w:tc>
        <w:tc>
          <w:tcPr>
            <w:tcW w:w="992" w:type="dxa"/>
          </w:tcPr>
          <w:p w:rsidR="008249F7" w:rsidRPr="0054533D" w:rsidRDefault="008249F7" w:rsidP="00B83F0B">
            <w:pPr>
              <w:jc w:val="center"/>
              <w:rPr>
                <w:sz w:val="24"/>
                <w:szCs w:val="24"/>
              </w:rPr>
            </w:pPr>
            <w:r>
              <w:rPr>
                <w:sz w:val="24"/>
                <w:szCs w:val="24"/>
              </w:rPr>
              <w:t>-</w:t>
            </w:r>
          </w:p>
        </w:tc>
        <w:tc>
          <w:tcPr>
            <w:tcW w:w="993" w:type="dxa"/>
          </w:tcPr>
          <w:p w:rsidR="008249F7" w:rsidRPr="0054533D" w:rsidRDefault="008249F7" w:rsidP="00B83F0B">
            <w:pPr>
              <w:jc w:val="center"/>
              <w:rPr>
                <w:sz w:val="24"/>
                <w:szCs w:val="24"/>
              </w:rPr>
            </w:pPr>
            <w:r>
              <w:rPr>
                <w:sz w:val="24"/>
                <w:szCs w:val="24"/>
              </w:rPr>
              <w:t>-</w:t>
            </w:r>
          </w:p>
        </w:tc>
        <w:tc>
          <w:tcPr>
            <w:tcW w:w="992" w:type="dxa"/>
          </w:tcPr>
          <w:p w:rsidR="008249F7" w:rsidRPr="0054533D" w:rsidRDefault="008249F7" w:rsidP="00B83F0B">
            <w:pPr>
              <w:jc w:val="center"/>
              <w:rPr>
                <w:sz w:val="24"/>
                <w:szCs w:val="24"/>
              </w:rPr>
            </w:pPr>
            <w:r>
              <w:rPr>
                <w:sz w:val="24"/>
                <w:szCs w:val="24"/>
              </w:rPr>
              <w:t>-</w:t>
            </w:r>
          </w:p>
        </w:tc>
        <w:tc>
          <w:tcPr>
            <w:tcW w:w="993" w:type="dxa"/>
          </w:tcPr>
          <w:p w:rsidR="008249F7" w:rsidRPr="0054533D" w:rsidRDefault="008249F7" w:rsidP="00B83F0B">
            <w:pPr>
              <w:jc w:val="center"/>
              <w:rPr>
                <w:sz w:val="24"/>
                <w:szCs w:val="24"/>
              </w:rPr>
            </w:pPr>
            <w:r>
              <w:rPr>
                <w:sz w:val="24"/>
                <w:szCs w:val="24"/>
              </w:rPr>
              <w:t>-</w:t>
            </w:r>
          </w:p>
        </w:tc>
        <w:tc>
          <w:tcPr>
            <w:tcW w:w="992" w:type="dxa"/>
          </w:tcPr>
          <w:p w:rsidR="008249F7" w:rsidRPr="0054533D" w:rsidRDefault="008249F7" w:rsidP="00B83F0B">
            <w:pPr>
              <w:jc w:val="center"/>
              <w:rPr>
                <w:sz w:val="24"/>
                <w:szCs w:val="24"/>
              </w:rPr>
            </w:pPr>
            <w:r>
              <w:rPr>
                <w:sz w:val="24"/>
                <w:szCs w:val="24"/>
              </w:rPr>
              <w:t>-</w:t>
            </w:r>
          </w:p>
        </w:tc>
      </w:tr>
      <w:tr w:rsidR="008249F7" w:rsidRPr="00C1370B" w:rsidTr="001C4D18">
        <w:trPr>
          <w:trHeight w:val="315"/>
        </w:trPr>
        <w:tc>
          <w:tcPr>
            <w:tcW w:w="1560" w:type="dxa"/>
            <w:vMerge/>
            <w:shd w:val="clear" w:color="auto" w:fill="auto"/>
            <w:vAlign w:val="center"/>
            <w:hideMark/>
          </w:tcPr>
          <w:p w:rsidR="008249F7" w:rsidRPr="0016680B" w:rsidRDefault="008249F7" w:rsidP="0061121A">
            <w:pPr>
              <w:rPr>
                <w:sz w:val="18"/>
                <w:szCs w:val="18"/>
              </w:rPr>
            </w:pPr>
          </w:p>
        </w:tc>
        <w:tc>
          <w:tcPr>
            <w:tcW w:w="1559" w:type="dxa"/>
            <w:shd w:val="clear" w:color="auto" w:fill="auto"/>
            <w:hideMark/>
          </w:tcPr>
          <w:p w:rsidR="008249F7" w:rsidRPr="00F93458" w:rsidRDefault="008249F7" w:rsidP="0061121A">
            <w:pPr>
              <w:widowControl w:val="0"/>
              <w:adjustRightInd w:val="0"/>
              <w:outlineLvl w:val="2"/>
            </w:pPr>
            <w:r>
              <w:t>в</w:t>
            </w:r>
            <w:r w:rsidRPr="00F93458">
              <w:t>небюджетные источники</w:t>
            </w:r>
          </w:p>
        </w:tc>
        <w:tc>
          <w:tcPr>
            <w:tcW w:w="992" w:type="dxa"/>
            <w:shd w:val="clear" w:color="auto" w:fill="auto"/>
            <w:noWrap/>
            <w:hideMark/>
          </w:tcPr>
          <w:p w:rsidR="008249F7" w:rsidRPr="0054533D" w:rsidRDefault="008249F7" w:rsidP="00B83F0B">
            <w:pPr>
              <w:jc w:val="center"/>
              <w:rPr>
                <w:sz w:val="24"/>
                <w:szCs w:val="24"/>
              </w:rPr>
            </w:pPr>
            <w:r w:rsidRPr="0054533D">
              <w:rPr>
                <w:sz w:val="24"/>
                <w:szCs w:val="24"/>
              </w:rPr>
              <w:t>-</w:t>
            </w:r>
          </w:p>
        </w:tc>
        <w:tc>
          <w:tcPr>
            <w:tcW w:w="993" w:type="dxa"/>
          </w:tcPr>
          <w:p w:rsidR="008249F7" w:rsidRPr="0054533D" w:rsidRDefault="008249F7" w:rsidP="00B83F0B">
            <w:pPr>
              <w:jc w:val="center"/>
              <w:rPr>
                <w:sz w:val="24"/>
                <w:szCs w:val="24"/>
              </w:rPr>
            </w:pPr>
            <w:r w:rsidRPr="0054533D">
              <w:rPr>
                <w:sz w:val="24"/>
                <w:szCs w:val="24"/>
              </w:rPr>
              <w:t>-</w:t>
            </w:r>
          </w:p>
        </w:tc>
        <w:tc>
          <w:tcPr>
            <w:tcW w:w="992" w:type="dxa"/>
          </w:tcPr>
          <w:p w:rsidR="008249F7" w:rsidRPr="0054533D" w:rsidRDefault="008249F7" w:rsidP="00B83F0B">
            <w:pPr>
              <w:jc w:val="center"/>
              <w:rPr>
                <w:sz w:val="24"/>
                <w:szCs w:val="24"/>
              </w:rPr>
            </w:pPr>
            <w:r w:rsidRPr="0054533D">
              <w:rPr>
                <w:sz w:val="24"/>
                <w:szCs w:val="24"/>
              </w:rPr>
              <w:t>-</w:t>
            </w:r>
          </w:p>
        </w:tc>
        <w:tc>
          <w:tcPr>
            <w:tcW w:w="992" w:type="dxa"/>
          </w:tcPr>
          <w:p w:rsidR="008249F7" w:rsidRPr="0054533D" w:rsidRDefault="008249F7" w:rsidP="00B83F0B">
            <w:pPr>
              <w:jc w:val="center"/>
              <w:rPr>
                <w:sz w:val="24"/>
                <w:szCs w:val="24"/>
              </w:rPr>
            </w:pPr>
            <w:r>
              <w:rPr>
                <w:sz w:val="24"/>
                <w:szCs w:val="24"/>
              </w:rPr>
              <w:t>-</w:t>
            </w:r>
          </w:p>
        </w:tc>
        <w:tc>
          <w:tcPr>
            <w:tcW w:w="992" w:type="dxa"/>
            <w:shd w:val="clear" w:color="auto" w:fill="auto"/>
            <w:noWrap/>
          </w:tcPr>
          <w:p w:rsidR="008249F7" w:rsidRPr="0054533D" w:rsidRDefault="008249F7" w:rsidP="00B83F0B">
            <w:pPr>
              <w:jc w:val="center"/>
              <w:rPr>
                <w:sz w:val="24"/>
                <w:szCs w:val="24"/>
              </w:rPr>
            </w:pPr>
            <w:r>
              <w:rPr>
                <w:sz w:val="24"/>
                <w:szCs w:val="24"/>
              </w:rPr>
              <w:t>-</w:t>
            </w:r>
          </w:p>
        </w:tc>
        <w:tc>
          <w:tcPr>
            <w:tcW w:w="993" w:type="dxa"/>
            <w:shd w:val="clear" w:color="auto" w:fill="auto"/>
            <w:noWrap/>
          </w:tcPr>
          <w:p w:rsidR="008249F7" w:rsidRPr="0054533D" w:rsidRDefault="008249F7" w:rsidP="00B83F0B">
            <w:pPr>
              <w:jc w:val="center"/>
              <w:rPr>
                <w:sz w:val="24"/>
                <w:szCs w:val="24"/>
              </w:rPr>
            </w:pPr>
            <w:r>
              <w:rPr>
                <w:sz w:val="24"/>
                <w:szCs w:val="24"/>
              </w:rPr>
              <w:t>-</w:t>
            </w:r>
          </w:p>
        </w:tc>
        <w:tc>
          <w:tcPr>
            <w:tcW w:w="992" w:type="dxa"/>
            <w:shd w:val="clear" w:color="auto" w:fill="auto"/>
            <w:noWrap/>
          </w:tcPr>
          <w:p w:rsidR="008249F7" w:rsidRPr="0054533D" w:rsidRDefault="008249F7" w:rsidP="00B83F0B">
            <w:pPr>
              <w:jc w:val="center"/>
              <w:rPr>
                <w:sz w:val="24"/>
                <w:szCs w:val="24"/>
              </w:rPr>
            </w:pPr>
            <w:r>
              <w:rPr>
                <w:sz w:val="24"/>
                <w:szCs w:val="24"/>
              </w:rPr>
              <w:t>-</w:t>
            </w:r>
          </w:p>
        </w:tc>
        <w:tc>
          <w:tcPr>
            <w:tcW w:w="992" w:type="dxa"/>
          </w:tcPr>
          <w:p w:rsidR="008249F7" w:rsidRPr="0054533D" w:rsidRDefault="008249F7" w:rsidP="00B83F0B">
            <w:pPr>
              <w:jc w:val="center"/>
              <w:rPr>
                <w:sz w:val="24"/>
                <w:szCs w:val="24"/>
              </w:rPr>
            </w:pPr>
            <w:r>
              <w:rPr>
                <w:sz w:val="24"/>
                <w:szCs w:val="24"/>
              </w:rPr>
              <w:t>-</w:t>
            </w:r>
          </w:p>
        </w:tc>
        <w:tc>
          <w:tcPr>
            <w:tcW w:w="992" w:type="dxa"/>
          </w:tcPr>
          <w:p w:rsidR="008249F7" w:rsidRPr="0054533D" w:rsidRDefault="008249F7" w:rsidP="00B83F0B">
            <w:pPr>
              <w:jc w:val="center"/>
              <w:rPr>
                <w:sz w:val="24"/>
                <w:szCs w:val="24"/>
              </w:rPr>
            </w:pPr>
            <w:r>
              <w:rPr>
                <w:sz w:val="24"/>
                <w:szCs w:val="24"/>
              </w:rPr>
              <w:t>-</w:t>
            </w:r>
          </w:p>
        </w:tc>
        <w:tc>
          <w:tcPr>
            <w:tcW w:w="993" w:type="dxa"/>
          </w:tcPr>
          <w:p w:rsidR="008249F7" w:rsidRPr="0054533D" w:rsidRDefault="008249F7" w:rsidP="00B83F0B">
            <w:pPr>
              <w:jc w:val="center"/>
              <w:rPr>
                <w:sz w:val="24"/>
                <w:szCs w:val="24"/>
              </w:rPr>
            </w:pPr>
            <w:r>
              <w:rPr>
                <w:sz w:val="24"/>
                <w:szCs w:val="24"/>
              </w:rPr>
              <w:t>-</w:t>
            </w:r>
          </w:p>
        </w:tc>
        <w:tc>
          <w:tcPr>
            <w:tcW w:w="992" w:type="dxa"/>
          </w:tcPr>
          <w:p w:rsidR="008249F7" w:rsidRPr="0054533D" w:rsidRDefault="008249F7" w:rsidP="00B83F0B">
            <w:pPr>
              <w:jc w:val="center"/>
              <w:rPr>
                <w:sz w:val="24"/>
                <w:szCs w:val="24"/>
              </w:rPr>
            </w:pPr>
            <w:r>
              <w:rPr>
                <w:sz w:val="24"/>
                <w:szCs w:val="24"/>
              </w:rPr>
              <w:t>-</w:t>
            </w:r>
          </w:p>
        </w:tc>
        <w:tc>
          <w:tcPr>
            <w:tcW w:w="993" w:type="dxa"/>
          </w:tcPr>
          <w:p w:rsidR="008249F7" w:rsidRPr="0054533D" w:rsidRDefault="008249F7" w:rsidP="00B83F0B">
            <w:pPr>
              <w:jc w:val="center"/>
              <w:rPr>
                <w:sz w:val="24"/>
                <w:szCs w:val="24"/>
              </w:rPr>
            </w:pPr>
            <w:r>
              <w:rPr>
                <w:sz w:val="24"/>
                <w:szCs w:val="24"/>
              </w:rPr>
              <w:t>-</w:t>
            </w:r>
          </w:p>
        </w:tc>
        <w:tc>
          <w:tcPr>
            <w:tcW w:w="992" w:type="dxa"/>
          </w:tcPr>
          <w:p w:rsidR="008249F7" w:rsidRPr="0054533D" w:rsidRDefault="008249F7" w:rsidP="00B83F0B">
            <w:pPr>
              <w:jc w:val="center"/>
              <w:rPr>
                <w:sz w:val="24"/>
                <w:szCs w:val="24"/>
              </w:rPr>
            </w:pPr>
            <w:r>
              <w:rPr>
                <w:sz w:val="24"/>
                <w:szCs w:val="24"/>
              </w:rPr>
              <w:t>-</w:t>
            </w:r>
          </w:p>
        </w:tc>
      </w:tr>
    </w:tbl>
    <w:p w:rsidR="008213AD" w:rsidRPr="00E44C72" w:rsidRDefault="008213AD" w:rsidP="008D2278">
      <w:pPr>
        <w:rPr>
          <w:kern w:val="2"/>
          <w:sz w:val="28"/>
          <w:szCs w:val="28"/>
        </w:rPr>
      </w:pPr>
    </w:p>
    <w:sectPr w:rsidR="008213AD" w:rsidRPr="00E44C72" w:rsidSect="009722CE">
      <w:footerReference w:type="even" r:id="rId10"/>
      <w:footerReference w:type="default" r:id="rId11"/>
      <w:pgSz w:w="16840" w:h="11907" w:orient="landscape" w:code="9"/>
      <w:pgMar w:top="720" w:right="720" w:bottom="720" w:left="720"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1ADC" w:rsidRDefault="00F31ADC">
      <w:r>
        <w:separator/>
      </w:r>
    </w:p>
  </w:endnote>
  <w:endnote w:type="continuationSeparator" w:id="0">
    <w:p w:rsidR="00F31ADC" w:rsidRDefault="00F31AD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G Souvenir">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7309" w:rsidRDefault="008D7309" w:rsidP="00274F41">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9B27A1">
      <w:rPr>
        <w:rStyle w:val="ab"/>
        <w:noProof/>
      </w:rPr>
      <w:t>11</w:t>
    </w:r>
    <w:r>
      <w:rPr>
        <w:rStyle w:val="ab"/>
      </w:rPr>
      <w:fldChar w:fldCharType="end"/>
    </w:r>
  </w:p>
  <w:p w:rsidR="008D7309" w:rsidRPr="00CD60F5" w:rsidRDefault="008D7309" w:rsidP="006D13DE">
    <w:pPr>
      <w:pStyle w:val="a7"/>
      <w:rPr>
        <w:lang w:val="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7309" w:rsidRDefault="008D7309" w:rsidP="00D00358">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8D7309" w:rsidRDefault="008D7309">
    <w:pPr>
      <w:pStyle w:val="a7"/>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7309" w:rsidRPr="00076118" w:rsidRDefault="008D7309" w:rsidP="00D00358">
    <w:pPr>
      <w:pStyle w:val="a7"/>
      <w:framePr w:wrap="around" w:vAnchor="text" w:hAnchor="margin" w:xAlign="right" w:y="1"/>
      <w:rPr>
        <w:rStyle w:val="ab"/>
        <w:lang w:val="en-US"/>
      </w:rPr>
    </w:pPr>
    <w:r>
      <w:rPr>
        <w:rStyle w:val="ab"/>
      </w:rPr>
      <w:fldChar w:fldCharType="begin"/>
    </w:r>
    <w:r w:rsidRPr="00076118">
      <w:rPr>
        <w:rStyle w:val="ab"/>
        <w:lang w:val="en-US"/>
      </w:rPr>
      <w:instrText xml:space="preserve">PAGE  </w:instrText>
    </w:r>
    <w:r>
      <w:rPr>
        <w:rStyle w:val="ab"/>
      </w:rPr>
      <w:fldChar w:fldCharType="separate"/>
    </w:r>
    <w:r w:rsidR="009B27A1">
      <w:rPr>
        <w:rStyle w:val="ab"/>
        <w:noProof/>
        <w:lang w:val="en-US"/>
      </w:rPr>
      <w:t>18</w:t>
    </w:r>
    <w:r>
      <w:rPr>
        <w:rStyle w:val="ab"/>
      </w:rPr>
      <w:fldChar w:fldCharType="end"/>
    </w:r>
  </w:p>
  <w:p w:rsidR="008D7309" w:rsidRPr="00E80F51" w:rsidRDefault="008D7309" w:rsidP="00274F41">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1ADC" w:rsidRDefault="00F31ADC">
      <w:r>
        <w:separator/>
      </w:r>
    </w:p>
  </w:footnote>
  <w:footnote w:type="continuationSeparator" w:id="0">
    <w:p w:rsidR="00F31ADC" w:rsidRDefault="00F31A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6"/>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3">
    <w:nsid w:val="096A564E"/>
    <w:multiLevelType w:val="hybridMultilevel"/>
    <w:tmpl w:val="64F482E8"/>
    <w:lvl w:ilvl="0" w:tplc="2312B606">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4">
    <w:nsid w:val="09D26364"/>
    <w:multiLevelType w:val="hybridMultilevel"/>
    <w:tmpl w:val="4BA8E364"/>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0E5501A4"/>
    <w:multiLevelType w:val="hybridMultilevel"/>
    <w:tmpl w:val="8E9A56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35569EA"/>
    <w:multiLevelType w:val="hybridMultilevel"/>
    <w:tmpl w:val="D0C49D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8756549"/>
    <w:multiLevelType w:val="multilevel"/>
    <w:tmpl w:val="C994B39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nsid w:val="1A247AE5"/>
    <w:multiLevelType w:val="hybridMultilevel"/>
    <w:tmpl w:val="12A4943A"/>
    <w:lvl w:ilvl="0" w:tplc="65EEEC7C">
      <w:start w:val="227"/>
      <w:numFmt w:val="bullet"/>
      <w:lvlText w:val=""/>
      <w:lvlJc w:val="left"/>
      <w:pPr>
        <w:ind w:left="1080" w:hanging="360"/>
      </w:pPr>
      <w:rPr>
        <w:rFonts w:ascii="Symbol" w:eastAsia="Calibri" w:hAnsi="Symbol" w:cs="Times New Roman" w:hint="default"/>
        <w:b/>
        <w:sz w:val="18"/>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1AC771F2"/>
    <w:multiLevelType w:val="hybridMultilevel"/>
    <w:tmpl w:val="4412F5DA"/>
    <w:lvl w:ilvl="0" w:tplc="DFE87476">
      <w:start w:val="2010"/>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1D8B152D"/>
    <w:multiLevelType w:val="hybridMultilevel"/>
    <w:tmpl w:val="2FD41EA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1F6E0738"/>
    <w:multiLevelType w:val="hybridMultilevel"/>
    <w:tmpl w:val="0F5209FC"/>
    <w:lvl w:ilvl="0" w:tplc="25B4AFEA">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4B0348A"/>
    <w:multiLevelType w:val="hybridMultilevel"/>
    <w:tmpl w:val="979A6738"/>
    <w:lvl w:ilvl="0" w:tplc="9CEA297A">
      <w:start w:val="2"/>
      <w:numFmt w:val="bullet"/>
      <w:lvlText w:val="-"/>
      <w:lvlJc w:val="left"/>
      <w:pPr>
        <w:tabs>
          <w:tab w:val="num" w:pos="1069"/>
        </w:tabs>
        <w:ind w:left="1069" w:hanging="360"/>
      </w:pPr>
      <w:rPr>
        <w:rFonts w:ascii="Times New Roman" w:eastAsia="Times New Roman" w:hAnsi="Times New Roman" w:hint="default"/>
      </w:rPr>
    </w:lvl>
    <w:lvl w:ilvl="1" w:tplc="04190003">
      <w:start w:val="1"/>
      <w:numFmt w:val="bullet"/>
      <w:lvlText w:val="o"/>
      <w:lvlJc w:val="left"/>
      <w:pPr>
        <w:tabs>
          <w:tab w:val="num" w:pos="1789"/>
        </w:tabs>
        <w:ind w:left="1789" w:hanging="360"/>
      </w:pPr>
      <w:rPr>
        <w:rFonts w:ascii="Courier New" w:hAnsi="Courier New" w:cs="Courier New" w:hint="default"/>
      </w:rPr>
    </w:lvl>
    <w:lvl w:ilvl="2" w:tplc="04190005">
      <w:start w:val="1"/>
      <w:numFmt w:val="bullet"/>
      <w:lvlText w:val=""/>
      <w:lvlJc w:val="left"/>
      <w:pPr>
        <w:tabs>
          <w:tab w:val="num" w:pos="2509"/>
        </w:tabs>
        <w:ind w:left="2509" w:hanging="360"/>
      </w:pPr>
      <w:rPr>
        <w:rFonts w:ascii="Wingdings" w:hAnsi="Wingdings" w:cs="Wingdings" w:hint="default"/>
      </w:rPr>
    </w:lvl>
    <w:lvl w:ilvl="3" w:tplc="04190001">
      <w:start w:val="1"/>
      <w:numFmt w:val="bullet"/>
      <w:lvlText w:val=""/>
      <w:lvlJc w:val="left"/>
      <w:pPr>
        <w:tabs>
          <w:tab w:val="num" w:pos="3229"/>
        </w:tabs>
        <w:ind w:left="3229" w:hanging="360"/>
      </w:pPr>
      <w:rPr>
        <w:rFonts w:ascii="Symbol" w:hAnsi="Symbol" w:cs="Symbol" w:hint="default"/>
      </w:rPr>
    </w:lvl>
    <w:lvl w:ilvl="4" w:tplc="04190003">
      <w:start w:val="1"/>
      <w:numFmt w:val="bullet"/>
      <w:lvlText w:val="o"/>
      <w:lvlJc w:val="left"/>
      <w:pPr>
        <w:tabs>
          <w:tab w:val="num" w:pos="3949"/>
        </w:tabs>
        <w:ind w:left="3949" w:hanging="360"/>
      </w:pPr>
      <w:rPr>
        <w:rFonts w:ascii="Courier New" w:hAnsi="Courier New" w:cs="Courier New" w:hint="default"/>
      </w:rPr>
    </w:lvl>
    <w:lvl w:ilvl="5" w:tplc="04190005">
      <w:start w:val="1"/>
      <w:numFmt w:val="bullet"/>
      <w:lvlText w:val=""/>
      <w:lvlJc w:val="left"/>
      <w:pPr>
        <w:tabs>
          <w:tab w:val="num" w:pos="4669"/>
        </w:tabs>
        <w:ind w:left="4669" w:hanging="360"/>
      </w:pPr>
      <w:rPr>
        <w:rFonts w:ascii="Wingdings" w:hAnsi="Wingdings" w:cs="Wingdings" w:hint="default"/>
      </w:rPr>
    </w:lvl>
    <w:lvl w:ilvl="6" w:tplc="04190001">
      <w:start w:val="1"/>
      <w:numFmt w:val="bullet"/>
      <w:lvlText w:val=""/>
      <w:lvlJc w:val="left"/>
      <w:pPr>
        <w:tabs>
          <w:tab w:val="num" w:pos="5389"/>
        </w:tabs>
        <w:ind w:left="5389" w:hanging="360"/>
      </w:pPr>
      <w:rPr>
        <w:rFonts w:ascii="Symbol" w:hAnsi="Symbol" w:cs="Symbol" w:hint="default"/>
      </w:rPr>
    </w:lvl>
    <w:lvl w:ilvl="7" w:tplc="04190003">
      <w:start w:val="1"/>
      <w:numFmt w:val="bullet"/>
      <w:lvlText w:val="o"/>
      <w:lvlJc w:val="left"/>
      <w:pPr>
        <w:tabs>
          <w:tab w:val="num" w:pos="6109"/>
        </w:tabs>
        <w:ind w:left="6109" w:hanging="360"/>
      </w:pPr>
      <w:rPr>
        <w:rFonts w:ascii="Courier New" w:hAnsi="Courier New" w:cs="Courier New" w:hint="default"/>
      </w:rPr>
    </w:lvl>
    <w:lvl w:ilvl="8" w:tplc="04190005">
      <w:start w:val="1"/>
      <w:numFmt w:val="bullet"/>
      <w:lvlText w:val=""/>
      <w:lvlJc w:val="left"/>
      <w:pPr>
        <w:tabs>
          <w:tab w:val="num" w:pos="6829"/>
        </w:tabs>
        <w:ind w:left="6829" w:hanging="360"/>
      </w:pPr>
      <w:rPr>
        <w:rFonts w:ascii="Wingdings" w:hAnsi="Wingdings" w:cs="Wingdings" w:hint="default"/>
      </w:rPr>
    </w:lvl>
  </w:abstractNum>
  <w:abstractNum w:abstractNumId="13">
    <w:nsid w:val="29F14AD2"/>
    <w:multiLevelType w:val="hybridMultilevel"/>
    <w:tmpl w:val="80666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CFE4E19"/>
    <w:multiLevelType w:val="hybridMultilevel"/>
    <w:tmpl w:val="AAB206E4"/>
    <w:lvl w:ilvl="0" w:tplc="FB1E51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38920046"/>
    <w:multiLevelType w:val="hybridMultilevel"/>
    <w:tmpl w:val="F416B61E"/>
    <w:lvl w:ilvl="0" w:tplc="020848D2">
      <w:start w:val="2010"/>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6">
    <w:nsid w:val="3A797DA4"/>
    <w:multiLevelType w:val="hybridMultilevel"/>
    <w:tmpl w:val="DEE0EA6E"/>
    <w:lvl w:ilvl="0" w:tplc="E16EDF94">
      <w:start w:val="2"/>
      <w:numFmt w:val="bullet"/>
      <w:lvlText w:val="-"/>
      <w:lvlJc w:val="left"/>
      <w:pPr>
        <w:tabs>
          <w:tab w:val="num" w:pos="720"/>
        </w:tabs>
        <w:ind w:left="720" w:hanging="360"/>
      </w:pPr>
      <w:rPr>
        <w:rFonts w:ascii="Times New Roman" w:eastAsia="Times New Roman" w:hAnsi="Times New Roman" w:hint="default"/>
        <w:b w:val="0"/>
        <w:bCs w:val="0"/>
        <w:sz w:val="24"/>
        <w:szCs w:val="24"/>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7">
    <w:nsid w:val="44EF491F"/>
    <w:multiLevelType w:val="hybridMultilevel"/>
    <w:tmpl w:val="914441F6"/>
    <w:lvl w:ilvl="0" w:tplc="04190001">
      <w:start w:val="201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4F942A7"/>
    <w:multiLevelType w:val="hybridMultilevel"/>
    <w:tmpl w:val="28D859D6"/>
    <w:lvl w:ilvl="0" w:tplc="24E239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CD138A6"/>
    <w:multiLevelType w:val="hybridMultilevel"/>
    <w:tmpl w:val="2EF855F6"/>
    <w:lvl w:ilvl="0" w:tplc="04190001">
      <w:start w:val="227"/>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D993D5D"/>
    <w:multiLevelType w:val="hybridMultilevel"/>
    <w:tmpl w:val="A44472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331575F"/>
    <w:multiLevelType w:val="hybridMultilevel"/>
    <w:tmpl w:val="4CA0FBEA"/>
    <w:lvl w:ilvl="0" w:tplc="9F261718">
      <w:start w:val="1"/>
      <w:numFmt w:val="decimal"/>
      <w:lvlText w:val="%1."/>
      <w:lvlJc w:val="left"/>
      <w:pPr>
        <w:tabs>
          <w:tab w:val="num" w:pos="1759"/>
        </w:tabs>
        <w:ind w:left="1759" w:hanging="1050"/>
      </w:pPr>
      <w:rPr>
        <w:rFonts w:hint="default"/>
      </w:r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22">
    <w:nsid w:val="59B424B6"/>
    <w:multiLevelType w:val="hybridMultilevel"/>
    <w:tmpl w:val="49CA240A"/>
    <w:lvl w:ilvl="0" w:tplc="329275F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nsid w:val="5AF2309A"/>
    <w:multiLevelType w:val="hybridMultilevel"/>
    <w:tmpl w:val="9474AC7E"/>
    <w:lvl w:ilvl="0" w:tplc="884E8F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61EC5F6C"/>
    <w:multiLevelType w:val="hybridMultilevel"/>
    <w:tmpl w:val="E186723E"/>
    <w:lvl w:ilvl="0" w:tplc="689EE452">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25">
    <w:nsid w:val="62BB65B3"/>
    <w:multiLevelType w:val="hybridMultilevel"/>
    <w:tmpl w:val="2BF2636A"/>
    <w:lvl w:ilvl="0" w:tplc="925E9DFA">
      <w:start w:val="1"/>
      <w:numFmt w:val="decimal"/>
      <w:lvlText w:val="%1."/>
      <w:lvlJc w:val="left"/>
      <w:pPr>
        <w:tabs>
          <w:tab w:val="num" w:pos="1740"/>
        </w:tabs>
        <w:ind w:left="1740" w:hanging="1020"/>
      </w:pPr>
      <w:rPr>
        <w:rFonts w:hint="default"/>
      </w:r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26">
    <w:nsid w:val="64B66A3A"/>
    <w:multiLevelType w:val="hybridMultilevel"/>
    <w:tmpl w:val="6B0A014C"/>
    <w:lvl w:ilvl="0" w:tplc="63287366">
      <w:start w:val="1"/>
      <w:numFmt w:val="decimal"/>
      <w:lvlText w:val="%1."/>
      <w:lvlJc w:val="left"/>
      <w:pPr>
        <w:ind w:left="6510" w:hanging="360"/>
      </w:pPr>
      <w:rPr>
        <w:rFonts w:hint="default"/>
      </w:rPr>
    </w:lvl>
    <w:lvl w:ilvl="1" w:tplc="04190019" w:tentative="1">
      <w:start w:val="1"/>
      <w:numFmt w:val="lowerLetter"/>
      <w:lvlText w:val="%2."/>
      <w:lvlJc w:val="left"/>
      <w:pPr>
        <w:ind w:left="7230" w:hanging="360"/>
      </w:pPr>
    </w:lvl>
    <w:lvl w:ilvl="2" w:tplc="0419001B" w:tentative="1">
      <w:start w:val="1"/>
      <w:numFmt w:val="lowerRoman"/>
      <w:lvlText w:val="%3."/>
      <w:lvlJc w:val="right"/>
      <w:pPr>
        <w:ind w:left="7950" w:hanging="180"/>
      </w:pPr>
    </w:lvl>
    <w:lvl w:ilvl="3" w:tplc="0419000F" w:tentative="1">
      <w:start w:val="1"/>
      <w:numFmt w:val="decimal"/>
      <w:lvlText w:val="%4."/>
      <w:lvlJc w:val="left"/>
      <w:pPr>
        <w:ind w:left="8670" w:hanging="360"/>
      </w:pPr>
    </w:lvl>
    <w:lvl w:ilvl="4" w:tplc="04190019" w:tentative="1">
      <w:start w:val="1"/>
      <w:numFmt w:val="lowerLetter"/>
      <w:lvlText w:val="%5."/>
      <w:lvlJc w:val="left"/>
      <w:pPr>
        <w:ind w:left="9390" w:hanging="360"/>
      </w:pPr>
    </w:lvl>
    <w:lvl w:ilvl="5" w:tplc="0419001B" w:tentative="1">
      <w:start w:val="1"/>
      <w:numFmt w:val="lowerRoman"/>
      <w:lvlText w:val="%6."/>
      <w:lvlJc w:val="right"/>
      <w:pPr>
        <w:ind w:left="10110" w:hanging="180"/>
      </w:pPr>
    </w:lvl>
    <w:lvl w:ilvl="6" w:tplc="0419000F" w:tentative="1">
      <w:start w:val="1"/>
      <w:numFmt w:val="decimal"/>
      <w:lvlText w:val="%7."/>
      <w:lvlJc w:val="left"/>
      <w:pPr>
        <w:ind w:left="10830" w:hanging="360"/>
      </w:pPr>
    </w:lvl>
    <w:lvl w:ilvl="7" w:tplc="04190019" w:tentative="1">
      <w:start w:val="1"/>
      <w:numFmt w:val="lowerLetter"/>
      <w:lvlText w:val="%8."/>
      <w:lvlJc w:val="left"/>
      <w:pPr>
        <w:ind w:left="11550" w:hanging="360"/>
      </w:pPr>
    </w:lvl>
    <w:lvl w:ilvl="8" w:tplc="0419001B" w:tentative="1">
      <w:start w:val="1"/>
      <w:numFmt w:val="lowerRoman"/>
      <w:lvlText w:val="%9."/>
      <w:lvlJc w:val="right"/>
      <w:pPr>
        <w:ind w:left="12270" w:hanging="180"/>
      </w:pPr>
    </w:lvl>
  </w:abstractNum>
  <w:abstractNum w:abstractNumId="27">
    <w:nsid w:val="68A24DCA"/>
    <w:multiLevelType w:val="hybridMultilevel"/>
    <w:tmpl w:val="0504D404"/>
    <w:lvl w:ilvl="0" w:tplc="2312B606">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28">
    <w:nsid w:val="6E225C9D"/>
    <w:multiLevelType w:val="hybridMultilevel"/>
    <w:tmpl w:val="2780DA6A"/>
    <w:lvl w:ilvl="0" w:tplc="C0E2475C">
      <w:start w:val="227"/>
      <w:numFmt w:val="bullet"/>
      <w:lvlText w:val=""/>
      <w:lvlJc w:val="left"/>
      <w:pPr>
        <w:ind w:left="1440" w:hanging="360"/>
      </w:pPr>
      <w:rPr>
        <w:rFonts w:ascii="Symbol" w:eastAsia="Calibri" w:hAnsi="Symbol" w:cs="Times New Roman" w:hint="default"/>
        <w:b/>
        <w:sz w:val="18"/>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nsid w:val="70610DED"/>
    <w:multiLevelType w:val="hybridMultilevel"/>
    <w:tmpl w:val="1688B966"/>
    <w:lvl w:ilvl="0" w:tplc="70AE30D0">
      <w:start w:val="1"/>
      <w:numFmt w:val="upperRoman"/>
      <w:lvlText w:val="%1."/>
      <w:lvlJc w:val="left"/>
      <w:pPr>
        <w:tabs>
          <w:tab w:val="num" w:pos="1080"/>
        </w:tabs>
        <w:ind w:left="1080" w:hanging="72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1034513"/>
    <w:multiLevelType w:val="hybridMultilevel"/>
    <w:tmpl w:val="9474AC7E"/>
    <w:lvl w:ilvl="0" w:tplc="884E8F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72347AA8"/>
    <w:multiLevelType w:val="hybridMultilevel"/>
    <w:tmpl w:val="EB2A6204"/>
    <w:lvl w:ilvl="0" w:tplc="D2C8BA4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7B50011A"/>
    <w:multiLevelType w:val="hybridMultilevel"/>
    <w:tmpl w:val="656C46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EC22FA1"/>
    <w:multiLevelType w:val="hybridMultilevel"/>
    <w:tmpl w:val="03C626AA"/>
    <w:lvl w:ilvl="0" w:tplc="D94CF63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4"/>
  </w:num>
  <w:num w:numId="2">
    <w:abstractNumId w:val="33"/>
  </w:num>
  <w:num w:numId="3">
    <w:abstractNumId w:val="24"/>
  </w:num>
  <w:num w:numId="4">
    <w:abstractNumId w:val="22"/>
  </w:num>
  <w:num w:numId="5">
    <w:abstractNumId w:val="31"/>
  </w:num>
  <w:num w:numId="6">
    <w:abstractNumId w:val="11"/>
  </w:num>
  <w:num w:numId="7">
    <w:abstractNumId w:val="23"/>
  </w:num>
  <w:num w:numId="8">
    <w:abstractNumId w:val="30"/>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0"/>
  </w:num>
  <w:num w:numId="14">
    <w:abstractNumId w:val="19"/>
  </w:num>
  <w:num w:numId="15">
    <w:abstractNumId w:val="8"/>
  </w:num>
  <w:num w:numId="16">
    <w:abstractNumId w:val="28"/>
  </w:num>
  <w:num w:numId="17">
    <w:abstractNumId w:val="17"/>
  </w:num>
  <w:num w:numId="18">
    <w:abstractNumId w:val="13"/>
  </w:num>
  <w:num w:numId="19">
    <w:abstractNumId w:val="5"/>
  </w:num>
  <w:num w:numId="20">
    <w:abstractNumId w:val="26"/>
  </w:num>
  <w:num w:numId="21">
    <w:abstractNumId w:val="32"/>
  </w:num>
  <w:num w:numId="22">
    <w:abstractNumId w:val="18"/>
  </w:num>
  <w:num w:numId="23">
    <w:abstractNumId w:val="2"/>
  </w:num>
  <w:num w:numId="24">
    <w:abstractNumId w:val="16"/>
  </w:num>
  <w:num w:numId="25">
    <w:abstractNumId w:val="12"/>
  </w:num>
  <w:num w:numId="26">
    <w:abstractNumId w:val="27"/>
  </w:num>
  <w:num w:numId="27">
    <w:abstractNumId w:val="25"/>
  </w:num>
  <w:num w:numId="28">
    <w:abstractNumId w:val="3"/>
  </w:num>
  <w:num w:numId="29">
    <w:abstractNumId w:val="15"/>
  </w:num>
  <w:num w:numId="30">
    <w:abstractNumId w:val="9"/>
  </w:num>
  <w:num w:numId="31">
    <w:abstractNumId w:val="21"/>
  </w:num>
  <w:num w:numId="32">
    <w:abstractNumId w:val="29"/>
  </w:num>
  <w:num w:numId="33">
    <w:abstractNumId w:val="14"/>
  </w:num>
  <w:num w:numId="34">
    <w:abstractNumId w:val="6"/>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1"/>
  <w:proofState w:spelling="clean"/>
  <w:attachedTemplate r:id="rId1"/>
  <w:stylePaneFormatFilter w:val="3F01"/>
  <w:defaultTabStop w:val="709"/>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8213AD"/>
    <w:rsid w:val="00000CAD"/>
    <w:rsid w:val="000053D8"/>
    <w:rsid w:val="00006809"/>
    <w:rsid w:val="00010418"/>
    <w:rsid w:val="00010C84"/>
    <w:rsid w:val="00014E8D"/>
    <w:rsid w:val="0001516E"/>
    <w:rsid w:val="00015DEA"/>
    <w:rsid w:val="000209D1"/>
    <w:rsid w:val="000241AD"/>
    <w:rsid w:val="000268CF"/>
    <w:rsid w:val="00026B0D"/>
    <w:rsid w:val="00027139"/>
    <w:rsid w:val="000277A0"/>
    <w:rsid w:val="00031245"/>
    <w:rsid w:val="000317A2"/>
    <w:rsid w:val="00033001"/>
    <w:rsid w:val="0004597F"/>
    <w:rsid w:val="00045A88"/>
    <w:rsid w:val="00050807"/>
    <w:rsid w:val="00050C68"/>
    <w:rsid w:val="000536E2"/>
    <w:rsid w:val="0005372C"/>
    <w:rsid w:val="00054501"/>
    <w:rsid w:val="00054D8B"/>
    <w:rsid w:val="00054F39"/>
    <w:rsid w:val="000554C2"/>
    <w:rsid w:val="000559D5"/>
    <w:rsid w:val="00055B80"/>
    <w:rsid w:val="00060F3C"/>
    <w:rsid w:val="00070ACF"/>
    <w:rsid w:val="000734D3"/>
    <w:rsid w:val="000743DA"/>
    <w:rsid w:val="00076118"/>
    <w:rsid w:val="00077253"/>
    <w:rsid w:val="00077452"/>
    <w:rsid w:val="00077999"/>
    <w:rsid w:val="000808D6"/>
    <w:rsid w:val="0008198F"/>
    <w:rsid w:val="0009473F"/>
    <w:rsid w:val="000A1BAD"/>
    <w:rsid w:val="000A373F"/>
    <w:rsid w:val="000A726F"/>
    <w:rsid w:val="000B01FD"/>
    <w:rsid w:val="000B4002"/>
    <w:rsid w:val="000B5CDE"/>
    <w:rsid w:val="000B66C7"/>
    <w:rsid w:val="000B745D"/>
    <w:rsid w:val="000C1364"/>
    <w:rsid w:val="000C430D"/>
    <w:rsid w:val="000C7475"/>
    <w:rsid w:val="000E3E25"/>
    <w:rsid w:val="000F2B40"/>
    <w:rsid w:val="000F5B6A"/>
    <w:rsid w:val="00104E0D"/>
    <w:rsid w:val="0010504A"/>
    <w:rsid w:val="0011149C"/>
    <w:rsid w:val="00112C24"/>
    <w:rsid w:val="00116BFA"/>
    <w:rsid w:val="00117455"/>
    <w:rsid w:val="00117A4B"/>
    <w:rsid w:val="00123672"/>
    <w:rsid w:val="001256C9"/>
    <w:rsid w:val="00125DE3"/>
    <w:rsid w:val="0013523F"/>
    <w:rsid w:val="00135482"/>
    <w:rsid w:val="0013764B"/>
    <w:rsid w:val="00140818"/>
    <w:rsid w:val="00141FD3"/>
    <w:rsid w:val="001510F8"/>
    <w:rsid w:val="00151753"/>
    <w:rsid w:val="00152CF1"/>
    <w:rsid w:val="00153B21"/>
    <w:rsid w:val="00153C1E"/>
    <w:rsid w:val="00161756"/>
    <w:rsid w:val="001625B5"/>
    <w:rsid w:val="0016648D"/>
    <w:rsid w:val="0017062E"/>
    <w:rsid w:val="00171983"/>
    <w:rsid w:val="00174F9D"/>
    <w:rsid w:val="0017744B"/>
    <w:rsid w:val="00180A97"/>
    <w:rsid w:val="001A1145"/>
    <w:rsid w:val="001B2AA0"/>
    <w:rsid w:val="001B2D1C"/>
    <w:rsid w:val="001B3652"/>
    <w:rsid w:val="001B5EC2"/>
    <w:rsid w:val="001C1D98"/>
    <w:rsid w:val="001C3E5B"/>
    <w:rsid w:val="001C4D18"/>
    <w:rsid w:val="001C6A14"/>
    <w:rsid w:val="001D1C3F"/>
    <w:rsid w:val="001D2690"/>
    <w:rsid w:val="001D5EB0"/>
    <w:rsid w:val="001E697F"/>
    <w:rsid w:val="001F2B5B"/>
    <w:rsid w:val="001F4BE3"/>
    <w:rsid w:val="001F523D"/>
    <w:rsid w:val="001F6D02"/>
    <w:rsid w:val="002009D6"/>
    <w:rsid w:val="00201271"/>
    <w:rsid w:val="00211C61"/>
    <w:rsid w:val="00214CBA"/>
    <w:rsid w:val="00215643"/>
    <w:rsid w:val="00216834"/>
    <w:rsid w:val="0021694C"/>
    <w:rsid w:val="0022216E"/>
    <w:rsid w:val="0022750B"/>
    <w:rsid w:val="002337C2"/>
    <w:rsid w:val="00233F1B"/>
    <w:rsid w:val="002369FD"/>
    <w:rsid w:val="00243D8A"/>
    <w:rsid w:val="002504E8"/>
    <w:rsid w:val="00254382"/>
    <w:rsid w:val="00263549"/>
    <w:rsid w:val="002649D8"/>
    <w:rsid w:val="0027031E"/>
    <w:rsid w:val="002705FA"/>
    <w:rsid w:val="00271220"/>
    <w:rsid w:val="00274F41"/>
    <w:rsid w:val="002818D5"/>
    <w:rsid w:val="00284E31"/>
    <w:rsid w:val="0028703B"/>
    <w:rsid w:val="00291673"/>
    <w:rsid w:val="002A2062"/>
    <w:rsid w:val="002A31A1"/>
    <w:rsid w:val="002A4C00"/>
    <w:rsid w:val="002B5A49"/>
    <w:rsid w:val="002B6146"/>
    <w:rsid w:val="002B6527"/>
    <w:rsid w:val="002C135C"/>
    <w:rsid w:val="002C5E60"/>
    <w:rsid w:val="002D4375"/>
    <w:rsid w:val="002D52A2"/>
    <w:rsid w:val="002E2CFF"/>
    <w:rsid w:val="002E65D5"/>
    <w:rsid w:val="002F43E8"/>
    <w:rsid w:val="002F63E3"/>
    <w:rsid w:val="002F74D7"/>
    <w:rsid w:val="00300D86"/>
    <w:rsid w:val="0030124B"/>
    <w:rsid w:val="00313D3A"/>
    <w:rsid w:val="003231DE"/>
    <w:rsid w:val="00326A41"/>
    <w:rsid w:val="00331D04"/>
    <w:rsid w:val="00336D21"/>
    <w:rsid w:val="00340D20"/>
    <w:rsid w:val="00341FC1"/>
    <w:rsid w:val="00346F6D"/>
    <w:rsid w:val="00350F02"/>
    <w:rsid w:val="003552B8"/>
    <w:rsid w:val="00355CDF"/>
    <w:rsid w:val="0037040B"/>
    <w:rsid w:val="00370822"/>
    <w:rsid w:val="00375CDA"/>
    <w:rsid w:val="00382D7E"/>
    <w:rsid w:val="003854B6"/>
    <w:rsid w:val="00386056"/>
    <w:rsid w:val="003921D8"/>
    <w:rsid w:val="003A0352"/>
    <w:rsid w:val="003A239E"/>
    <w:rsid w:val="003B2193"/>
    <w:rsid w:val="003B7049"/>
    <w:rsid w:val="003C1095"/>
    <w:rsid w:val="003C22FF"/>
    <w:rsid w:val="003C29FB"/>
    <w:rsid w:val="003C3380"/>
    <w:rsid w:val="003C76C4"/>
    <w:rsid w:val="003D2FFD"/>
    <w:rsid w:val="003D7B95"/>
    <w:rsid w:val="003E1C8A"/>
    <w:rsid w:val="003E4C00"/>
    <w:rsid w:val="00403D17"/>
    <w:rsid w:val="00404B05"/>
    <w:rsid w:val="0040506A"/>
    <w:rsid w:val="00407B71"/>
    <w:rsid w:val="00410929"/>
    <w:rsid w:val="00413822"/>
    <w:rsid w:val="00425061"/>
    <w:rsid w:val="004252D8"/>
    <w:rsid w:val="0043686A"/>
    <w:rsid w:val="00441069"/>
    <w:rsid w:val="004425DF"/>
    <w:rsid w:val="00442DEB"/>
    <w:rsid w:val="004444A6"/>
    <w:rsid w:val="00444636"/>
    <w:rsid w:val="00453869"/>
    <w:rsid w:val="00455168"/>
    <w:rsid w:val="00457B15"/>
    <w:rsid w:val="0046691C"/>
    <w:rsid w:val="004711EC"/>
    <w:rsid w:val="00480BC7"/>
    <w:rsid w:val="00482DA8"/>
    <w:rsid w:val="004869A0"/>
    <w:rsid w:val="004871AA"/>
    <w:rsid w:val="00491086"/>
    <w:rsid w:val="00496E5E"/>
    <w:rsid w:val="004A4839"/>
    <w:rsid w:val="004A7A29"/>
    <w:rsid w:val="004A7FE4"/>
    <w:rsid w:val="004B3A72"/>
    <w:rsid w:val="004B4B52"/>
    <w:rsid w:val="004B50F2"/>
    <w:rsid w:val="004B6A5C"/>
    <w:rsid w:val="004C1C8C"/>
    <w:rsid w:val="004D0C98"/>
    <w:rsid w:val="004D2A66"/>
    <w:rsid w:val="004D3428"/>
    <w:rsid w:val="004D53E9"/>
    <w:rsid w:val="004D6696"/>
    <w:rsid w:val="004D734D"/>
    <w:rsid w:val="004E0008"/>
    <w:rsid w:val="004E1A4C"/>
    <w:rsid w:val="004E5F19"/>
    <w:rsid w:val="004E78FD"/>
    <w:rsid w:val="004F496B"/>
    <w:rsid w:val="004F7011"/>
    <w:rsid w:val="005003AA"/>
    <w:rsid w:val="00504550"/>
    <w:rsid w:val="00510C0C"/>
    <w:rsid w:val="00515D9C"/>
    <w:rsid w:val="005233F4"/>
    <w:rsid w:val="00527091"/>
    <w:rsid w:val="00531FBD"/>
    <w:rsid w:val="005328D4"/>
    <w:rsid w:val="00533549"/>
    <w:rsid w:val="0053366A"/>
    <w:rsid w:val="005367EF"/>
    <w:rsid w:val="00537DA8"/>
    <w:rsid w:val="00542C23"/>
    <w:rsid w:val="00542D2F"/>
    <w:rsid w:val="0054533D"/>
    <w:rsid w:val="00547459"/>
    <w:rsid w:val="00554E1D"/>
    <w:rsid w:val="00561EB7"/>
    <w:rsid w:val="00564490"/>
    <w:rsid w:val="00564723"/>
    <w:rsid w:val="00565CF0"/>
    <w:rsid w:val="005746D1"/>
    <w:rsid w:val="00587BF6"/>
    <w:rsid w:val="00590FA1"/>
    <w:rsid w:val="0059441C"/>
    <w:rsid w:val="00596020"/>
    <w:rsid w:val="005A1000"/>
    <w:rsid w:val="005B165E"/>
    <w:rsid w:val="005B245B"/>
    <w:rsid w:val="005B277C"/>
    <w:rsid w:val="005C477D"/>
    <w:rsid w:val="005C5FF3"/>
    <w:rsid w:val="005C6BF4"/>
    <w:rsid w:val="005D0B44"/>
    <w:rsid w:val="005D2D97"/>
    <w:rsid w:val="005D60BE"/>
    <w:rsid w:val="00600E94"/>
    <w:rsid w:val="00604362"/>
    <w:rsid w:val="0060652B"/>
    <w:rsid w:val="00607B29"/>
    <w:rsid w:val="0061121A"/>
    <w:rsid w:val="00611679"/>
    <w:rsid w:val="00613D7D"/>
    <w:rsid w:val="006141DD"/>
    <w:rsid w:val="006252FF"/>
    <w:rsid w:val="00632C09"/>
    <w:rsid w:val="0064033B"/>
    <w:rsid w:val="00641D6E"/>
    <w:rsid w:val="0064200F"/>
    <w:rsid w:val="00642FC8"/>
    <w:rsid w:val="00652D4F"/>
    <w:rsid w:val="0065360D"/>
    <w:rsid w:val="006554DA"/>
    <w:rsid w:val="006561A6"/>
    <w:rsid w:val="006564DB"/>
    <w:rsid w:val="0066009E"/>
    <w:rsid w:val="00660EE3"/>
    <w:rsid w:val="006700D6"/>
    <w:rsid w:val="006713A4"/>
    <w:rsid w:val="00671CAC"/>
    <w:rsid w:val="00676B57"/>
    <w:rsid w:val="00676FB8"/>
    <w:rsid w:val="00681774"/>
    <w:rsid w:val="00682BF4"/>
    <w:rsid w:val="00682FCD"/>
    <w:rsid w:val="00692376"/>
    <w:rsid w:val="006A5C98"/>
    <w:rsid w:val="006B5F02"/>
    <w:rsid w:val="006B67D7"/>
    <w:rsid w:val="006C251D"/>
    <w:rsid w:val="006C2FD1"/>
    <w:rsid w:val="006C63BB"/>
    <w:rsid w:val="006D13DE"/>
    <w:rsid w:val="006D2B41"/>
    <w:rsid w:val="006E1B3F"/>
    <w:rsid w:val="006E1BD6"/>
    <w:rsid w:val="006E54CC"/>
    <w:rsid w:val="006F2495"/>
    <w:rsid w:val="006F7ACC"/>
    <w:rsid w:val="007120F8"/>
    <w:rsid w:val="007135DD"/>
    <w:rsid w:val="007140FA"/>
    <w:rsid w:val="00716811"/>
    <w:rsid w:val="00716DD9"/>
    <w:rsid w:val="007219F0"/>
    <w:rsid w:val="00726962"/>
    <w:rsid w:val="00727A31"/>
    <w:rsid w:val="00740403"/>
    <w:rsid w:val="00740B17"/>
    <w:rsid w:val="00742A8C"/>
    <w:rsid w:val="00743CAE"/>
    <w:rsid w:val="007472CE"/>
    <w:rsid w:val="00753FDE"/>
    <w:rsid w:val="00755E8D"/>
    <w:rsid w:val="00756446"/>
    <w:rsid w:val="00762EFA"/>
    <w:rsid w:val="00770915"/>
    <w:rsid w:val="007730B1"/>
    <w:rsid w:val="0077513D"/>
    <w:rsid w:val="007807A4"/>
    <w:rsid w:val="00782222"/>
    <w:rsid w:val="00790C19"/>
    <w:rsid w:val="007936ED"/>
    <w:rsid w:val="00794B03"/>
    <w:rsid w:val="007964C4"/>
    <w:rsid w:val="007A7205"/>
    <w:rsid w:val="007B6388"/>
    <w:rsid w:val="007C0A5F"/>
    <w:rsid w:val="007C2D0A"/>
    <w:rsid w:val="007C3778"/>
    <w:rsid w:val="007C4BD5"/>
    <w:rsid w:val="007D10C8"/>
    <w:rsid w:val="007E20A7"/>
    <w:rsid w:val="007E51F6"/>
    <w:rsid w:val="007F6F07"/>
    <w:rsid w:val="00803F3C"/>
    <w:rsid w:val="00804CFE"/>
    <w:rsid w:val="00811C94"/>
    <w:rsid w:val="00811CF1"/>
    <w:rsid w:val="008134A2"/>
    <w:rsid w:val="008213AD"/>
    <w:rsid w:val="00823ED5"/>
    <w:rsid w:val="008249F7"/>
    <w:rsid w:val="00826F80"/>
    <w:rsid w:val="008438D7"/>
    <w:rsid w:val="008447DE"/>
    <w:rsid w:val="00845964"/>
    <w:rsid w:val="00845F9B"/>
    <w:rsid w:val="0085025D"/>
    <w:rsid w:val="0085297F"/>
    <w:rsid w:val="0085388B"/>
    <w:rsid w:val="008572E7"/>
    <w:rsid w:val="00860E5A"/>
    <w:rsid w:val="00867AB6"/>
    <w:rsid w:val="00874DA9"/>
    <w:rsid w:val="00876C2F"/>
    <w:rsid w:val="00886D2E"/>
    <w:rsid w:val="0089068F"/>
    <w:rsid w:val="00893D3C"/>
    <w:rsid w:val="00895C9B"/>
    <w:rsid w:val="008A1B00"/>
    <w:rsid w:val="008A26EE"/>
    <w:rsid w:val="008A3531"/>
    <w:rsid w:val="008A73E2"/>
    <w:rsid w:val="008A7BF1"/>
    <w:rsid w:val="008B6AD3"/>
    <w:rsid w:val="008C61FD"/>
    <w:rsid w:val="008C689A"/>
    <w:rsid w:val="008D2278"/>
    <w:rsid w:val="008D4AE2"/>
    <w:rsid w:val="008D7309"/>
    <w:rsid w:val="008F3DBA"/>
    <w:rsid w:val="00900AA9"/>
    <w:rsid w:val="00910044"/>
    <w:rsid w:val="009122B1"/>
    <w:rsid w:val="00913129"/>
    <w:rsid w:val="00916D15"/>
    <w:rsid w:val="00917C14"/>
    <w:rsid w:val="00917C70"/>
    <w:rsid w:val="009228DF"/>
    <w:rsid w:val="00924E84"/>
    <w:rsid w:val="00926CE9"/>
    <w:rsid w:val="00926D56"/>
    <w:rsid w:val="00930D18"/>
    <w:rsid w:val="009427D1"/>
    <w:rsid w:val="00947FCC"/>
    <w:rsid w:val="00954B0E"/>
    <w:rsid w:val="00955138"/>
    <w:rsid w:val="009578DA"/>
    <w:rsid w:val="00963C12"/>
    <w:rsid w:val="0097039C"/>
    <w:rsid w:val="009722CE"/>
    <w:rsid w:val="009805C6"/>
    <w:rsid w:val="00985A10"/>
    <w:rsid w:val="009934E2"/>
    <w:rsid w:val="009939B6"/>
    <w:rsid w:val="009A68A2"/>
    <w:rsid w:val="009B27A1"/>
    <w:rsid w:val="009C5AF7"/>
    <w:rsid w:val="009D71FC"/>
    <w:rsid w:val="009D790D"/>
    <w:rsid w:val="009E2A86"/>
    <w:rsid w:val="009F486D"/>
    <w:rsid w:val="009F7889"/>
    <w:rsid w:val="00A05D62"/>
    <w:rsid w:val="00A061D7"/>
    <w:rsid w:val="00A11E6A"/>
    <w:rsid w:val="00A1270C"/>
    <w:rsid w:val="00A16B15"/>
    <w:rsid w:val="00A22E77"/>
    <w:rsid w:val="00A265C1"/>
    <w:rsid w:val="00A275AA"/>
    <w:rsid w:val="00A30E81"/>
    <w:rsid w:val="00A34804"/>
    <w:rsid w:val="00A36383"/>
    <w:rsid w:val="00A41A89"/>
    <w:rsid w:val="00A44D8E"/>
    <w:rsid w:val="00A47AA7"/>
    <w:rsid w:val="00A50FBC"/>
    <w:rsid w:val="00A5335B"/>
    <w:rsid w:val="00A53512"/>
    <w:rsid w:val="00A54916"/>
    <w:rsid w:val="00A61C76"/>
    <w:rsid w:val="00A6557E"/>
    <w:rsid w:val="00A65A0D"/>
    <w:rsid w:val="00A67B50"/>
    <w:rsid w:val="00A75AD7"/>
    <w:rsid w:val="00A830AB"/>
    <w:rsid w:val="00A85BDF"/>
    <w:rsid w:val="00A90E49"/>
    <w:rsid w:val="00A941CF"/>
    <w:rsid w:val="00AB5012"/>
    <w:rsid w:val="00AB50EE"/>
    <w:rsid w:val="00AB5D2C"/>
    <w:rsid w:val="00AC5129"/>
    <w:rsid w:val="00AC5C74"/>
    <w:rsid w:val="00AD225B"/>
    <w:rsid w:val="00AD30F9"/>
    <w:rsid w:val="00AE111A"/>
    <w:rsid w:val="00AE2551"/>
    <w:rsid w:val="00AE2601"/>
    <w:rsid w:val="00B02AF0"/>
    <w:rsid w:val="00B03BEE"/>
    <w:rsid w:val="00B03F90"/>
    <w:rsid w:val="00B056FF"/>
    <w:rsid w:val="00B22E86"/>
    <w:rsid w:val="00B22F6A"/>
    <w:rsid w:val="00B25E7A"/>
    <w:rsid w:val="00B303D0"/>
    <w:rsid w:val="00B30B1A"/>
    <w:rsid w:val="00B310D5"/>
    <w:rsid w:val="00B31114"/>
    <w:rsid w:val="00B34E72"/>
    <w:rsid w:val="00B352E6"/>
    <w:rsid w:val="00B35935"/>
    <w:rsid w:val="00B37E63"/>
    <w:rsid w:val="00B41087"/>
    <w:rsid w:val="00B4156E"/>
    <w:rsid w:val="00B444A2"/>
    <w:rsid w:val="00B538A1"/>
    <w:rsid w:val="00B60AD6"/>
    <w:rsid w:val="00B62CFB"/>
    <w:rsid w:val="00B72D61"/>
    <w:rsid w:val="00B7369C"/>
    <w:rsid w:val="00B74B32"/>
    <w:rsid w:val="00B75E3F"/>
    <w:rsid w:val="00B77E43"/>
    <w:rsid w:val="00B8231A"/>
    <w:rsid w:val="00B83F0B"/>
    <w:rsid w:val="00B84EBA"/>
    <w:rsid w:val="00B8543D"/>
    <w:rsid w:val="00B90590"/>
    <w:rsid w:val="00B91753"/>
    <w:rsid w:val="00B92F7B"/>
    <w:rsid w:val="00B93FB6"/>
    <w:rsid w:val="00B94AAF"/>
    <w:rsid w:val="00B9544F"/>
    <w:rsid w:val="00B96956"/>
    <w:rsid w:val="00B96DE7"/>
    <w:rsid w:val="00B97F59"/>
    <w:rsid w:val="00BA1076"/>
    <w:rsid w:val="00BA2698"/>
    <w:rsid w:val="00BA4FFD"/>
    <w:rsid w:val="00BA5573"/>
    <w:rsid w:val="00BB1FB1"/>
    <w:rsid w:val="00BB28F1"/>
    <w:rsid w:val="00BB55C0"/>
    <w:rsid w:val="00BC034C"/>
    <w:rsid w:val="00BC0920"/>
    <w:rsid w:val="00BC3366"/>
    <w:rsid w:val="00BC4B52"/>
    <w:rsid w:val="00BC76AB"/>
    <w:rsid w:val="00BE01A7"/>
    <w:rsid w:val="00BE0572"/>
    <w:rsid w:val="00BF39F0"/>
    <w:rsid w:val="00C02725"/>
    <w:rsid w:val="00C11FDF"/>
    <w:rsid w:val="00C13F4A"/>
    <w:rsid w:val="00C17809"/>
    <w:rsid w:val="00C1786B"/>
    <w:rsid w:val="00C3349C"/>
    <w:rsid w:val="00C34759"/>
    <w:rsid w:val="00C43716"/>
    <w:rsid w:val="00C464D5"/>
    <w:rsid w:val="00C51953"/>
    <w:rsid w:val="00C51EF5"/>
    <w:rsid w:val="00C52DDA"/>
    <w:rsid w:val="00C56E8D"/>
    <w:rsid w:val="00C572C4"/>
    <w:rsid w:val="00C6264B"/>
    <w:rsid w:val="00C63FFB"/>
    <w:rsid w:val="00C731BB"/>
    <w:rsid w:val="00C74D3E"/>
    <w:rsid w:val="00C80D00"/>
    <w:rsid w:val="00C80DAA"/>
    <w:rsid w:val="00C819FA"/>
    <w:rsid w:val="00C848B7"/>
    <w:rsid w:val="00C9555F"/>
    <w:rsid w:val="00CA151C"/>
    <w:rsid w:val="00CA178C"/>
    <w:rsid w:val="00CB1900"/>
    <w:rsid w:val="00CB2430"/>
    <w:rsid w:val="00CB43C1"/>
    <w:rsid w:val="00CC341D"/>
    <w:rsid w:val="00CD0144"/>
    <w:rsid w:val="00CD077D"/>
    <w:rsid w:val="00CD20A4"/>
    <w:rsid w:val="00CD60F5"/>
    <w:rsid w:val="00CE3C28"/>
    <w:rsid w:val="00CE5183"/>
    <w:rsid w:val="00CF01C4"/>
    <w:rsid w:val="00CF2DB3"/>
    <w:rsid w:val="00CF4EBB"/>
    <w:rsid w:val="00D00358"/>
    <w:rsid w:val="00D00420"/>
    <w:rsid w:val="00D10269"/>
    <w:rsid w:val="00D11161"/>
    <w:rsid w:val="00D13E83"/>
    <w:rsid w:val="00D1579C"/>
    <w:rsid w:val="00D16DC9"/>
    <w:rsid w:val="00D248FC"/>
    <w:rsid w:val="00D255D4"/>
    <w:rsid w:val="00D30C36"/>
    <w:rsid w:val="00D32C81"/>
    <w:rsid w:val="00D331BD"/>
    <w:rsid w:val="00D35F73"/>
    <w:rsid w:val="00D41E22"/>
    <w:rsid w:val="00D45948"/>
    <w:rsid w:val="00D47323"/>
    <w:rsid w:val="00D53754"/>
    <w:rsid w:val="00D539B0"/>
    <w:rsid w:val="00D554F6"/>
    <w:rsid w:val="00D6790E"/>
    <w:rsid w:val="00D73323"/>
    <w:rsid w:val="00D8028F"/>
    <w:rsid w:val="00D813D1"/>
    <w:rsid w:val="00DA0670"/>
    <w:rsid w:val="00DB04F0"/>
    <w:rsid w:val="00DB32AC"/>
    <w:rsid w:val="00DB40F5"/>
    <w:rsid w:val="00DB4D6B"/>
    <w:rsid w:val="00DB5D80"/>
    <w:rsid w:val="00DC091D"/>
    <w:rsid w:val="00DC2302"/>
    <w:rsid w:val="00DC41E5"/>
    <w:rsid w:val="00DC451B"/>
    <w:rsid w:val="00DD2073"/>
    <w:rsid w:val="00DD3594"/>
    <w:rsid w:val="00DD7D28"/>
    <w:rsid w:val="00DE50C1"/>
    <w:rsid w:val="00DF56C2"/>
    <w:rsid w:val="00DF74E4"/>
    <w:rsid w:val="00E04378"/>
    <w:rsid w:val="00E12586"/>
    <w:rsid w:val="00E138E0"/>
    <w:rsid w:val="00E1575A"/>
    <w:rsid w:val="00E2140E"/>
    <w:rsid w:val="00E26238"/>
    <w:rsid w:val="00E2799F"/>
    <w:rsid w:val="00E3132E"/>
    <w:rsid w:val="00E358D7"/>
    <w:rsid w:val="00E36EA0"/>
    <w:rsid w:val="00E37BE6"/>
    <w:rsid w:val="00E40471"/>
    <w:rsid w:val="00E44C72"/>
    <w:rsid w:val="00E460F9"/>
    <w:rsid w:val="00E51FB8"/>
    <w:rsid w:val="00E53E63"/>
    <w:rsid w:val="00E61F30"/>
    <w:rsid w:val="00E6489B"/>
    <w:rsid w:val="00E657E1"/>
    <w:rsid w:val="00E67DF0"/>
    <w:rsid w:val="00E7274C"/>
    <w:rsid w:val="00E74E00"/>
    <w:rsid w:val="00E7561B"/>
    <w:rsid w:val="00E75C57"/>
    <w:rsid w:val="00E76A4E"/>
    <w:rsid w:val="00E80D89"/>
    <w:rsid w:val="00E80F51"/>
    <w:rsid w:val="00E852B0"/>
    <w:rsid w:val="00E86F85"/>
    <w:rsid w:val="00E9355F"/>
    <w:rsid w:val="00E9626F"/>
    <w:rsid w:val="00EA0352"/>
    <w:rsid w:val="00EA40C9"/>
    <w:rsid w:val="00EA6B91"/>
    <w:rsid w:val="00EB0A85"/>
    <w:rsid w:val="00EB7326"/>
    <w:rsid w:val="00EC40AD"/>
    <w:rsid w:val="00ED001B"/>
    <w:rsid w:val="00ED04AE"/>
    <w:rsid w:val="00ED0CC2"/>
    <w:rsid w:val="00ED5FBC"/>
    <w:rsid w:val="00ED72D3"/>
    <w:rsid w:val="00EF29AB"/>
    <w:rsid w:val="00EF3C5C"/>
    <w:rsid w:val="00EF56AF"/>
    <w:rsid w:val="00F00E01"/>
    <w:rsid w:val="00F02C40"/>
    <w:rsid w:val="00F031DC"/>
    <w:rsid w:val="00F04366"/>
    <w:rsid w:val="00F07CE9"/>
    <w:rsid w:val="00F07F94"/>
    <w:rsid w:val="00F111B4"/>
    <w:rsid w:val="00F12DB9"/>
    <w:rsid w:val="00F14926"/>
    <w:rsid w:val="00F24917"/>
    <w:rsid w:val="00F30D40"/>
    <w:rsid w:val="00F31ADC"/>
    <w:rsid w:val="00F35EAC"/>
    <w:rsid w:val="00F410DF"/>
    <w:rsid w:val="00F43025"/>
    <w:rsid w:val="00F44F7D"/>
    <w:rsid w:val="00F4664E"/>
    <w:rsid w:val="00F46D2C"/>
    <w:rsid w:val="00F50FD7"/>
    <w:rsid w:val="00F6030A"/>
    <w:rsid w:val="00F659DF"/>
    <w:rsid w:val="00F728B3"/>
    <w:rsid w:val="00F73067"/>
    <w:rsid w:val="00F76B3E"/>
    <w:rsid w:val="00F8225E"/>
    <w:rsid w:val="00F85F5B"/>
    <w:rsid w:val="00F86418"/>
    <w:rsid w:val="00F9297B"/>
    <w:rsid w:val="00F93458"/>
    <w:rsid w:val="00F955DF"/>
    <w:rsid w:val="00F975CE"/>
    <w:rsid w:val="00FA2324"/>
    <w:rsid w:val="00FA247F"/>
    <w:rsid w:val="00FA6611"/>
    <w:rsid w:val="00FB09ED"/>
    <w:rsid w:val="00FB3A93"/>
    <w:rsid w:val="00FB6D96"/>
    <w:rsid w:val="00FC1072"/>
    <w:rsid w:val="00FC2E83"/>
    <w:rsid w:val="00FC3339"/>
    <w:rsid w:val="00FD0511"/>
    <w:rsid w:val="00FD350A"/>
    <w:rsid w:val="00FD698D"/>
    <w:rsid w:val="00FE1069"/>
    <w:rsid w:val="00FE1E68"/>
    <w:rsid w:val="00FE40D5"/>
    <w:rsid w:val="00FF065C"/>
    <w:rsid w:val="00FF4624"/>
    <w:rsid w:val="00FF7E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5643"/>
  </w:style>
  <w:style w:type="paragraph" w:styleId="1">
    <w:name w:val="heading 1"/>
    <w:basedOn w:val="a"/>
    <w:next w:val="a"/>
    <w:link w:val="10"/>
    <w:qFormat/>
    <w:rsid w:val="004D3428"/>
    <w:pPr>
      <w:keepNext/>
      <w:spacing w:line="220" w:lineRule="exact"/>
      <w:jc w:val="center"/>
      <w:outlineLvl w:val="0"/>
    </w:pPr>
    <w:rPr>
      <w:rFonts w:ascii="AG Souvenir" w:hAnsi="AG Souvenir"/>
      <w:b/>
      <w:spacing w:val="38"/>
      <w:sz w:val="28"/>
    </w:rPr>
  </w:style>
  <w:style w:type="paragraph" w:styleId="2">
    <w:name w:val="heading 2"/>
    <w:basedOn w:val="a"/>
    <w:next w:val="a"/>
    <w:link w:val="20"/>
    <w:unhideWhenUsed/>
    <w:qFormat/>
    <w:rsid w:val="008213AD"/>
    <w:pPr>
      <w:keepNext/>
      <w:ind w:left="709"/>
      <w:outlineLvl w:val="1"/>
    </w:pPr>
    <w:rPr>
      <w:sz w:val="28"/>
    </w:rPr>
  </w:style>
  <w:style w:type="paragraph" w:styleId="3">
    <w:name w:val="heading 3"/>
    <w:basedOn w:val="a"/>
    <w:next w:val="a"/>
    <w:link w:val="30"/>
    <w:unhideWhenUsed/>
    <w:qFormat/>
    <w:rsid w:val="008213AD"/>
    <w:pPr>
      <w:keepNext/>
      <w:keepLines/>
      <w:spacing w:before="200"/>
      <w:outlineLvl w:val="2"/>
    </w:pPr>
    <w:rPr>
      <w:rFonts w:ascii="Cambria" w:hAnsi="Cambria"/>
      <w:b/>
      <w:bCs/>
      <w:color w:val="4F81BD"/>
    </w:rPr>
  </w:style>
  <w:style w:type="paragraph" w:styleId="4">
    <w:name w:val="heading 4"/>
    <w:basedOn w:val="a"/>
    <w:next w:val="a"/>
    <w:link w:val="40"/>
    <w:unhideWhenUsed/>
    <w:qFormat/>
    <w:rsid w:val="005746D1"/>
    <w:pPr>
      <w:keepNext/>
      <w:spacing w:before="240" w:after="60"/>
      <w:outlineLvl w:val="3"/>
    </w:pPr>
    <w:rPr>
      <w:rFonts w:ascii="Calibri" w:hAnsi="Calibri"/>
      <w:b/>
      <w:bCs/>
      <w:sz w:val="28"/>
      <w:szCs w:val="28"/>
      <w:lang/>
    </w:rPr>
  </w:style>
  <w:style w:type="paragraph" w:styleId="5">
    <w:name w:val="heading 5"/>
    <w:basedOn w:val="a"/>
    <w:link w:val="50"/>
    <w:qFormat/>
    <w:rsid w:val="005746D1"/>
    <w:pPr>
      <w:keepNext/>
      <w:widowControl w:val="0"/>
      <w:spacing w:before="100" w:after="100"/>
      <w:jc w:val="both"/>
      <w:outlineLvl w:val="4"/>
    </w:pPr>
    <w:rPr>
      <w:rFonts w:ascii="Arial Unicode MS"/>
      <w:b/>
      <w:bCs/>
      <w:i/>
      <w:iCs/>
      <w:sz w:val="28"/>
      <w:szCs w:val="28"/>
      <w:lang/>
    </w:rPr>
  </w:style>
  <w:style w:type="paragraph" w:styleId="6">
    <w:name w:val="heading 6"/>
    <w:basedOn w:val="a"/>
    <w:next w:val="a"/>
    <w:link w:val="60"/>
    <w:qFormat/>
    <w:rsid w:val="00A6557E"/>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D3428"/>
    <w:rPr>
      <w:sz w:val="28"/>
    </w:rPr>
  </w:style>
  <w:style w:type="paragraph" w:styleId="a5">
    <w:name w:val="Body Text Indent"/>
    <w:basedOn w:val="a"/>
    <w:link w:val="a6"/>
    <w:rsid w:val="004D3428"/>
    <w:pPr>
      <w:ind w:firstLine="709"/>
      <w:jc w:val="both"/>
    </w:pPr>
    <w:rPr>
      <w:sz w:val="28"/>
    </w:rPr>
  </w:style>
  <w:style w:type="paragraph" w:customStyle="1" w:styleId="Postan">
    <w:name w:val="Postan"/>
    <w:basedOn w:val="a"/>
    <w:rsid w:val="004D3428"/>
    <w:pPr>
      <w:jc w:val="center"/>
    </w:pPr>
    <w:rPr>
      <w:sz w:val="28"/>
    </w:rPr>
  </w:style>
  <w:style w:type="paragraph" w:styleId="a7">
    <w:name w:val="footer"/>
    <w:basedOn w:val="a"/>
    <w:link w:val="a8"/>
    <w:uiPriority w:val="99"/>
    <w:rsid w:val="004D3428"/>
    <w:pPr>
      <w:tabs>
        <w:tab w:val="center" w:pos="4153"/>
        <w:tab w:val="right" w:pos="8306"/>
      </w:tabs>
    </w:pPr>
  </w:style>
  <w:style w:type="paragraph" w:styleId="a9">
    <w:name w:val="header"/>
    <w:basedOn w:val="a"/>
    <w:link w:val="aa"/>
    <w:uiPriority w:val="99"/>
    <w:rsid w:val="004D3428"/>
    <w:pPr>
      <w:tabs>
        <w:tab w:val="center" w:pos="4153"/>
        <w:tab w:val="right" w:pos="8306"/>
      </w:tabs>
    </w:pPr>
  </w:style>
  <w:style w:type="character" w:styleId="ab">
    <w:name w:val="page number"/>
    <w:basedOn w:val="a0"/>
    <w:uiPriority w:val="99"/>
    <w:rsid w:val="004D3428"/>
  </w:style>
  <w:style w:type="paragraph" w:styleId="ac">
    <w:name w:val="Balloon Text"/>
    <w:basedOn w:val="a"/>
    <w:link w:val="ad"/>
    <w:uiPriority w:val="99"/>
    <w:rsid w:val="001B2D1C"/>
    <w:rPr>
      <w:rFonts w:ascii="Tahoma" w:hAnsi="Tahoma" w:cs="Tahoma"/>
      <w:sz w:val="16"/>
      <w:szCs w:val="16"/>
    </w:rPr>
  </w:style>
  <w:style w:type="character" w:customStyle="1" w:styleId="ad">
    <w:name w:val="Текст выноски Знак"/>
    <w:basedOn w:val="a0"/>
    <w:link w:val="ac"/>
    <w:uiPriority w:val="99"/>
    <w:rsid w:val="001B2D1C"/>
    <w:rPr>
      <w:rFonts w:ascii="Tahoma" w:hAnsi="Tahoma" w:cs="Tahoma"/>
      <w:sz w:val="16"/>
      <w:szCs w:val="16"/>
    </w:rPr>
  </w:style>
  <w:style w:type="character" w:customStyle="1" w:styleId="20">
    <w:name w:val="Заголовок 2 Знак"/>
    <w:basedOn w:val="a0"/>
    <w:link w:val="2"/>
    <w:rsid w:val="008213AD"/>
    <w:rPr>
      <w:sz w:val="28"/>
    </w:rPr>
  </w:style>
  <w:style w:type="character" w:customStyle="1" w:styleId="30">
    <w:name w:val="Заголовок 3 Знак"/>
    <w:basedOn w:val="a0"/>
    <w:link w:val="3"/>
    <w:rsid w:val="008213AD"/>
    <w:rPr>
      <w:rFonts w:ascii="Cambria" w:hAnsi="Cambria"/>
      <w:b/>
      <w:bCs/>
      <w:color w:val="4F81BD"/>
    </w:rPr>
  </w:style>
  <w:style w:type="character" w:customStyle="1" w:styleId="10">
    <w:name w:val="Заголовок 1 Знак"/>
    <w:basedOn w:val="a0"/>
    <w:link w:val="1"/>
    <w:rsid w:val="008213AD"/>
    <w:rPr>
      <w:rFonts w:ascii="AG Souvenir" w:hAnsi="AG Souvenir"/>
      <w:b/>
      <w:spacing w:val="38"/>
      <w:sz w:val="28"/>
    </w:rPr>
  </w:style>
  <w:style w:type="character" w:customStyle="1" w:styleId="aa">
    <w:name w:val="Верхний колонтитул Знак"/>
    <w:basedOn w:val="a0"/>
    <w:link w:val="a9"/>
    <w:uiPriority w:val="99"/>
    <w:rsid w:val="008213AD"/>
  </w:style>
  <w:style w:type="character" w:customStyle="1" w:styleId="a8">
    <w:name w:val="Нижний колонтитул Знак"/>
    <w:basedOn w:val="a0"/>
    <w:link w:val="a7"/>
    <w:uiPriority w:val="99"/>
    <w:rsid w:val="008213AD"/>
  </w:style>
  <w:style w:type="paragraph" w:styleId="ae">
    <w:name w:val="Title"/>
    <w:basedOn w:val="a"/>
    <w:next w:val="a"/>
    <w:link w:val="af"/>
    <w:qFormat/>
    <w:rsid w:val="008213AD"/>
    <w:pPr>
      <w:pBdr>
        <w:bottom w:val="single" w:sz="8" w:space="4" w:color="4F81BD" w:themeColor="accent1"/>
      </w:pBdr>
      <w:spacing w:after="300"/>
      <w:contextualSpacing/>
    </w:pPr>
    <w:rPr>
      <w:rFonts w:ascii="Cambria" w:hAnsi="Cambria"/>
      <w:color w:val="17365D" w:themeColor="text2" w:themeShade="BF"/>
      <w:spacing w:val="5"/>
      <w:kern w:val="28"/>
      <w:sz w:val="52"/>
      <w:szCs w:val="52"/>
    </w:rPr>
  </w:style>
  <w:style w:type="character" w:customStyle="1" w:styleId="af">
    <w:name w:val="Название Знак"/>
    <w:basedOn w:val="a0"/>
    <w:link w:val="ae"/>
    <w:rsid w:val="008213AD"/>
    <w:rPr>
      <w:rFonts w:ascii="Cambria" w:hAnsi="Cambria"/>
      <w:color w:val="17365D" w:themeColor="text2" w:themeShade="BF"/>
      <w:spacing w:val="5"/>
      <w:kern w:val="28"/>
      <w:sz w:val="52"/>
      <w:szCs w:val="52"/>
    </w:rPr>
  </w:style>
  <w:style w:type="character" w:customStyle="1" w:styleId="a4">
    <w:name w:val="Основной текст Знак"/>
    <w:basedOn w:val="a0"/>
    <w:link w:val="a3"/>
    <w:rsid w:val="008213AD"/>
    <w:rPr>
      <w:sz w:val="28"/>
    </w:rPr>
  </w:style>
  <w:style w:type="character" w:customStyle="1" w:styleId="a6">
    <w:name w:val="Основной текст с отступом Знак"/>
    <w:basedOn w:val="a0"/>
    <w:link w:val="a5"/>
    <w:rsid w:val="008213AD"/>
    <w:rPr>
      <w:sz w:val="28"/>
    </w:rPr>
  </w:style>
  <w:style w:type="paragraph" w:styleId="21">
    <w:name w:val="Body Text 2"/>
    <w:basedOn w:val="a"/>
    <w:link w:val="22"/>
    <w:unhideWhenUsed/>
    <w:rsid w:val="008213AD"/>
    <w:pPr>
      <w:jc w:val="both"/>
    </w:pPr>
    <w:rPr>
      <w:sz w:val="26"/>
    </w:rPr>
  </w:style>
  <w:style w:type="character" w:customStyle="1" w:styleId="22">
    <w:name w:val="Основной текст 2 Знак"/>
    <w:basedOn w:val="a0"/>
    <w:link w:val="21"/>
    <w:rsid w:val="008213AD"/>
    <w:rPr>
      <w:sz w:val="26"/>
    </w:rPr>
  </w:style>
  <w:style w:type="character" w:customStyle="1" w:styleId="11">
    <w:name w:val="Название Знак1"/>
    <w:basedOn w:val="a0"/>
    <w:rsid w:val="008213AD"/>
    <w:rPr>
      <w:rFonts w:ascii="Cambria" w:eastAsia="Times New Roman" w:hAnsi="Cambria" w:cs="Times New Roman" w:hint="default"/>
      <w:spacing w:val="-10"/>
      <w:kern w:val="28"/>
      <w:sz w:val="56"/>
      <w:szCs w:val="56"/>
    </w:rPr>
  </w:style>
  <w:style w:type="character" w:customStyle="1" w:styleId="210">
    <w:name w:val="Основной текст 2 Знак1"/>
    <w:basedOn w:val="a0"/>
    <w:uiPriority w:val="99"/>
    <w:rsid w:val="008213AD"/>
  </w:style>
  <w:style w:type="numbering" w:customStyle="1" w:styleId="12">
    <w:name w:val="Нет списка1"/>
    <w:next w:val="a2"/>
    <w:uiPriority w:val="99"/>
    <w:semiHidden/>
    <w:unhideWhenUsed/>
    <w:rsid w:val="008213AD"/>
  </w:style>
  <w:style w:type="paragraph" w:customStyle="1" w:styleId="ConsPlusCell">
    <w:name w:val="ConsPlusCell"/>
    <w:uiPriority w:val="99"/>
    <w:rsid w:val="008213AD"/>
    <w:pPr>
      <w:autoSpaceDE w:val="0"/>
      <w:autoSpaceDN w:val="0"/>
      <w:adjustRightInd w:val="0"/>
    </w:pPr>
    <w:rPr>
      <w:rFonts w:eastAsia="Calibri"/>
      <w:sz w:val="24"/>
      <w:szCs w:val="24"/>
      <w:lang w:eastAsia="en-US"/>
    </w:rPr>
  </w:style>
  <w:style w:type="paragraph" w:styleId="af0">
    <w:name w:val="List Paragraph"/>
    <w:basedOn w:val="a"/>
    <w:uiPriority w:val="34"/>
    <w:qFormat/>
    <w:rsid w:val="008213AD"/>
    <w:pPr>
      <w:widowControl w:val="0"/>
      <w:ind w:left="720"/>
      <w:contextualSpacing/>
    </w:pPr>
    <w:rPr>
      <w:sz w:val="24"/>
      <w:szCs w:val="24"/>
    </w:rPr>
  </w:style>
  <w:style w:type="numbering" w:customStyle="1" w:styleId="110">
    <w:name w:val="Нет списка11"/>
    <w:next w:val="a2"/>
    <w:uiPriority w:val="99"/>
    <w:semiHidden/>
    <w:unhideWhenUsed/>
    <w:rsid w:val="008213AD"/>
  </w:style>
  <w:style w:type="table" w:styleId="af1">
    <w:name w:val="Table Grid"/>
    <w:basedOn w:val="a1"/>
    <w:uiPriority w:val="59"/>
    <w:rsid w:val="008213A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8213AD"/>
    <w:pPr>
      <w:autoSpaceDE w:val="0"/>
      <w:autoSpaceDN w:val="0"/>
      <w:adjustRightInd w:val="0"/>
    </w:pPr>
    <w:rPr>
      <w:rFonts w:ascii="Arial" w:eastAsia="Calibri" w:hAnsi="Arial" w:cs="Arial"/>
      <w:lang w:eastAsia="en-US"/>
    </w:rPr>
  </w:style>
  <w:style w:type="numbering" w:customStyle="1" w:styleId="23">
    <w:name w:val="Нет списка2"/>
    <w:next w:val="a2"/>
    <w:uiPriority w:val="99"/>
    <w:semiHidden/>
    <w:unhideWhenUsed/>
    <w:rsid w:val="008213AD"/>
  </w:style>
  <w:style w:type="numbering" w:customStyle="1" w:styleId="31">
    <w:name w:val="Нет списка3"/>
    <w:next w:val="a2"/>
    <w:uiPriority w:val="99"/>
    <w:semiHidden/>
    <w:unhideWhenUsed/>
    <w:rsid w:val="008213AD"/>
  </w:style>
  <w:style w:type="paragraph" w:customStyle="1" w:styleId="af2">
    <w:name w:val="Отчетный"/>
    <w:basedOn w:val="a"/>
    <w:rsid w:val="008213AD"/>
    <w:pPr>
      <w:spacing w:after="120" w:line="360" w:lineRule="auto"/>
      <w:ind w:firstLine="720"/>
      <w:jc w:val="both"/>
    </w:pPr>
    <w:rPr>
      <w:sz w:val="26"/>
    </w:rPr>
  </w:style>
  <w:style w:type="numbering" w:customStyle="1" w:styleId="41">
    <w:name w:val="Нет списка4"/>
    <w:next w:val="a2"/>
    <w:uiPriority w:val="99"/>
    <w:semiHidden/>
    <w:unhideWhenUsed/>
    <w:rsid w:val="008213AD"/>
  </w:style>
  <w:style w:type="character" w:styleId="af3">
    <w:name w:val="Hyperlink"/>
    <w:rsid w:val="008213AD"/>
    <w:rPr>
      <w:color w:val="0000FF"/>
      <w:u w:val="single"/>
    </w:rPr>
  </w:style>
  <w:style w:type="character" w:styleId="af4">
    <w:name w:val="FollowedHyperlink"/>
    <w:uiPriority w:val="99"/>
    <w:rsid w:val="008213AD"/>
    <w:rPr>
      <w:color w:val="800080"/>
      <w:u w:val="single"/>
    </w:rPr>
  </w:style>
  <w:style w:type="paragraph" w:customStyle="1" w:styleId="13">
    <w:name w:val="Абзац списка1"/>
    <w:basedOn w:val="a"/>
    <w:rsid w:val="008213AD"/>
    <w:pPr>
      <w:widowControl w:val="0"/>
      <w:ind w:left="720"/>
      <w:contextualSpacing/>
    </w:pPr>
    <w:rPr>
      <w:sz w:val="24"/>
      <w:szCs w:val="24"/>
    </w:rPr>
  </w:style>
  <w:style w:type="paragraph" w:customStyle="1" w:styleId="xl65">
    <w:name w:val="xl65"/>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6">
    <w:name w:val="xl66"/>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7">
    <w:name w:val="xl67"/>
    <w:basedOn w:val="a"/>
    <w:rsid w:val="008213A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68">
    <w:name w:val="xl68"/>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69">
    <w:name w:val="xl69"/>
    <w:basedOn w:val="a"/>
    <w:rsid w:val="008213A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70">
    <w:name w:val="xl70"/>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1">
    <w:name w:val="xl71"/>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2">
    <w:name w:val="xl72"/>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3">
    <w:name w:val="xl73"/>
    <w:basedOn w:val="a"/>
    <w:rsid w:val="008213A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74">
    <w:name w:val="xl74"/>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5">
    <w:name w:val="xl75"/>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6">
    <w:name w:val="xl76"/>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7">
    <w:name w:val="xl77"/>
    <w:basedOn w:val="a"/>
    <w:rsid w:val="008213AD"/>
    <w:pPr>
      <w:spacing w:before="100" w:beforeAutospacing="1" w:after="100" w:afterAutospacing="1"/>
    </w:pPr>
    <w:rPr>
      <w:b/>
      <w:bCs/>
      <w:sz w:val="28"/>
      <w:szCs w:val="28"/>
    </w:rPr>
  </w:style>
  <w:style w:type="paragraph" w:customStyle="1" w:styleId="xl78">
    <w:name w:val="xl78"/>
    <w:basedOn w:val="a"/>
    <w:rsid w:val="008213AD"/>
    <w:pPr>
      <w:spacing w:before="100" w:beforeAutospacing="1" w:after="100" w:afterAutospacing="1"/>
    </w:pPr>
    <w:rPr>
      <w:sz w:val="28"/>
      <w:szCs w:val="28"/>
    </w:rPr>
  </w:style>
  <w:style w:type="paragraph" w:customStyle="1" w:styleId="xl79">
    <w:name w:val="xl79"/>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80">
    <w:name w:val="xl80"/>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81">
    <w:name w:val="xl81"/>
    <w:basedOn w:val="a"/>
    <w:rsid w:val="008213AD"/>
    <w:pPr>
      <w:spacing w:before="100" w:beforeAutospacing="1" w:after="100" w:afterAutospacing="1"/>
      <w:jc w:val="center"/>
    </w:pPr>
    <w:rPr>
      <w:sz w:val="28"/>
      <w:szCs w:val="28"/>
    </w:rPr>
  </w:style>
  <w:style w:type="paragraph" w:customStyle="1" w:styleId="xl82">
    <w:name w:val="xl82"/>
    <w:basedOn w:val="a"/>
    <w:rsid w:val="008213AD"/>
    <w:pPr>
      <w:pBdr>
        <w:top w:val="single" w:sz="4" w:space="0" w:color="auto"/>
        <w:bottom w:val="single" w:sz="4" w:space="0" w:color="auto"/>
      </w:pBdr>
      <w:spacing w:before="100" w:beforeAutospacing="1" w:after="100" w:afterAutospacing="1"/>
      <w:jc w:val="center"/>
    </w:pPr>
    <w:rPr>
      <w:sz w:val="28"/>
      <w:szCs w:val="28"/>
    </w:rPr>
  </w:style>
  <w:style w:type="paragraph" w:customStyle="1" w:styleId="xl83">
    <w:name w:val="xl83"/>
    <w:basedOn w:val="a"/>
    <w:rsid w:val="008213AD"/>
    <w:pPr>
      <w:pBdr>
        <w:top w:val="single" w:sz="4" w:space="0" w:color="auto"/>
        <w:left w:val="single" w:sz="4" w:space="0" w:color="auto"/>
        <w:right w:val="single" w:sz="4" w:space="0" w:color="auto"/>
      </w:pBdr>
      <w:spacing w:before="100" w:beforeAutospacing="1" w:after="100" w:afterAutospacing="1"/>
      <w:jc w:val="center"/>
    </w:pPr>
    <w:rPr>
      <w:sz w:val="28"/>
      <w:szCs w:val="28"/>
    </w:rPr>
  </w:style>
  <w:style w:type="paragraph" w:customStyle="1" w:styleId="xl84">
    <w:name w:val="xl84"/>
    <w:basedOn w:val="a"/>
    <w:rsid w:val="008213AD"/>
    <w:pPr>
      <w:pBdr>
        <w:left w:val="single" w:sz="4" w:space="0" w:color="auto"/>
        <w:right w:val="single" w:sz="4" w:space="0" w:color="auto"/>
      </w:pBdr>
      <w:spacing w:before="100" w:beforeAutospacing="1" w:after="100" w:afterAutospacing="1"/>
      <w:jc w:val="center"/>
    </w:pPr>
    <w:rPr>
      <w:sz w:val="28"/>
      <w:szCs w:val="28"/>
    </w:rPr>
  </w:style>
  <w:style w:type="paragraph" w:customStyle="1" w:styleId="xl85">
    <w:name w:val="xl85"/>
    <w:basedOn w:val="a"/>
    <w:rsid w:val="008213AD"/>
    <w:pPr>
      <w:pBdr>
        <w:top w:val="single" w:sz="4" w:space="0" w:color="auto"/>
        <w:left w:val="single" w:sz="4" w:space="0" w:color="auto"/>
        <w:right w:val="single" w:sz="4" w:space="0" w:color="auto"/>
      </w:pBdr>
      <w:spacing w:before="100" w:beforeAutospacing="1" w:after="100" w:afterAutospacing="1"/>
      <w:jc w:val="center"/>
    </w:pPr>
    <w:rPr>
      <w:sz w:val="28"/>
      <w:szCs w:val="28"/>
    </w:rPr>
  </w:style>
  <w:style w:type="paragraph" w:customStyle="1" w:styleId="xl86">
    <w:name w:val="xl86"/>
    <w:basedOn w:val="a"/>
    <w:rsid w:val="008213AD"/>
    <w:pPr>
      <w:pBdr>
        <w:left w:val="single" w:sz="4" w:space="0" w:color="auto"/>
        <w:right w:val="single" w:sz="4" w:space="0" w:color="auto"/>
      </w:pBdr>
      <w:spacing w:before="100" w:beforeAutospacing="1" w:after="100" w:afterAutospacing="1"/>
    </w:pPr>
    <w:rPr>
      <w:sz w:val="28"/>
      <w:szCs w:val="28"/>
    </w:rPr>
  </w:style>
  <w:style w:type="paragraph" w:customStyle="1" w:styleId="xl87">
    <w:name w:val="xl87"/>
    <w:basedOn w:val="a"/>
    <w:rsid w:val="008213AD"/>
    <w:pPr>
      <w:pBdr>
        <w:top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88">
    <w:name w:val="xl88"/>
    <w:basedOn w:val="a"/>
    <w:rsid w:val="008213AD"/>
    <w:pPr>
      <w:pBdr>
        <w:top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89">
    <w:name w:val="xl89"/>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90">
    <w:name w:val="xl90"/>
    <w:basedOn w:val="a"/>
    <w:rsid w:val="008213AD"/>
    <w:pPr>
      <w:pBdr>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91">
    <w:name w:val="xl91"/>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92">
    <w:name w:val="xl92"/>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3">
    <w:name w:val="xl93"/>
    <w:basedOn w:val="a"/>
    <w:rsid w:val="008213AD"/>
    <w:pPr>
      <w:spacing w:before="100" w:beforeAutospacing="1" w:after="100" w:afterAutospacing="1"/>
    </w:pPr>
    <w:rPr>
      <w:sz w:val="28"/>
      <w:szCs w:val="28"/>
    </w:rPr>
  </w:style>
  <w:style w:type="paragraph" w:customStyle="1" w:styleId="xl94">
    <w:name w:val="xl94"/>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5">
    <w:name w:val="xl95"/>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6">
    <w:name w:val="xl96"/>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7">
    <w:name w:val="xl97"/>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98">
    <w:name w:val="xl98"/>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9">
    <w:name w:val="xl99"/>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00">
    <w:name w:val="xl100"/>
    <w:basedOn w:val="a"/>
    <w:rsid w:val="008213A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101">
    <w:name w:val="xl101"/>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02">
    <w:name w:val="xl102"/>
    <w:basedOn w:val="a"/>
    <w:rsid w:val="008213AD"/>
    <w:pPr>
      <w:pBdr>
        <w:top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03">
    <w:name w:val="xl103"/>
    <w:basedOn w:val="a"/>
    <w:rsid w:val="008213AD"/>
    <w:pPr>
      <w:pBdr>
        <w:top w:val="single" w:sz="4" w:space="0" w:color="auto"/>
        <w:left w:val="single" w:sz="4" w:space="0" w:color="auto"/>
        <w:right w:val="single" w:sz="4" w:space="0" w:color="auto"/>
      </w:pBdr>
      <w:spacing w:before="100" w:beforeAutospacing="1" w:after="100" w:afterAutospacing="1"/>
      <w:jc w:val="center"/>
    </w:pPr>
    <w:rPr>
      <w:b/>
      <w:bCs/>
      <w:sz w:val="28"/>
      <w:szCs w:val="28"/>
    </w:rPr>
  </w:style>
  <w:style w:type="paragraph" w:customStyle="1" w:styleId="xl104">
    <w:name w:val="xl104"/>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05">
    <w:name w:val="xl105"/>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8"/>
      <w:szCs w:val="28"/>
    </w:rPr>
  </w:style>
  <w:style w:type="paragraph" w:customStyle="1" w:styleId="xl106">
    <w:name w:val="xl106"/>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8"/>
      <w:szCs w:val="28"/>
    </w:rPr>
  </w:style>
  <w:style w:type="paragraph" w:customStyle="1" w:styleId="xl107">
    <w:name w:val="xl107"/>
    <w:basedOn w:val="a"/>
    <w:rsid w:val="008213AD"/>
    <w:pPr>
      <w:spacing w:before="100" w:beforeAutospacing="1" w:after="100" w:afterAutospacing="1"/>
    </w:pPr>
    <w:rPr>
      <w:sz w:val="28"/>
      <w:szCs w:val="28"/>
    </w:rPr>
  </w:style>
  <w:style w:type="paragraph" w:customStyle="1" w:styleId="xl108">
    <w:name w:val="xl108"/>
    <w:basedOn w:val="a"/>
    <w:rsid w:val="008213AD"/>
    <w:pPr>
      <w:pBdr>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09">
    <w:name w:val="xl109"/>
    <w:basedOn w:val="a"/>
    <w:rsid w:val="008213AD"/>
    <w:pPr>
      <w:pBdr>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10">
    <w:name w:val="xl110"/>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11">
    <w:name w:val="xl111"/>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12">
    <w:name w:val="xl112"/>
    <w:basedOn w:val="a"/>
    <w:rsid w:val="008213AD"/>
    <w:pPr>
      <w:pBdr>
        <w:left w:val="single" w:sz="4" w:space="0" w:color="auto"/>
        <w:right w:val="single" w:sz="4" w:space="0" w:color="auto"/>
      </w:pBdr>
      <w:spacing w:before="100" w:beforeAutospacing="1" w:after="100" w:afterAutospacing="1"/>
    </w:pPr>
    <w:rPr>
      <w:sz w:val="28"/>
      <w:szCs w:val="28"/>
    </w:rPr>
  </w:style>
  <w:style w:type="paragraph" w:customStyle="1" w:styleId="xl113">
    <w:name w:val="xl113"/>
    <w:basedOn w:val="a"/>
    <w:rsid w:val="008213AD"/>
    <w:pPr>
      <w:pBdr>
        <w:left w:val="single" w:sz="4" w:space="0" w:color="auto"/>
        <w:right w:val="single" w:sz="4" w:space="0" w:color="auto"/>
      </w:pBdr>
      <w:spacing w:before="100" w:beforeAutospacing="1" w:after="100" w:afterAutospacing="1"/>
      <w:jc w:val="center"/>
    </w:pPr>
    <w:rPr>
      <w:sz w:val="28"/>
      <w:szCs w:val="28"/>
    </w:rPr>
  </w:style>
  <w:style w:type="paragraph" w:customStyle="1" w:styleId="xl114">
    <w:name w:val="xl114"/>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15">
    <w:name w:val="xl115"/>
    <w:basedOn w:val="a"/>
    <w:rsid w:val="008213AD"/>
    <w:pPr>
      <w:pBdr>
        <w:left w:val="single" w:sz="4" w:space="0" w:color="auto"/>
        <w:right w:val="single" w:sz="4" w:space="0" w:color="auto"/>
      </w:pBdr>
      <w:spacing w:before="100" w:beforeAutospacing="1" w:after="100" w:afterAutospacing="1"/>
    </w:pPr>
    <w:rPr>
      <w:sz w:val="28"/>
      <w:szCs w:val="28"/>
    </w:rPr>
  </w:style>
  <w:style w:type="paragraph" w:customStyle="1" w:styleId="xl116">
    <w:name w:val="xl116"/>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17">
    <w:name w:val="xl117"/>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18">
    <w:name w:val="xl118"/>
    <w:basedOn w:val="a"/>
    <w:rsid w:val="008213AD"/>
    <w:pPr>
      <w:pBdr>
        <w:top w:val="single" w:sz="4" w:space="0" w:color="auto"/>
        <w:left w:val="single" w:sz="4" w:space="0" w:color="auto"/>
        <w:bottom w:val="single" w:sz="4" w:space="0" w:color="auto"/>
      </w:pBdr>
      <w:spacing w:before="100" w:beforeAutospacing="1" w:after="100" w:afterAutospacing="1"/>
      <w:jc w:val="center"/>
    </w:pPr>
    <w:rPr>
      <w:sz w:val="28"/>
      <w:szCs w:val="28"/>
    </w:rPr>
  </w:style>
  <w:style w:type="paragraph" w:customStyle="1" w:styleId="xl119">
    <w:name w:val="xl119"/>
    <w:basedOn w:val="a"/>
    <w:rsid w:val="008213AD"/>
    <w:pPr>
      <w:pBdr>
        <w:left w:val="single" w:sz="4" w:space="0" w:color="auto"/>
        <w:right w:val="single" w:sz="4" w:space="0" w:color="auto"/>
      </w:pBdr>
      <w:spacing w:before="100" w:beforeAutospacing="1" w:after="100" w:afterAutospacing="1"/>
    </w:pPr>
    <w:rPr>
      <w:sz w:val="28"/>
      <w:szCs w:val="28"/>
    </w:rPr>
  </w:style>
  <w:style w:type="paragraph" w:customStyle="1" w:styleId="xl120">
    <w:name w:val="xl120"/>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21">
    <w:name w:val="xl121"/>
    <w:basedOn w:val="a"/>
    <w:rsid w:val="008213AD"/>
    <w:pPr>
      <w:pBdr>
        <w:top w:val="single" w:sz="4" w:space="0" w:color="auto"/>
        <w:left w:val="single" w:sz="4" w:space="0" w:color="auto"/>
        <w:right w:val="single" w:sz="4" w:space="0" w:color="auto"/>
      </w:pBdr>
      <w:spacing w:before="100" w:beforeAutospacing="1" w:after="100" w:afterAutospacing="1"/>
    </w:pPr>
    <w:rPr>
      <w:b/>
      <w:bCs/>
      <w:sz w:val="28"/>
      <w:szCs w:val="28"/>
    </w:rPr>
  </w:style>
  <w:style w:type="paragraph" w:customStyle="1" w:styleId="xl122">
    <w:name w:val="xl122"/>
    <w:basedOn w:val="a"/>
    <w:rsid w:val="008213AD"/>
    <w:pPr>
      <w:pBdr>
        <w:left w:val="single" w:sz="4" w:space="0" w:color="auto"/>
        <w:right w:val="single" w:sz="4" w:space="0" w:color="auto"/>
      </w:pBdr>
      <w:spacing w:before="100" w:beforeAutospacing="1" w:after="100" w:afterAutospacing="1"/>
    </w:pPr>
    <w:rPr>
      <w:b/>
      <w:bCs/>
      <w:sz w:val="28"/>
      <w:szCs w:val="28"/>
    </w:rPr>
  </w:style>
  <w:style w:type="paragraph" w:customStyle="1" w:styleId="xl123">
    <w:name w:val="xl123"/>
    <w:basedOn w:val="a"/>
    <w:rsid w:val="008213AD"/>
    <w:pPr>
      <w:pBdr>
        <w:top w:val="single" w:sz="4" w:space="0" w:color="auto"/>
        <w:left w:val="single" w:sz="4" w:space="0" w:color="auto"/>
        <w:right w:val="single" w:sz="4" w:space="0" w:color="auto"/>
      </w:pBdr>
      <w:spacing w:before="100" w:beforeAutospacing="1" w:after="100" w:afterAutospacing="1"/>
      <w:jc w:val="center"/>
    </w:pPr>
    <w:rPr>
      <w:b/>
      <w:bCs/>
      <w:sz w:val="28"/>
      <w:szCs w:val="28"/>
    </w:rPr>
  </w:style>
  <w:style w:type="paragraph" w:customStyle="1" w:styleId="xl124">
    <w:name w:val="xl124"/>
    <w:basedOn w:val="a"/>
    <w:rsid w:val="008213AD"/>
    <w:pPr>
      <w:pBdr>
        <w:left w:val="single" w:sz="4" w:space="0" w:color="auto"/>
        <w:right w:val="single" w:sz="4" w:space="0" w:color="auto"/>
      </w:pBdr>
      <w:spacing w:before="100" w:beforeAutospacing="1" w:after="100" w:afterAutospacing="1"/>
      <w:jc w:val="center"/>
    </w:pPr>
    <w:rPr>
      <w:b/>
      <w:bCs/>
      <w:sz w:val="28"/>
      <w:szCs w:val="28"/>
    </w:rPr>
  </w:style>
  <w:style w:type="paragraph" w:customStyle="1" w:styleId="xl125">
    <w:name w:val="xl125"/>
    <w:basedOn w:val="a"/>
    <w:rsid w:val="008213AD"/>
    <w:pPr>
      <w:pBdr>
        <w:top w:val="single" w:sz="4" w:space="0" w:color="auto"/>
        <w:left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26">
    <w:name w:val="xl126"/>
    <w:basedOn w:val="a"/>
    <w:rsid w:val="008213AD"/>
    <w:pPr>
      <w:pBdr>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27">
    <w:name w:val="xl127"/>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28">
    <w:name w:val="xl128"/>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29">
    <w:name w:val="xl129"/>
    <w:basedOn w:val="a"/>
    <w:rsid w:val="008213AD"/>
    <w:pPr>
      <w:pBdr>
        <w:left w:val="single" w:sz="4" w:space="0" w:color="auto"/>
        <w:right w:val="single" w:sz="4" w:space="0" w:color="auto"/>
      </w:pBdr>
      <w:spacing w:before="100" w:beforeAutospacing="1" w:after="100" w:afterAutospacing="1"/>
    </w:pPr>
    <w:rPr>
      <w:b/>
      <w:bCs/>
      <w:sz w:val="28"/>
      <w:szCs w:val="28"/>
    </w:rPr>
  </w:style>
  <w:style w:type="paragraph" w:customStyle="1" w:styleId="xl130">
    <w:name w:val="xl130"/>
    <w:basedOn w:val="a"/>
    <w:rsid w:val="008213AD"/>
    <w:pPr>
      <w:pBdr>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31">
    <w:name w:val="xl131"/>
    <w:basedOn w:val="a"/>
    <w:rsid w:val="008213AD"/>
    <w:pPr>
      <w:pBdr>
        <w:left w:val="single" w:sz="4" w:space="0" w:color="auto"/>
        <w:right w:val="single" w:sz="4" w:space="0" w:color="auto"/>
      </w:pBdr>
      <w:spacing w:before="100" w:beforeAutospacing="1" w:after="100" w:afterAutospacing="1"/>
      <w:jc w:val="center"/>
    </w:pPr>
    <w:rPr>
      <w:b/>
      <w:bCs/>
      <w:sz w:val="28"/>
      <w:szCs w:val="28"/>
    </w:rPr>
  </w:style>
  <w:style w:type="paragraph" w:customStyle="1" w:styleId="xl132">
    <w:name w:val="xl132"/>
    <w:basedOn w:val="a"/>
    <w:rsid w:val="008213AD"/>
    <w:pPr>
      <w:pBdr>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133">
    <w:name w:val="xl133"/>
    <w:basedOn w:val="a"/>
    <w:rsid w:val="008213AD"/>
    <w:pPr>
      <w:pBdr>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34">
    <w:name w:val="xl134"/>
    <w:basedOn w:val="a"/>
    <w:rsid w:val="008213AD"/>
    <w:pPr>
      <w:pBdr>
        <w:top w:val="single" w:sz="4" w:space="0" w:color="auto"/>
        <w:left w:val="single" w:sz="4" w:space="0" w:color="auto"/>
        <w:right w:val="single" w:sz="4" w:space="0" w:color="auto"/>
      </w:pBdr>
      <w:spacing w:before="100" w:beforeAutospacing="1" w:after="100" w:afterAutospacing="1"/>
    </w:pPr>
    <w:rPr>
      <w:b/>
      <w:bCs/>
      <w:sz w:val="28"/>
      <w:szCs w:val="28"/>
    </w:rPr>
  </w:style>
  <w:style w:type="paragraph" w:customStyle="1" w:styleId="xl135">
    <w:name w:val="xl135"/>
    <w:basedOn w:val="a"/>
    <w:rsid w:val="008213AD"/>
    <w:pPr>
      <w:pBdr>
        <w:left w:val="single" w:sz="4" w:space="0" w:color="auto"/>
        <w:right w:val="single" w:sz="4" w:space="0" w:color="auto"/>
      </w:pBdr>
      <w:spacing w:before="100" w:beforeAutospacing="1" w:after="100" w:afterAutospacing="1"/>
    </w:pPr>
    <w:rPr>
      <w:b/>
      <w:bCs/>
      <w:sz w:val="28"/>
      <w:szCs w:val="28"/>
    </w:rPr>
  </w:style>
  <w:style w:type="paragraph" w:customStyle="1" w:styleId="xl136">
    <w:name w:val="xl136"/>
    <w:basedOn w:val="a"/>
    <w:rsid w:val="008213AD"/>
    <w:pPr>
      <w:pBdr>
        <w:left w:val="single" w:sz="4" w:space="0" w:color="auto"/>
        <w:right w:val="single" w:sz="4" w:space="0" w:color="auto"/>
      </w:pBdr>
      <w:spacing w:before="100" w:beforeAutospacing="1" w:after="100" w:afterAutospacing="1"/>
    </w:pPr>
    <w:rPr>
      <w:sz w:val="28"/>
      <w:szCs w:val="28"/>
    </w:rPr>
  </w:style>
  <w:style w:type="paragraph" w:customStyle="1" w:styleId="xl137">
    <w:name w:val="xl137"/>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38">
    <w:name w:val="xl138"/>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39">
    <w:name w:val="xl139"/>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40">
    <w:name w:val="xl140"/>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41">
    <w:name w:val="xl141"/>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142">
    <w:name w:val="xl142"/>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43">
    <w:name w:val="xl143"/>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44">
    <w:name w:val="xl144"/>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45">
    <w:name w:val="xl145"/>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46">
    <w:name w:val="xl146"/>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47">
    <w:name w:val="xl147"/>
    <w:basedOn w:val="a"/>
    <w:rsid w:val="008213AD"/>
    <w:pPr>
      <w:pBdr>
        <w:left w:val="single" w:sz="4" w:space="0" w:color="auto"/>
        <w:right w:val="single" w:sz="4" w:space="0" w:color="auto"/>
      </w:pBdr>
      <w:spacing w:before="100" w:beforeAutospacing="1" w:after="100" w:afterAutospacing="1"/>
    </w:pPr>
    <w:rPr>
      <w:sz w:val="28"/>
      <w:szCs w:val="28"/>
    </w:rPr>
  </w:style>
  <w:style w:type="paragraph" w:customStyle="1" w:styleId="xl148">
    <w:name w:val="xl148"/>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49">
    <w:name w:val="xl149"/>
    <w:basedOn w:val="a"/>
    <w:rsid w:val="008213AD"/>
    <w:pPr>
      <w:pBdr>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50">
    <w:name w:val="xl150"/>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51">
    <w:name w:val="xl151"/>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52">
    <w:name w:val="xl152"/>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53">
    <w:name w:val="xl153"/>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54">
    <w:name w:val="xl154"/>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8"/>
      <w:szCs w:val="28"/>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8213AD"/>
    <w:pPr>
      <w:spacing w:before="100" w:beforeAutospacing="1" w:after="100" w:afterAutospacing="1"/>
    </w:pPr>
    <w:rPr>
      <w:rFonts w:ascii="Tahoma" w:hAnsi="Tahoma"/>
      <w:lang w:val="en-US" w:eastAsia="en-US"/>
    </w:rPr>
  </w:style>
  <w:style w:type="paragraph" w:customStyle="1" w:styleId="font5">
    <w:name w:val="font5"/>
    <w:basedOn w:val="a"/>
    <w:rsid w:val="008213AD"/>
    <w:pPr>
      <w:spacing w:before="100" w:beforeAutospacing="1" w:after="100" w:afterAutospacing="1"/>
    </w:pPr>
    <w:rPr>
      <w:sz w:val="28"/>
      <w:szCs w:val="28"/>
    </w:rPr>
  </w:style>
  <w:style w:type="paragraph" w:customStyle="1" w:styleId="font6">
    <w:name w:val="font6"/>
    <w:basedOn w:val="a"/>
    <w:rsid w:val="008213AD"/>
    <w:pPr>
      <w:spacing w:before="100" w:beforeAutospacing="1" w:after="100" w:afterAutospacing="1"/>
    </w:pPr>
    <w:rPr>
      <w:sz w:val="28"/>
      <w:szCs w:val="28"/>
    </w:rPr>
  </w:style>
  <w:style w:type="paragraph" w:customStyle="1" w:styleId="xl155">
    <w:name w:val="xl155"/>
    <w:basedOn w:val="a"/>
    <w:rsid w:val="008213AD"/>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156">
    <w:name w:val="xl156"/>
    <w:basedOn w:val="a"/>
    <w:rsid w:val="008213AD"/>
    <w:pPr>
      <w:pBdr>
        <w:top w:val="single" w:sz="4" w:space="0" w:color="auto"/>
        <w:left w:val="single" w:sz="4" w:space="0" w:color="auto"/>
        <w:right w:val="single" w:sz="4" w:space="0" w:color="auto"/>
      </w:pBdr>
      <w:spacing w:before="100" w:beforeAutospacing="1" w:after="100" w:afterAutospacing="1"/>
      <w:textAlignment w:val="top"/>
    </w:pPr>
    <w:rPr>
      <w:rFonts w:ascii="Times New Roman CYR" w:hAnsi="Times New Roman CYR" w:cs="Times New Roman CYR"/>
      <w:sz w:val="28"/>
      <w:szCs w:val="28"/>
    </w:rPr>
  </w:style>
  <w:style w:type="paragraph" w:customStyle="1" w:styleId="xl157">
    <w:name w:val="xl157"/>
    <w:basedOn w:val="a"/>
    <w:rsid w:val="008213AD"/>
    <w:pPr>
      <w:pBdr>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8"/>
      <w:szCs w:val="28"/>
    </w:rPr>
  </w:style>
  <w:style w:type="paragraph" w:customStyle="1" w:styleId="xl158">
    <w:name w:val="xl158"/>
    <w:basedOn w:val="a"/>
    <w:rsid w:val="008213AD"/>
    <w:pPr>
      <w:pBdr>
        <w:top w:val="single" w:sz="4" w:space="0" w:color="auto"/>
        <w:left w:val="single" w:sz="4" w:space="0" w:color="auto"/>
        <w:right w:val="single" w:sz="4" w:space="0" w:color="auto"/>
      </w:pBdr>
      <w:spacing w:before="100" w:beforeAutospacing="1" w:after="100" w:afterAutospacing="1"/>
      <w:textAlignment w:val="top"/>
    </w:pPr>
    <w:rPr>
      <w:sz w:val="28"/>
      <w:szCs w:val="28"/>
    </w:rPr>
  </w:style>
  <w:style w:type="paragraph" w:customStyle="1" w:styleId="xl159">
    <w:name w:val="xl159"/>
    <w:basedOn w:val="a"/>
    <w:rsid w:val="008213AD"/>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160">
    <w:name w:val="xl160"/>
    <w:basedOn w:val="a"/>
    <w:rsid w:val="008213AD"/>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61">
    <w:name w:val="xl161"/>
    <w:basedOn w:val="a"/>
    <w:rsid w:val="008213AD"/>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62">
    <w:name w:val="xl162"/>
    <w:basedOn w:val="a"/>
    <w:rsid w:val="008213AD"/>
    <w:pPr>
      <w:pBdr>
        <w:left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3">
    <w:name w:val="xl163"/>
    <w:basedOn w:val="a"/>
    <w:rsid w:val="008213AD"/>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4">
    <w:name w:val="xl164"/>
    <w:basedOn w:val="a"/>
    <w:rsid w:val="008213AD"/>
    <w:pPr>
      <w:pBdr>
        <w:left w:val="single" w:sz="4" w:space="0" w:color="auto"/>
        <w:right w:val="single" w:sz="4" w:space="0" w:color="auto"/>
      </w:pBdr>
      <w:shd w:val="clear" w:color="000000" w:fill="FFFF00"/>
      <w:spacing w:before="100" w:beforeAutospacing="1" w:after="100" w:afterAutospacing="1"/>
      <w:jc w:val="center"/>
      <w:textAlignment w:val="top"/>
    </w:pPr>
    <w:rPr>
      <w:b/>
      <w:bCs/>
      <w:sz w:val="28"/>
      <w:szCs w:val="28"/>
    </w:rPr>
  </w:style>
  <w:style w:type="paragraph" w:customStyle="1" w:styleId="xl165">
    <w:name w:val="xl165"/>
    <w:basedOn w:val="a"/>
    <w:rsid w:val="008213A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sz w:val="28"/>
      <w:szCs w:val="28"/>
    </w:rPr>
  </w:style>
  <w:style w:type="paragraph" w:customStyle="1" w:styleId="xl166">
    <w:name w:val="xl166"/>
    <w:basedOn w:val="a"/>
    <w:rsid w:val="008213AD"/>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7">
    <w:name w:val="xl167"/>
    <w:basedOn w:val="a"/>
    <w:rsid w:val="008213AD"/>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8">
    <w:name w:val="xl168"/>
    <w:basedOn w:val="a"/>
    <w:rsid w:val="008213AD"/>
    <w:pPr>
      <w:pBdr>
        <w:left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9">
    <w:name w:val="xl169"/>
    <w:basedOn w:val="a"/>
    <w:rsid w:val="008213AD"/>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70">
    <w:name w:val="xl170"/>
    <w:basedOn w:val="a"/>
    <w:rsid w:val="008213AD"/>
    <w:pPr>
      <w:pBdr>
        <w:left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71">
    <w:name w:val="xl171"/>
    <w:basedOn w:val="a"/>
    <w:rsid w:val="008213AD"/>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72">
    <w:name w:val="xl172"/>
    <w:basedOn w:val="a"/>
    <w:rsid w:val="008213A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sz w:val="28"/>
      <w:szCs w:val="28"/>
    </w:rPr>
  </w:style>
  <w:style w:type="paragraph" w:customStyle="1" w:styleId="xl173">
    <w:name w:val="xl173"/>
    <w:basedOn w:val="a"/>
    <w:rsid w:val="008213A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28"/>
      <w:szCs w:val="28"/>
    </w:rPr>
  </w:style>
  <w:style w:type="paragraph" w:customStyle="1" w:styleId="xl174">
    <w:name w:val="xl174"/>
    <w:basedOn w:val="a"/>
    <w:rsid w:val="008213AD"/>
    <w:pPr>
      <w:pBdr>
        <w:top w:val="single" w:sz="4" w:space="0" w:color="auto"/>
        <w:left w:val="single" w:sz="4" w:space="0" w:color="auto"/>
        <w:right w:val="single" w:sz="4" w:space="0" w:color="auto"/>
      </w:pBdr>
      <w:spacing w:before="100" w:beforeAutospacing="1" w:after="100" w:afterAutospacing="1"/>
      <w:textAlignment w:val="top"/>
    </w:pPr>
    <w:rPr>
      <w:sz w:val="28"/>
      <w:szCs w:val="28"/>
    </w:rPr>
  </w:style>
  <w:style w:type="paragraph" w:customStyle="1" w:styleId="xl175">
    <w:name w:val="xl175"/>
    <w:basedOn w:val="a"/>
    <w:rsid w:val="008213AD"/>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176">
    <w:name w:val="xl176"/>
    <w:basedOn w:val="a"/>
    <w:rsid w:val="008213AD"/>
    <w:pPr>
      <w:pBdr>
        <w:top w:val="single" w:sz="4" w:space="0" w:color="auto"/>
        <w:left w:val="single" w:sz="4" w:space="0" w:color="auto"/>
        <w:right w:val="single" w:sz="4" w:space="0" w:color="auto"/>
      </w:pBdr>
      <w:spacing w:before="100" w:beforeAutospacing="1" w:after="100" w:afterAutospacing="1"/>
      <w:textAlignment w:val="top"/>
    </w:pPr>
    <w:rPr>
      <w:sz w:val="28"/>
      <w:szCs w:val="28"/>
    </w:rPr>
  </w:style>
  <w:style w:type="paragraph" w:customStyle="1" w:styleId="xl177">
    <w:name w:val="xl177"/>
    <w:basedOn w:val="a"/>
    <w:rsid w:val="008213AD"/>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ConsPlusNonformat">
    <w:name w:val="ConsPlusNonformat"/>
    <w:uiPriority w:val="99"/>
    <w:rsid w:val="008213AD"/>
    <w:pPr>
      <w:autoSpaceDE w:val="0"/>
      <w:autoSpaceDN w:val="0"/>
      <w:adjustRightInd w:val="0"/>
    </w:pPr>
    <w:rPr>
      <w:rFonts w:ascii="Courier New" w:hAnsi="Courier New" w:cs="Courier New"/>
      <w:lang w:eastAsia="en-US"/>
    </w:rPr>
  </w:style>
  <w:style w:type="table" w:customStyle="1" w:styleId="14">
    <w:name w:val="Сетка таблицы1"/>
    <w:basedOn w:val="a1"/>
    <w:uiPriority w:val="59"/>
    <w:rsid w:val="008213A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Light List"/>
    <w:basedOn w:val="a1"/>
    <w:uiPriority w:val="61"/>
    <w:rsid w:val="008213AD"/>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51">
    <w:name w:val="Нет списка5"/>
    <w:next w:val="a2"/>
    <w:uiPriority w:val="99"/>
    <w:semiHidden/>
    <w:unhideWhenUsed/>
    <w:rsid w:val="008213AD"/>
  </w:style>
  <w:style w:type="character" w:customStyle="1" w:styleId="15">
    <w:name w:val="Текст выноски Знак1"/>
    <w:rsid w:val="008213AD"/>
    <w:rPr>
      <w:rFonts w:ascii="Tahoma" w:hAnsi="Tahoma" w:cs="Tahoma"/>
      <w:sz w:val="16"/>
      <w:szCs w:val="16"/>
    </w:rPr>
  </w:style>
  <w:style w:type="character" w:styleId="af6">
    <w:name w:val="Emphasis"/>
    <w:qFormat/>
    <w:rsid w:val="008213AD"/>
    <w:rPr>
      <w:i/>
      <w:iCs/>
    </w:rPr>
  </w:style>
  <w:style w:type="paragraph" w:customStyle="1" w:styleId="ConsPlusTitle">
    <w:name w:val="ConsPlusTitle"/>
    <w:uiPriority w:val="99"/>
    <w:rsid w:val="008213AD"/>
    <w:pPr>
      <w:autoSpaceDE w:val="0"/>
      <w:autoSpaceDN w:val="0"/>
      <w:adjustRightInd w:val="0"/>
    </w:pPr>
    <w:rPr>
      <w:rFonts w:ascii="Arial" w:hAnsi="Arial" w:cs="Arial"/>
      <w:b/>
      <w:bCs/>
    </w:rPr>
  </w:style>
  <w:style w:type="table" w:customStyle="1" w:styleId="16">
    <w:name w:val="Светлый список1"/>
    <w:basedOn w:val="a1"/>
    <w:uiPriority w:val="61"/>
    <w:rsid w:val="008213AD"/>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000000"/>
      </w:tcPr>
    </w:tblStylePr>
    <w:tblStylePr w:type="lastRow">
      <w:pPr>
        <w:spacing w:beforeLines="0" w:beforeAutospacing="0" w:afterLines="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4">
    <w:name w:val="Сетка таблицы2"/>
    <w:basedOn w:val="a1"/>
    <w:uiPriority w:val="59"/>
    <w:rsid w:val="008213AD"/>
    <w:rPr>
      <w:rFonts w:eastAsia="Calibri"/>
      <w:sz w:val="28"/>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7">
    <w:name w:val="font7"/>
    <w:basedOn w:val="a"/>
    <w:rsid w:val="000743DA"/>
    <w:pPr>
      <w:spacing w:before="100" w:beforeAutospacing="1" w:after="100" w:afterAutospacing="1"/>
    </w:pPr>
    <w:rPr>
      <w:color w:val="000000"/>
    </w:rPr>
  </w:style>
  <w:style w:type="paragraph" w:customStyle="1" w:styleId="font8">
    <w:name w:val="font8"/>
    <w:basedOn w:val="a"/>
    <w:rsid w:val="000743DA"/>
    <w:pPr>
      <w:spacing w:before="100" w:beforeAutospacing="1" w:after="100" w:afterAutospacing="1"/>
    </w:pPr>
    <w:rPr>
      <w:color w:val="000000"/>
      <w:sz w:val="18"/>
      <w:szCs w:val="18"/>
    </w:rPr>
  </w:style>
  <w:style w:type="character" w:customStyle="1" w:styleId="60">
    <w:name w:val="Заголовок 6 Знак"/>
    <w:basedOn w:val="a0"/>
    <w:link w:val="6"/>
    <w:rsid w:val="00A6557E"/>
    <w:rPr>
      <w:b/>
      <w:bCs/>
      <w:sz w:val="22"/>
      <w:szCs w:val="22"/>
    </w:rPr>
  </w:style>
  <w:style w:type="character" w:customStyle="1" w:styleId="40">
    <w:name w:val="Заголовок 4 Знак"/>
    <w:basedOn w:val="a0"/>
    <w:link w:val="4"/>
    <w:rsid w:val="005746D1"/>
    <w:rPr>
      <w:rFonts w:ascii="Calibri" w:hAnsi="Calibri"/>
      <w:b/>
      <w:bCs/>
      <w:sz w:val="28"/>
      <w:szCs w:val="28"/>
      <w:lang/>
    </w:rPr>
  </w:style>
  <w:style w:type="character" w:customStyle="1" w:styleId="50">
    <w:name w:val="Заголовок 5 Знак"/>
    <w:basedOn w:val="a0"/>
    <w:link w:val="5"/>
    <w:rsid w:val="005746D1"/>
    <w:rPr>
      <w:rFonts w:ascii="Arial Unicode MS"/>
      <w:b/>
      <w:bCs/>
      <w:i/>
      <w:iCs/>
      <w:sz w:val="28"/>
      <w:szCs w:val="28"/>
      <w:lang/>
    </w:rPr>
  </w:style>
  <w:style w:type="paragraph" w:customStyle="1" w:styleId="25">
    <w:name w:val="Знак2 Знак Знак Знак Знак Знак Знак Знак Знак Знак Знак Знак Знак Знак Знак Знак"/>
    <w:basedOn w:val="a"/>
    <w:rsid w:val="005746D1"/>
    <w:pPr>
      <w:spacing w:before="100" w:beforeAutospacing="1" w:after="100" w:afterAutospacing="1"/>
    </w:pPr>
    <w:rPr>
      <w:rFonts w:ascii="Tahoma" w:hAnsi="Tahoma"/>
      <w:lang w:val="en-US" w:eastAsia="en-US"/>
    </w:rPr>
  </w:style>
  <w:style w:type="character" w:customStyle="1" w:styleId="WW-Absatz-Standardschriftart">
    <w:name w:val="WW-Absatz-Standardschriftart"/>
    <w:rsid w:val="005746D1"/>
  </w:style>
  <w:style w:type="paragraph" w:styleId="af7">
    <w:name w:val="No Spacing"/>
    <w:uiPriority w:val="1"/>
    <w:qFormat/>
    <w:rsid w:val="005746D1"/>
    <w:rPr>
      <w:rFonts w:ascii="Calibri" w:eastAsia="Calibri" w:hAnsi="Calibri"/>
      <w:sz w:val="22"/>
      <w:szCs w:val="22"/>
      <w:lang w:eastAsia="en-US"/>
    </w:rPr>
  </w:style>
  <w:style w:type="paragraph" w:customStyle="1" w:styleId="26">
    <w:name w:val="Знак2 Знак Знак Знак Знак Знак Знак Знак Знак Знак Знак Знак Знак Знак Знак Знак"/>
    <w:basedOn w:val="a"/>
    <w:rsid w:val="005746D1"/>
    <w:pPr>
      <w:spacing w:before="100" w:beforeAutospacing="1" w:after="100" w:afterAutospacing="1"/>
    </w:pPr>
    <w:rPr>
      <w:rFonts w:ascii="Tahoma" w:hAnsi="Tahoma"/>
      <w:lang w:val="en-US" w:eastAsia="en-US"/>
    </w:rPr>
  </w:style>
  <w:style w:type="character" w:customStyle="1" w:styleId="Absatz-Standardschriftart">
    <w:name w:val="Absatz-Standardschriftart"/>
    <w:rsid w:val="005746D1"/>
  </w:style>
  <w:style w:type="character" w:customStyle="1" w:styleId="42">
    <w:name w:val="Основной шрифт абзаца4"/>
    <w:rsid w:val="005746D1"/>
  </w:style>
  <w:style w:type="character" w:customStyle="1" w:styleId="WW-Absatz-Standardschriftart1">
    <w:name w:val="WW-Absatz-Standardschriftart1"/>
    <w:rsid w:val="005746D1"/>
  </w:style>
  <w:style w:type="character" w:customStyle="1" w:styleId="WW-Absatz-Standardschriftart11">
    <w:name w:val="WW-Absatz-Standardschriftart11"/>
    <w:rsid w:val="005746D1"/>
  </w:style>
  <w:style w:type="character" w:customStyle="1" w:styleId="WW-Absatz-Standardschriftart111">
    <w:name w:val="WW-Absatz-Standardschriftart111"/>
    <w:rsid w:val="005746D1"/>
  </w:style>
  <w:style w:type="character" w:customStyle="1" w:styleId="32">
    <w:name w:val="Основной шрифт абзаца3"/>
    <w:rsid w:val="005746D1"/>
  </w:style>
  <w:style w:type="character" w:customStyle="1" w:styleId="27">
    <w:name w:val="Основной шрифт абзаца2"/>
    <w:rsid w:val="005746D1"/>
  </w:style>
  <w:style w:type="character" w:customStyle="1" w:styleId="WW-Absatz-Standardschriftart1111">
    <w:name w:val="WW-Absatz-Standardschriftart1111"/>
    <w:rsid w:val="005746D1"/>
  </w:style>
  <w:style w:type="character" w:customStyle="1" w:styleId="17">
    <w:name w:val="Основной шрифт абзаца1"/>
    <w:rsid w:val="005746D1"/>
  </w:style>
  <w:style w:type="character" w:customStyle="1" w:styleId="af8">
    <w:name w:val="Символ нумерации"/>
    <w:rsid w:val="005746D1"/>
  </w:style>
  <w:style w:type="paragraph" w:customStyle="1" w:styleId="18">
    <w:name w:val="Заголовок1"/>
    <w:basedOn w:val="a"/>
    <w:next w:val="a3"/>
    <w:rsid w:val="005746D1"/>
    <w:pPr>
      <w:keepNext/>
      <w:suppressAutoHyphens/>
      <w:spacing w:before="240" w:after="120"/>
    </w:pPr>
    <w:rPr>
      <w:rFonts w:ascii="Arial" w:eastAsia="Lucida Sans Unicode" w:hAnsi="Arial" w:cs="Tahoma"/>
      <w:sz w:val="28"/>
      <w:szCs w:val="28"/>
      <w:lang w:eastAsia="ar-SA"/>
    </w:rPr>
  </w:style>
  <w:style w:type="paragraph" w:styleId="af9">
    <w:name w:val="List"/>
    <w:basedOn w:val="a3"/>
    <w:rsid w:val="005746D1"/>
    <w:pPr>
      <w:suppressAutoHyphens/>
    </w:pPr>
    <w:rPr>
      <w:rFonts w:cs="Tahoma"/>
      <w:lang w:eastAsia="ar-SA"/>
    </w:rPr>
  </w:style>
  <w:style w:type="paragraph" w:customStyle="1" w:styleId="43">
    <w:name w:val="Название4"/>
    <w:basedOn w:val="a"/>
    <w:rsid w:val="005746D1"/>
    <w:pPr>
      <w:suppressLineNumbers/>
      <w:suppressAutoHyphens/>
      <w:spacing w:before="120" w:after="120"/>
    </w:pPr>
    <w:rPr>
      <w:rFonts w:cs="Tahoma"/>
      <w:i/>
      <w:iCs/>
      <w:sz w:val="24"/>
      <w:szCs w:val="24"/>
      <w:lang w:eastAsia="ar-SA"/>
    </w:rPr>
  </w:style>
  <w:style w:type="paragraph" w:customStyle="1" w:styleId="44">
    <w:name w:val="Указатель4"/>
    <w:basedOn w:val="a"/>
    <w:rsid w:val="005746D1"/>
    <w:pPr>
      <w:suppressLineNumbers/>
      <w:suppressAutoHyphens/>
    </w:pPr>
    <w:rPr>
      <w:rFonts w:cs="Tahoma"/>
      <w:lang w:eastAsia="ar-SA"/>
    </w:rPr>
  </w:style>
  <w:style w:type="paragraph" w:customStyle="1" w:styleId="33">
    <w:name w:val="Название3"/>
    <w:basedOn w:val="a"/>
    <w:rsid w:val="005746D1"/>
    <w:pPr>
      <w:suppressLineNumbers/>
      <w:suppressAutoHyphens/>
      <w:spacing w:before="120" w:after="120"/>
    </w:pPr>
    <w:rPr>
      <w:rFonts w:cs="Tahoma"/>
      <w:i/>
      <w:iCs/>
      <w:sz w:val="24"/>
      <w:szCs w:val="24"/>
      <w:lang w:eastAsia="ar-SA"/>
    </w:rPr>
  </w:style>
  <w:style w:type="paragraph" w:customStyle="1" w:styleId="34">
    <w:name w:val="Указатель3"/>
    <w:basedOn w:val="a"/>
    <w:rsid w:val="005746D1"/>
    <w:pPr>
      <w:suppressLineNumbers/>
      <w:suppressAutoHyphens/>
    </w:pPr>
    <w:rPr>
      <w:rFonts w:cs="Tahoma"/>
      <w:lang w:eastAsia="ar-SA"/>
    </w:rPr>
  </w:style>
  <w:style w:type="paragraph" w:customStyle="1" w:styleId="28">
    <w:name w:val="Название2"/>
    <w:basedOn w:val="a"/>
    <w:rsid w:val="005746D1"/>
    <w:pPr>
      <w:suppressLineNumbers/>
      <w:suppressAutoHyphens/>
      <w:spacing w:before="120" w:after="120"/>
    </w:pPr>
    <w:rPr>
      <w:rFonts w:cs="Tahoma"/>
      <w:i/>
      <w:iCs/>
      <w:sz w:val="24"/>
      <w:szCs w:val="24"/>
      <w:lang w:eastAsia="ar-SA"/>
    </w:rPr>
  </w:style>
  <w:style w:type="paragraph" w:customStyle="1" w:styleId="29">
    <w:name w:val="Указатель2"/>
    <w:basedOn w:val="a"/>
    <w:rsid w:val="005746D1"/>
    <w:pPr>
      <w:suppressLineNumbers/>
      <w:suppressAutoHyphens/>
    </w:pPr>
    <w:rPr>
      <w:rFonts w:cs="Tahoma"/>
      <w:lang w:eastAsia="ar-SA"/>
    </w:rPr>
  </w:style>
  <w:style w:type="paragraph" w:customStyle="1" w:styleId="19">
    <w:name w:val="Название1"/>
    <w:basedOn w:val="a"/>
    <w:rsid w:val="005746D1"/>
    <w:pPr>
      <w:suppressLineNumbers/>
      <w:suppressAutoHyphens/>
      <w:spacing w:before="120" w:after="120"/>
    </w:pPr>
    <w:rPr>
      <w:rFonts w:cs="Tahoma"/>
      <w:i/>
      <w:iCs/>
      <w:sz w:val="24"/>
      <w:szCs w:val="24"/>
      <w:lang w:eastAsia="ar-SA"/>
    </w:rPr>
  </w:style>
  <w:style w:type="paragraph" w:customStyle="1" w:styleId="1a">
    <w:name w:val="Указатель1"/>
    <w:basedOn w:val="a"/>
    <w:rsid w:val="005746D1"/>
    <w:pPr>
      <w:suppressLineNumbers/>
      <w:suppressAutoHyphens/>
    </w:pPr>
    <w:rPr>
      <w:rFonts w:cs="Tahoma"/>
      <w:lang w:eastAsia="ar-SA"/>
    </w:rPr>
  </w:style>
  <w:style w:type="paragraph" w:customStyle="1" w:styleId="1b">
    <w:name w:val="Знак1"/>
    <w:basedOn w:val="a"/>
    <w:rsid w:val="005746D1"/>
    <w:pPr>
      <w:suppressAutoHyphens/>
      <w:spacing w:before="280" w:after="280"/>
    </w:pPr>
    <w:rPr>
      <w:rFonts w:ascii="Tahoma" w:hAnsi="Tahoma" w:cs="Tahoma"/>
      <w:lang w:val="en-US" w:eastAsia="ar-SA"/>
    </w:rPr>
  </w:style>
  <w:style w:type="paragraph" w:customStyle="1" w:styleId="ConsNormal">
    <w:name w:val="ConsNormal"/>
    <w:rsid w:val="005746D1"/>
    <w:pPr>
      <w:suppressAutoHyphens/>
      <w:overflowPunct w:val="0"/>
      <w:autoSpaceDE w:val="0"/>
      <w:ind w:right="19772" w:firstLine="720"/>
      <w:textAlignment w:val="baseline"/>
    </w:pPr>
    <w:rPr>
      <w:rFonts w:ascii="Arial" w:eastAsia="Arial" w:hAnsi="Arial"/>
      <w:lang w:eastAsia="ar-SA"/>
    </w:rPr>
  </w:style>
  <w:style w:type="paragraph" w:styleId="afa">
    <w:name w:val="Subtitle"/>
    <w:basedOn w:val="18"/>
    <w:next w:val="a3"/>
    <w:link w:val="afb"/>
    <w:qFormat/>
    <w:rsid w:val="005746D1"/>
    <w:pPr>
      <w:jc w:val="center"/>
    </w:pPr>
    <w:rPr>
      <w:rFonts w:cs="Times New Roman"/>
      <w:i/>
      <w:iCs/>
      <w:lang/>
    </w:rPr>
  </w:style>
  <w:style w:type="character" w:customStyle="1" w:styleId="afb">
    <w:name w:val="Подзаголовок Знак"/>
    <w:basedOn w:val="a0"/>
    <w:link w:val="afa"/>
    <w:rsid w:val="005746D1"/>
    <w:rPr>
      <w:rFonts w:ascii="Arial" w:eastAsia="Lucida Sans Unicode" w:hAnsi="Arial"/>
      <w:i/>
      <w:iCs/>
      <w:sz w:val="28"/>
      <w:szCs w:val="28"/>
      <w:lang w:eastAsia="ar-SA"/>
    </w:rPr>
  </w:style>
  <w:style w:type="paragraph" w:customStyle="1" w:styleId="afc">
    <w:name w:val="Содержимое таблицы"/>
    <w:basedOn w:val="a"/>
    <w:rsid w:val="005746D1"/>
    <w:pPr>
      <w:suppressLineNumbers/>
      <w:suppressAutoHyphens/>
    </w:pPr>
    <w:rPr>
      <w:lang w:eastAsia="ar-SA"/>
    </w:rPr>
  </w:style>
  <w:style w:type="paragraph" w:customStyle="1" w:styleId="afd">
    <w:name w:val="Заголовок таблицы"/>
    <w:basedOn w:val="afc"/>
    <w:rsid w:val="005746D1"/>
    <w:pPr>
      <w:jc w:val="center"/>
    </w:pPr>
    <w:rPr>
      <w:b/>
      <w:bCs/>
    </w:rPr>
  </w:style>
  <w:style w:type="paragraph" w:customStyle="1" w:styleId="afe">
    <w:name w:val="Содержимое врезки"/>
    <w:basedOn w:val="a3"/>
    <w:rsid w:val="005746D1"/>
    <w:pPr>
      <w:suppressAutoHyphens/>
    </w:pPr>
    <w:rPr>
      <w:lang w:eastAsia="ar-SA"/>
    </w:rPr>
  </w:style>
  <w:style w:type="paragraph" w:styleId="aff">
    <w:name w:val="Normal (Web)"/>
    <w:basedOn w:val="a"/>
    <w:rsid w:val="005746D1"/>
    <w:pPr>
      <w:suppressAutoHyphens/>
      <w:spacing w:before="280" w:after="280"/>
      <w:jc w:val="both"/>
    </w:pPr>
    <w:rPr>
      <w:rFonts w:ascii="Tahoma" w:hAnsi="Tahoma" w:cs="Tahoma"/>
      <w:color w:val="333333"/>
      <w:sz w:val="22"/>
      <w:szCs w:val="22"/>
      <w:lang w:eastAsia="ar-SA"/>
    </w:rPr>
  </w:style>
  <w:style w:type="paragraph" w:customStyle="1" w:styleId="aff0">
    <w:name w:val="Знак"/>
    <w:basedOn w:val="a"/>
    <w:rsid w:val="005746D1"/>
    <w:pPr>
      <w:spacing w:before="100" w:beforeAutospacing="1" w:after="100" w:afterAutospacing="1"/>
    </w:pPr>
    <w:rPr>
      <w:rFonts w:ascii="Tahoma" w:hAnsi="Tahoma" w:cs="Tahoma"/>
      <w:lang w:val="en-US" w:eastAsia="en-US"/>
    </w:rPr>
  </w:style>
  <w:style w:type="paragraph" w:styleId="35">
    <w:name w:val="Body Text 3"/>
    <w:basedOn w:val="a"/>
    <w:link w:val="36"/>
    <w:rsid w:val="005746D1"/>
    <w:pPr>
      <w:spacing w:before="100" w:after="100"/>
      <w:jc w:val="both"/>
    </w:pPr>
    <w:rPr>
      <w:color w:val="000000"/>
      <w:sz w:val="28"/>
      <w:szCs w:val="28"/>
      <w:lang/>
    </w:rPr>
  </w:style>
  <w:style w:type="character" w:customStyle="1" w:styleId="36">
    <w:name w:val="Основной текст 3 Знак"/>
    <w:basedOn w:val="a0"/>
    <w:link w:val="35"/>
    <w:rsid w:val="005746D1"/>
    <w:rPr>
      <w:color w:val="000000"/>
      <w:sz w:val="28"/>
      <w:szCs w:val="28"/>
      <w:lang/>
    </w:rPr>
  </w:style>
  <w:style w:type="paragraph" w:customStyle="1" w:styleId="Web">
    <w:name w:val="Обычный (Web)"/>
    <w:basedOn w:val="a"/>
    <w:rsid w:val="005746D1"/>
    <w:pPr>
      <w:widowControl w:val="0"/>
    </w:pPr>
    <w:rPr>
      <w:sz w:val="24"/>
      <w:szCs w:val="24"/>
      <w:lang w:eastAsia="ar-SA"/>
    </w:rPr>
  </w:style>
  <w:style w:type="paragraph" w:customStyle="1" w:styleId="CM12">
    <w:name w:val="CM12"/>
    <w:basedOn w:val="a"/>
    <w:next w:val="a"/>
    <w:rsid w:val="005746D1"/>
    <w:pPr>
      <w:widowControl w:val="0"/>
      <w:autoSpaceDE w:val="0"/>
      <w:autoSpaceDN w:val="0"/>
      <w:adjustRightInd w:val="0"/>
    </w:pPr>
    <w:rPr>
      <w:sz w:val="24"/>
      <w:szCs w:val="24"/>
    </w:rPr>
  </w:style>
  <w:style w:type="character" w:customStyle="1" w:styleId="RTFNum21">
    <w:name w:val="RTF_Num 2 1"/>
    <w:rsid w:val="005746D1"/>
    <w:rPr>
      <w:rFonts w:ascii="Times New Roman" w:eastAsia="Times New Roman" w:hAnsi="Times New Roman" w:cs="Times New Roman"/>
      <w:color w:val="auto"/>
      <w:sz w:val="24"/>
      <w:szCs w:val="24"/>
      <w:lang w:val="ru-RU"/>
    </w:rPr>
  </w:style>
  <w:style w:type="character" w:customStyle="1" w:styleId="RTFNum22">
    <w:name w:val="RTF_Num 2 2"/>
    <w:rsid w:val="005746D1"/>
    <w:rPr>
      <w:rFonts w:ascii="Times New Roman" w:eastAsia="Times New Roman" w:hAnsi="Times New Roman" w:cs="Times New Roman"/>
      <w:color w:val="auto"/>
      <w:sz w:val="24"/>
      <w:szCs w:val="24"/>
      <w:lang w:val="ru-RU"/>
    </w:rPr>
  </w:style>
  <w:style w:type="character" w:customStyle="1" w:styleId="RTFNum23">
    <w:name w:val="RTF_Num 2 3"/>
    <w:rsid w:val="005746D1"/>
    <w:rPr>
      <w:rFonts w:ascii="Times New Roman" w:eastAsia="Times New Roman" w:hAnsi="Times New Roman" w:cs="Times New Roman"/>
      <w:color w:val="auto"/>
      <w:sz w:val="24"/>
      <w:szCs w:val="24"/>
      <w:lang w:val="ru-RU"/>
    </w:rPr>
  </w:style>
  <w:style w:type="character" w:customStyle="1" w:styleId="RTFNum24">
    <w:name w:val="RTF_Num 2 4"/>
    <w:rsid w:val="005746D1"/>
    <w:rPr>
      <w:rFonts w:ascii="Times New Roman" w:eastAsia="Times New Roman" w:hAnsi="Times New Roman" w:cs="Times New Roman"/>
      <w:color w:val="auto"/>
      <w:sz w:val="24"/>
      <w:szCs w:val="24"/>
      <w:lang w:val="ru-RU"/>
    </w:rPr>
  </w:style>
  <w:style w:type="character" w:customStyle="1" w:styleId="RTFNum25">
    <w:name w:val="RTF_Num 2 5"/>
    <w:rsid w:val="005746D1"/>
    <w:rPr>
      <w:rFonts w:ascii="Times New Roman" w:eastAsia="Times New Roman" w:hAnsi="Times New Roman" w:cs="Times New Roman"/>
      <w:color w:val="auto"/>
      <w:sz w:val="24"/>
      <w:szCs w:val="24"/>
      <w:lang w:val="ru-RU"/>
    </w:rPr>
  </w:style>
  <w:style w:type="character" w:customStyle="1" w:styleId="RTFNum26">
    <w:name w:val="RTF_Num 2 6"/>
    <w:rsid w:val="005746D1"/>
    <w:rPr>
      <w:rFonts w:ascii="Times New Roman" w:eastAsia="Times New Roman" w:hAnsi="Times New Roman" w:cs="Times New Roman"/>
      <w:color w:val="auto"/>
      <w:sz w:val="24"/>
      <w:szCs w:val="24"/>
      <w:lang w:val="ru-RU"/>
    </w:rPr>
  </w:style>
  <w:style w:type="character" w:customStyle="1" w:styleId="RTFNum27">
    <w:name w:val="RTF_Num 2 7"/>
    <w:rsid w:val="005746D1"/>
    <w:rPr>
      <w:rFonts w:ascii="Times New Roman" w:eastAsia="Times New Roman" w:hAnsi="Times New Roman" w:cs="Times New Roman"/>
      <w:color w:val="auto"/>
      <w:sz w:val="24"/>
      <w:szCs w:val="24"/>
      <w:lang w:val="ru-RU"/>
    </w:rPr>
  </w:style>
  <w:style w:type="character" w:customStyle="1" w:styleId="RTFNum28">
    <w:name w:val="RTF_Num 2 8"/>
    <w:rsid w:val="005746D1"/>
    <w:rPr>
      <w:rFonts w:ascii="Times New Roman" w:eastAsia="Times New Roman" w:hAnsi="Times New Roman" w:cs="Times New Roman"/>
      <w:color w:val="auto"/>
      <w:sz w:val="24"/>
      <w:szCs w:val="24"/>
      <w:lang w:val="ru-RU"/>
    </w:rPr>
  </w:style>
  <w:style w:type="character" w:customStyle="1" w:styleId="RTFNum29">
    <w:name w:val="RTF_Num 2 9"/>
    <w:rsid w:val="005746D1"/>
    <w:rPr>
      <w:rFonts w:ascii="Times New Roman" w:eastAsia="Times New Roman" w:hAnsi="Times New Roman" w:cs="Times New Roman"/>
      <w:color w:val="auto"/>
      <w:sz w:val="24"/>
      <w:szCs w:val="24"/>
      <w:lang w:val="ru-RU"/>
    </w:rPr>
  </w:style>
  <w:style w:type="character" w:customStyle="1" w:styleId="RTFNum31">
    <w:name w:val="RTF_Num 3 1"/>
    <w:rsid w:val="005746D1"/>
    <w:rPr>
      <w:rFonts w:eastAsia="Times New Roman"/>
      <w:color w:val="000000"/>
      <w:sz w:val="24"/>
      <w:szCs w:val="24"/>
      <w:lang w:val="ru-RU"/>
    </w:rPr>
  </w:style>
  <w:style w:type="character" w:customStyle="1" w:styleId="RTFNum32">
    <w:name w:val="RTF_Num 3 2"/>
    <w:rsid w:val="005746D1"/>
    <w:rPr>
      <w:rFonts w:ascii="Courier New" w:eastAsia="Times New Roman" w:hAnsi="Courier New" w:cs="Courier New"/>
      <w:color w:val="auto"/>
      <w:sz w:val="24"/>
      <w:szCs w:val="24"/>
      <w:lang w:val="ru-RU"/>
    </w:rPr>
  </w:style>
  <w:style w:type="character" w:customStyle="1" w:styleId="RTFNum33">
    <w:name w:val="RTF_Num 3 3"/>
    <w:rsid w:val="005746D1"/>
    <w:rPr>
      <w:rFonts w:ascii="Wingdings" w:eastAsia="Times New Roman" w:hAnsi="Wingdings" w:cs="Wingdings"/>
      <w:color w:val="auto"/>
      <w:sz w:val="24"/>
      <w:szCs w:val="24"/>
      <w:lang w:val="ru-RU"/>
    </w:rPr>
  </w:style>
  <w:style w:type="character" w:customStyle="1" w:styleId="RTFNum34">
    <w:name w:val="RTF_Num 3 4"/>
    <w:rsid w:val="005746D1"/>
    <w:rPr>
      <w:rFonts w:ascii="Symbol" w:eastAsia="Times New Roman" w:hAnsi="Symbol" w:cs="Symbol"/>
      <w:color w:val="auto"/>
      <w:sz w:val="24"/>
      <w:szCs w:val="24"/>
      <w:lang w:val="ru-RU"/>
    </w:rPr>
  </w:style>
  <w:style w:type="character" w:customStyle="1" w:styleId="RTFNum35">
    <w:name w:val="RTF_Num 3 5"/>
    <w:rsid w:val="005746D1"/>
    <w:rPr>
      <w:rFonts w:ascii="Courier New" w:eastAsia="Times New Roman" w:hAnsi="Courier New" w:cs="Courier New"/>
      <w:color w:val="auto"/>
      <w:sz w:val="24"/>
      <w:szCs w:val="24"/>
      <w:lang w:val="ru-RU"/>
    </w:rPr>
  </w:style>
  <w:style w:type="character" w:customStyle="1" w:styleId="RTFNum36">
    <w:name w:val="RTF_Num 3 6"/>
    <w:rsid w:val="005746D1"/>
    <w:rPr>
      <w:rFonts w:ascii="Wingdings" w:eastAsia="Times New Roman" w:hAnsi="Wingdings" w:cs="Wingdings"/>
      <w:color w:val="auto"/>
      <w:sz w:val="24"/>
      <w:szCs w:val="24"/>
      <w:lang w:val="ru-RU"/>
    </w:rPr>
  </w:style>
  <w:style w:type="character" w:customStyle="1" w:styleId="RTFNum37">
    <w:name w:val="RTF_Num 3 7"/>
    <w:rsid w:val="005746D1"/>
    <w:rPr>
      <w:rFonts w:ascii="Symbol" w:eastAsia="Times New Roman" w:hAnsi="Symbol" w:cs="Symbol"/>
      <w:color w:val="auto"/>
      <w:sz w:val="24"/>
      <w:szCs w:val="24"/>
      <w:lang w:val="ru-RU"/>
    </w:rPr>
  </w:style>
  <w:style w:type="character" w:customStyle="1" w:styleId="RTFNum38">
    <w:name w:val="RTF_Num 3 8"/>
    <w:rsid w:val="005746D1"/>
    <w:rPr>
      <w:rFonts w:ascii="Courier New" w:eastAsia="Times New Roman" w:hAnsi="Courier New" w:cs="Courier New"/>
      <w:color w:val="auto"/>
      <w:sz w:val="24"/>
      <w:szCs w:val="24"/>
      <w:lang w:val="ru-RU"/>
    </w:rPr>
  </w:style>
  <w:style w:type="character" w:customStyle="1" w:styleId="RTFNum39">
    <w:name w:val="RTF_Num 3 9"/>
    <w:rsid w:val="005746D1"/>
    <w:rPr>
      <w:rFonts w:ascii="Wingdings" w:eastAsia="Times New Roman" w:hAnsi="Wingdings" w:cs="Wingdings"/>
      <w:color w:val="auto"/>
      <w:sz w:val="24"/>
      <w:szCs w:val="24"/>
      <w:lang w:val="ru-RU"/>
    </w:rPr>
  </w:style>
  <w:style w:type="character" w:customStyle="1" w:styleId="RTFNum41">
    <w:name w:val="RTF_Num 4 1"/>
    <w:rsid w:val="005746D1"/>
    <w:rPr>
      <w:rFonts w:ascii="Times New Roman" w:eastAsia="Times New Roman" w:hAnsi="Times New Roman" w:cs="Times New Roman"/>
      <w:color w:val="auto"/>
      <w:sz w:val="24"/>
      <w:szCs w:val="24"/>
      <w:lang w:val="ru-RU"/>
    </w:rPr>
  </w:style>
  <w:style w:type="character" w:customStyle="1" w:styleId="RTFNum42">
    <w:name w:val="RTF_Num 4 2"/>
    <w:rsid w:val="005746D1"/>
    <w:rPr>
      <w:rFonts w:ascii="Times New Roman" w:eastAsia="Times New Roman" w:hAnsi="Times New Roman" w:cs="Times New Roman"/>
      <w:color w:val="auto"/>
      <w:sz w:val="24"/>
      <w:szCs w:val="24"/>
      <w:lang w:val="ru-RU"/>
    </w:rPr>
  </w:style>
  <w:style w:type="character" w:customStyle="1" w:styleId="RTFNum43">
    <w:name w:val="RTF_Num 4 3"/>
    <w:rsid w:val="005746D1"/>
    <w:rPr>
      <w:rFonts w:ascii="Times New Roman" w:eastAsia="Times New Roman" w:hAnsi="Times New Roman" w:cs="Times New Roman"/>
      <w:color w:val="auto"/>
      <w:sz w:val="24"/>
      <w:szCs w:val="24"/>
      <w:lang w:val="ru-RU"/>
    </w:rPr>
  </w:style>
  <w:style w:type="character" w:customStyle="1" w:styleId="RTFNum44">
    <w:name w:val="RTF_Num 4 4"/>
    <w:rsid w:val="005746D1"/>
    <w:rPr>
      <w:rFonts w:ascii="Times New Roman" w:eastAsia="Times New Roman" w:hAnsi="Times New Roman" w:cs="Times New Roman"/>
      <w:color w:val="auto"/>
      <w:sz w:val="24"/>
      <w:szCs w:val="24"/>
      <w:lang w:val="ru-RU"/>
    </w:rPr>
  </w:style>
  <w:style w:type="character" w:customStyle="1" w:styleId="RTFNum45">
    <w:name w:val="RTF_Num 4 5"/>
    <w:rsid w:val="005746D1"/>
    <w:rPr>
      <w:rFonts w:ascii="Times New Roman" w:eastAsia="Times New Roman" w:hAnsi="Times New Roman" w:cs="Times New Roman"/>
      <w:color w:val="auto"/>
      <w:sz w:val="24"/>
      <w:szCs w:val="24"/>
      <w:lang w:val="ru-RU"/>
    </w:rPr>
  </w:style>
  <w:style w:type="character" w:customStyle="1" w:styleId="RTFNum46">
    <w:name w:val="RTF_Num 4 6"/>
    <w:rsid w:val="005746D1"/>
    <w:rPr>
      <w:rFonts w:ascii="Times New Roman" w:eastAsia="Times New Roman" w:hAnsi="Times New Roman" w:cs="Times New Roman"/>
      <w:color w:val="auto"/>
      <w:sz w:val="24"/>
      <w:szCs w:val="24"/>
      <w:lang w:val="ru-RU"/>
    </w:rPr>
  </w:style>
  <w:style w:type="character" w:customStyle="1" w:styleId="RTFNum47">
    <w:name w:val="RTF_Num 4 7"/>
    <w:rsid w:val="005746D1"/>
    <w:rPr>
      <w:rFonts w:ascii="Times New Roman" w:eastAsia="Times New Roman" w:hAnsi="Times New Roman" w:cs="Times New Roman"/>
      <w:color w:val="auto"/>
      <w:sz w:val="24"/>
      <w:szCs w:val="24"/>
      <w:lang w:val="ru-RU"/>
    </w:rPr>
  </w:style>
  <w:style w:type="character" w:customStyle="1" w:styleId="RTFNum48">
    <w:name w:val="RTF_Num 4 8"/>
    <w:rsid w:val="005746D1"/>
    <w:rPr>
      <w:rFonts w:ascii="Times New Roman" w:eastAsia="Times New Roman" w:hAnsi="Times New Roman" w:cs="Times New Roman"/>
      <w:color w:val="auto"/>
      <w:sz w:val="24"/>
      <w:szCs w:val="24"/>
      <w:lang w:val="ru-RU"/>
    </w:rPr>
  </w:style>
  <w:style w:type="character" w:customStyle="1" w:styleId="RTFNum49">
    <w:name w:val="RTF_Num 4 9"/>
    <w:rsid w:val="005746D1"/>
    <w:rPr>
      <w:rFonts w:ascii="Times New Roman" w:eastAsia="Times New Roman" w:hAnsi="Times New Roman" w:cs="Times New Roman"/>
      <w:color w:val="auto"/>
      <w:sz w:val="24"/>
      <w:szCs w:val="24"/>
      <w:lang w:val="ru-RU"/>
    </w:rPr>
  </w:style>
  <w:style w:type="character" w:customStyle="1" w:styleId="RTFNum51">
    <w:name w:val="RTF_Num 5 1"/>
    <w:rsid w:val="005746D1"/>
    <w:rPr>
      <w:color w:val="auto"/>
      <w:sz w:val="24"/>
      <w:szCs w:val="24"/>
      <w:lang w:val="ru-RU"/>
    </w:rPr>
  </w:style>
  <w:style w:type="character" w:customStyle="1" w:styleId="RTFNum52">
    <w:name w:val="RTF_Num 5 2"/>
    <w:rsid w:val="005746D1"/>
    <w:rPr>
      <w:rFonts w:ascii="Courier New" w:eastAsia="Times New Roman" w:hAnsi="Courier New" w:cs="Courier New"/>
      <w:color w:val="auto"/>
      <w:sz w:val="24"/>
      <w:szCs w:val="24"/>
      <w:lang w:val="ru-RU"/>
    </w:rPr>
  </w:style>
  <w:style w:type="character" w:customStyle="1" w:styleId="RTFNum53">
    <w:name w:val="RTF_Num 5 3"/>
    <w:rsid w:val="005746D1"/>
    <w:rPr>
      <w:rFonts w:ascii="Wingdings" w:eastAsia="Times New Roman" w:hAnsi="Wingdings" w:cs="Wingdings"/>
      <w:color w:val="auto"/>
      <w:sz w:val="24"/>
      <w:szCs w:val="24"/>
      <w:lang w:val="ru-RU"/>
    </w:rPr>
  </w:style>
  <w:style w:type="character" w:customStyle="1" w:styleId="RTFNum54">
    <w:name w:val="RTF_Num 5 4"/>
    <w:rsid w:val="005746D1"/>
    <w:rPr>
      <w:rFonts w:ascii="Symbol" w:eastAsia="Times New Roman" w:hAnsi="Symbol" w:cs="Symbol"/>
      <w:color w:val="auto"/>
      <w:sz w:val="24"/>
      <w:szCs w:val="24"/>
      <w:lang w:val="ru-RU"/>
    </w:rPr>
  </w:style>
  <w:style w:type="character" w:customStyle="1" w:styleId="RTFNum55">
    <w:name w:val="RTF_Num 5 5"/>
    <w:rsid w:val="005746D1"/>
    <w:rPr>
      <w:rFonts w:ascii="Courier New" w:eastAsia="Times New Roman" w:hAnsi="Courier New" w:cs="Courier New"/>
      <w:color w:val="auto"/>
      <w:sz w:val="24"/>
      <w:szCs w:val="24"/>
      <w:lang w:val="ru-RU"/>
    </w:rPr>
  </w:style>
  <w:style w:type="character" w:customStyle="1" w:styleId="RTFNum56">
    <w:name w:val="RTF_Num 5 6"/>
    <w:rsid w:val="005746D1"/>
    <w:rPr>
      <w:rFonts w:ascii="Wingdings" w:eastAsia="Times New Roman" w:hAnsi="Wingdings" w:cs="Wingdings"/>
      <w:color w:val="auto"/>
      <w:sz w:val="24"/>
      <w:szCs w:val="24"/>
      <w:lang w:val="ru-RU"/>
    </w:rPr>
  </w:style>
  <w:style w:type="character" w:customStyle="1" w:styleId="RTFNum57">
    <w:name w:val="RTF_Num 5 7"/>
    <w:rsid w:val="005746D1"/>
    <w:rPr>
      <w:rFonts w:ascii="Symbol" w:eastAsia="Times New Roman" w:hAnsi="Symbol" w:cs="Symbol"/>
      <w:color w:val="auto"/>
      <w:sz w:val="24"/>
      <w:szCs w:val="24"/>
      <w:lang w:val="ru-RU"/>
    </w:rPr>
  </w:style>
  <w:style w:type="character" w:customStyle="1" w:styleId="RTFNum58">
    <w:name w:val="RTF_Num 5 8"/>
    <w:rsid w:val="005746D1"/>
    <w:rPr>
      <w:rFonts w:ascii="Courier New" w:eastAsia="Times New Roman" w:hAnsi="Courier New" w:cs="Courier New"/>
      <w:color w:val="auto"/>
      <w:sz w:val="24"/>
      <w:szCs w:val="24"/>
      <w:lang w:val="ru-RU"/>
    </w:rPr>
  </w:style>
  <w:style w:type="character" w:customStyle="1" w:styleId="RTFNum59">
    <w:name w:val="RTF_Num 5 9"/>
    <w:rsid w:val="005746D1"/>
    <w:rPr>
      <w:rFonts w:ascii="Wingdings" w:eastAsia="Times New Roman" w:hAnsi="Wingdings" w:cs="Wingdings"/>
      <w:color w:val="auto"/>
      <w:sz w:val="24"/>
      <w:szCs w:val="24"/>
      <w:lang w:val="ru-RU"/>
    </w:rPr>
  </w:style>
  <w:style w:type="character" w:customStyle="1" w:styleId="RTFNum61">
    <w:name w:val="RTF_Num 6 1"/>
    <w:rsid w:val="005746D1"/>
    <w:rPr>
      <w:rFonts w:ascii="Times New Roman" w:eastAsia="Times New Roman" w:hAnsi="Times New Roman" w:cs="Times New Roman"/>
      <w:color w:val="auto"/>
      <w:sz w:val="24"/>
      <w:szCs w:val="24"/>
      <w:lang w:val="ru-RU"/>
    </w:rPr>
  </w:style>
  <w:style w:type="character" w:customStyle="1" w:styleId="RTFNum62">
    <w:name w:val="RTF_Num 6 2"/>
    <w:rsid w:val="005746D1"/>
    <w:rPr>
      <w:rFonts w:ascii="Times New Roman" w:eastAsia="Times New Roman" w:hAnsi="Times New Roman" w:cs="Times New Roman"/>
      <w:color w:val="auto"/>
      <w:sz w:val="24"/>
      <w:szCs w:val="24"/>
      <w:lang w:val="ru-RU"/>
    </w:rPr>
  </w:style>
  <w:style w:type="character" w:customStyle="1" w:styleId="RTFNum63">
    <w:name w:val="RTF_Num 6 3"/>
    <w:rsid w:val="005746D1"/>
    <w:rPr>
      <w:rFonts w:ascii="Times New Roman" w:eastAsia="Times New Roman" w:hAnsi="Times New Roman" w:cs="Times New Roman"/>
      <w:color w:val="auto"/>
      <w:sz w:val="24"/>
      <w:szCs w:val="24"/>
      <w:lang w:val="ru-RU"/>
    </w:rPr>
  </w:style>
  <w:style w:type="character" w:customStyle="1" w:styleId="RTFNum64">
    <w:name w:val="RTF_Num 6 4"/>
    <w:rsid w:val="005746D1"/>
    <w:rPr>
      <w:rFonts w:ascii="Times New Roman" w:eastAsia="Times New Roman" w:hAnsi="Times New Roman" w:cs="Times New Roman"/>
      <w:color w:val="auto"/>
      <w:sz w:val="24"/>
      <w:szCs w:val="24"/>
      <w:lang w:val="ru-RU"/>
    </w:rPr>
  </w:style>
  <w:style w:type="character" w:customStyle="1" w:styleId="RTFNum65">
    <w:name w:val="RTF_Num 6 5"/>
    <w:rsid w:val="005746D1"/>
    <w:rPr>
      <w:rFonts w:ascii="Times New Roman" w:eastAsia="Times New Roman" w:hAnsi="Times New Roman" w:cs="Times New Roman"/>
      <w:color w:val="auto"/>
      <w:sz w:val="24"/>
      <w:szCs w:val="24"/>
      <w:lang w:val="ru-RU"/>
    </w:rPr>
  </w:style>
  <w:style w:type="character" w:customStyle="1" w:styleId="RTFNum66">
    <w:name w:val="RTF_Num 6 6"/>
    <w:rsid w:val="005746D1"/>
    <w:rPr>
      <w:rFonts w:ascii="Times New Roman" w:eastAsia="Times New Roman" w:hAnsi="Times New Roman" w:cs="Times New Roman"/>
      <w:color w:val="auto"/>
      <w:sz w:val="24"/>
      <w:szCs w:val="24"/>
      <w:lang w:val="ru-RU"/>
    </w:rPr>
  </w:style>
  <w:style w:type="character" w:customStyle="1" w:styleId="RTFNum67">
    <w:name w:val="RTF_Num 6 7"/>
    <w:rsid w:val="005746D1"/>
    <w:rPr>
      <w:rFonts w:ascii="Times New Roman" w:eastAsia="Times New Roman" w:hAnsi="Times New Roman" w:cs="Times New Roman"/>
      <w:color w:val="auto"/>
      <w:sz w:val="24"/>
      <w:szCs w:val="24"/>
      <w:lang w:val="ru-RU"/>
    </w:rPr>
  </w:style>
  <w:style w:type="character" w:customStyle="1" w:styleId="RTFNum68">
    <w:name w:val="RTF_Num 6 8"/>
    <w:rsid w:val="005746D1"/>
    <w:rPr>
      <w:rFonts w:ascii="Times New Roman" w:eastAsia="Times New Roman" w:hAnsi="Times New Roman" w:cs="Times New Roman"/>
      <w:color w:val="auto"/>
      <w:sz w:val="24"/>
      <w:szCs w:val="24"/>
      <w:lang w:val="ru-RU"/>
    </w:rPr>
  </w:style>
  <w:style w:type="character" w:customStyle="1" w:styleId="RTFNum69">
    <w:name w:val="RTF_Num 6 9"/>
    <w:rsid w:val="005746D1"/>
    <w:rPr>
      <w:rFonts w:ascii="Times New Roman" w:eastAsia="Times New Roman" w:hAnsi="Times New Roman" w:cs="Times New Roman"/>
      <w:color w:val="auto"/>
      <w:sz w:val="24"/>
      <w:szCs w:val="24"/>
      <w:lang w:val="ru-RU"/>
    </w:rPr>
  </w:style>
  <w:style w:type="character" w:customStyle="1" w:styleId="RTFNum71">
    <w:name w:val="RTF_Num 7 1"/>
    <w:rsid w:val="005746D1"/>
    <w:rPr>
      <w:rFonts w:ascii="Times New Roman" w:eastAsia="Times New Roman" w:hAnsi="Times New Roman" w:cs="Times New Roman"/>
      <w:color w:val="auto"/>
      <w:sz w:val="24"/>
      <w:szCs w:val="24"/>
      <w:lang w:val="ru-RU"/>
    </w:rPr>
  </w:style>
  <w:style w:type="character" w:customStyle="1" w:styleId="RTFNum72">
    <w:name w:val="RTF_Num 7 2"/>
    <w:rsid w:val="005746D1"/>
    <w:rPr>
      <w:rFonts w:ascii="Times New Roman" w:eastAsia="Times New Roman" w:hAnsi="Times New Roman" w:cs="Times New Roman"/>
      <w:color w:val="auto"/>
      <w:sz w:val="24"/>
      <w:szCs w:val="24"/>
      <w:lang w:val="ru-RU"/>
    </w:rPr>
  </w:style>
  <w:style w:type="character" w:customStyle="1" w:styleId="RTFNum73">
    <w:name w:val="RTF_Num 7 3"/>
    <w:rsid w:val="005746D1"/>
    <w:rPr>
      <w:rFonts w:ascii="Times New Roman" w:eastAsia="Times New Roman" w:hAnsi="Times New Roman" w:cs="Times New Roman"/>
      <w:color w:val="auto"/>
      <w:sz w:val="24"/>
      <w:szCs w:val="24"/>
      <w:lang w:val="ru-RU"/>
    </w:rPr>
  </w:style>
  <w:style w:type="character" w:customStyle="1" w:styleId="RTFNum74">
    <w:name w:val="RTF_Num 7 4"/>
    <w:rsid w:val="005746D1"/>
    <w:rPr>
      <w:rFonts w:ascii="Times New Roman" w:eastAsia="Times New Roman" w:hAnsi="Times New Roman" w:cs="Times New Roman"/>
      <w:color w:val="auto"/>
      <w:sz w:val="24"/>
      <w:szCs w:val="24"/>
      <w:lang w:val="ru-RU"/>
    </w:rPr>
  </w:style>
  <w:style w:type="character" w:customStyle="1" w:styleId="RTFNum75">
    <w:name w:val="RTF_Num 7 5"/>
    <w:rsid w:val="005746D1"/>
    <w:rPr>
      <w:rFonts w:ascii="Times New Roman" w:eastAsia="Times New Roman" w:hAnsi="Times New Roman" w:cs="Times New Roman"/>
      <w:color w:val="auto"/>
      <w:sz w:val="24"/>
      <w:szCs w:val="24"/>
      <w:lang w:val="ru-RU"/>
    </w:rPr>
  </w:style>
  <w:style w:type="character" w:customStyle="1" w:styleId="RTFNum76">
    <w:name w:val="RTF_Num 7 6"/>
    <w:rsid w:val="005746D1"/>
    <w:rPr>
      <w:rFonts w:ascii="Times New Roman" w:eastAsia="Times New Roman" w:hAnsi="Times New Roman" w:cs="Times New Roman"/>
      <w:color w:val="auto"/>
      <w:sz w:val="24"/>
      <w:szCs w:val="24"/>
      <w:lang w:val="ru-RU"/>
    </w:rPr>
  </w:style>
  <w:style w:type="character" w:customStyle="1" w:styleId="RTFNum77">
    <w:name w:val="RTF_Num 7 7"/>
    <w:rsid w:val="005746D1"/>
    <w:rPr>
      <w:rFonts w:ascii="Times New Roman" w:eastAsia="Times New Roman" w:hAnsi="Times New Roman" w:cs="Times New Roman"/>
      <w:color w:val="auto"/>
      <w:sz w:val="24"/>
      <w:szCs w:val="24"/>
      <w:lang w:val="ru-RU"/>
    </w:rPr>
  </w:style>
  <w:style w:type="character" w:customStyle="1" w:styleId="RTFNum78">
    <w:name w:val="RTF_Num 7 8"/>
    <w:rsid w:val="005746D1"/>
    <w:rPr>
      <w:rFonts w:ascii="Times New Roman" w:eastAsia="Times New Roman" w:hAnsi="Times New Roman" w:cs="Times New Roman"/>
      <w:color w:val="auto"/>
      <w:sz w:val="24"/>
      <w:szCs w:val="24"/>
      <w:lang w:val="ru-RU"/>
    </w:rPr>
  </w:style>
  <w:style w:type="character" w:customStyle="1" w:styleId="RTFNum79">
    <w:name w:val="RTF_Num 7 9"/>
    <w:rsid w:val="005746D1"/>
    <w:rPr>
      <w:rFonts w:ascii="Times New Roman" w:eastAsia="Times New Roman" w:hAnsi="Times New Roman" w:cs="Times New Roman"/>
      <w:color w:val="auto"/>
      <w:sz w:val="24"/>
      <w:szCs w:val="24"/>
      <w:lang w:val="ru-RU"/>
    </w:rPr>
  </w:style>
  <w:style w:type="character" w:customStyle="1" w:styleId="RTFNum81">
    <w:name w:val="RTF_Num 8 1"/>
    <w:rsid w:val="005746D1"/>
    <w:rPr>
      <w:rFonts w:ascii="Times New Roman" w:eastAsia="Times New Roman" w:hAnsi="Times New Roman" w:cs="Times New Roman"/>
      <w:color w:val="auto"/>
      <w:sz w:val="24"/>
      <w:szCs w:val="24"/>
      <w:lang w:val="ru-RU"/>
    </w:rPr>
  </w:style>
  <w:style w:type="character" w:customStyle="1" w:styleId="RTFNum82">
    <w:name w:val="RTF_Num 8 2"/>
    <w:rsid w:val="005746D1"/>
    <w:rPr>
      <w:rFonts w:ascii="Times New Roman" w:eastAsia="Times New Roman" w:hAnsi="Times New Roman" w:cs="Times New Roman"/>
      <w:color w:val="auto"/>
      <w:sz w:val="24"/>
      <w:szCs w:val="24"/>
      <w:lang w:val="ru-RU"/>
    </w:rPr>
  </w:style>
  <w:style w:type="character" w:customStyle="1" w:styleId="RTFNum83">
    <w:name w:val="RTF_Num 8 3"/>
    <w:rsid w:val="005746D1"/>
    <w:rPr>
      <w:rFonts w:ascii="Times New Roman" w:eastAsia="Times New Roman" w:hAnsi="Times New Roman" w:cs="Times New Roman"/>
      <w:color w:val="auto"/>
      <w:sz w:val="24"/>
      <w:szCs w:val="24"/>
      <w:lang w:val="ru-RU"/>
    </w:rPr>
  </w:style>
  <w:style w:type="character" w:customStyle="1" w:styleId="RTFNum84">
    <w:name w:val="RTF_Num 8 4"/>
    <w:rsid w:val="005746D1"/>
    <w:rPr>
      <w:rFonts w:ascii="Times New Roman" w:eastAsia="Times New Roman" w:hAnsi="Times New Roman" w:cs="Times New Roman"/>
      <w:color w:val="auto"/>
      <w:sz w:val="24"/>
      <w:szCs w:val="24"/>
      <w:lang w:val="ru-RU"/>
    </w:rPr>
  </w:style>
  <w:style w:type="character" w:customStyle="1" w:styleId="RTFNum85">
    <w:name w:val="RTF_Num 8 5"/>
    <w:rsid w:val="005746D1"/>
    <w:rPr>
      <w:rFonts w:ascii="Times New Roman" w:eastAsia="Times New Roman" w:hAnsi="Times New Roman" w:cs="Times New Roman"/>
      <w:color w:val="auto"/>
      <w:sz w:val="24"/>
      <w:szCs w:val="24"/>
      <w:lang w:val="ru-RU"/>
    </w:rPr>
  </w:style>
  <w:style w:type="character" w:customStyle="1" w:styleId="RTFNum86">
    <w:name w:val="RTF_Num 8 6"/>
    <w:rsid w:val="005746D1"/>
    <w:rPr>
      <w:rFonts w:ascii="Times New Roman" w:eastAsia="Times New Roman" w:hAnsi="Times New Roman" w:cs="Times New Roman"/>
      <w:color w:val="auto"/>
      <w:sz w:val="24"/>
      <w:szCs w:val="24"/>
      <w:lang w:val="ru-RU"/>
    </w:rPr>
  </w:style>
  <w:style w:type="character" w:customStyle="1" w:styleId="RTFNum87">
    <w:name w:val="RTF_Num 8 7"/>
    <w:rsid w:val="005746D1"/>
    <w:rPr>
      <w:rFonts w:ascii="Times New Roman" w:eastAsia="Times New Roman" w:hAnsi="Times New Roman" w:cs="Times New Roman"/>
      <w:color w:val="auto"/>
      <w:sz w:val="24"/>
      <w:szCs w:val="24"/>
      <w:lang w:val="ru-RU"/>
    </w:rPr>
  </w:style>
  <w:style w:type="character" w:customStyle="1" w:styleId="RTFNum88">
    <w:name w:val="RTF_Num 8 8"/>
    <w:rsid w:val="005746D1"/>
    <w:rPr>
      <w:rFonts w:ascii="Times New Roman" w:eastAsia="Times New Roman" w:hAnsi="Times New Roman" w:cs="Times New Roman"/>
      <w:color w:val="auto"/>
      <w:sz w:val="24"/>
      <w:szCs w:val="24"/>
      <w:lang w:val="ru-RU"/>
    </w:rPr>
  </w:style>
  <w:style w:type="character" w:customStyle="1" w:styleId="RTFNum89">
    <w:name w:val="RTF_Num 8 9"/>
    <w:rsid w:val="005746D1"/>
    <w:rPr>
      <w:rFonts w:ascii="Times New Roman" w:eastAsia="Times New Roman" w:hAnsi="Times New Roman" w:cs="Times New Roman"/>
      <w:color w:val="auto"/>
      <w:sz w:val="24"/>
      <w:szCs w:val="24"/>
      <w:lang w:val="ru-RU"/>
    </w:rPr>
  </w:style>
  <w:style w:type="character" w:customStyle="1" w:styleId="RTFNum91">
    <w:name w:val="RTF_Num 9 1"/>
    <w:rsid w:val="005746D1"/>
    <w:rPr>
      <w:rFonts w:ascii="Times New Roman" w:eastAsia="Times New Roman" w:hAnsi="Times New Roman" w:cs="Times New Roman"/>
      <w:color w:val="auto"/>
      <w:sz w:val="24"/>
      <w:szCs w:val="24"/>
      <w:lang w:val="ru-RU"/>
    </w:rPr>
  </w:style>
  <w:style w:type="character" w:customStyle="1" w:styleId="RTFNum92">
    <w:name w:val="RTF_Num 9 2"/>
    <w:rsid w:val="005746D1"/>
    <w:rPr>
      <w:rFonts w:ascii="Times New Roman" w:eastAsia="Times New Roman" w:hAnsi="Times New Roman" w:cs="Times New Roman"/>
      <w:color w:val="auto"/>
      <w:sz w:val="24"/>
      <w:szCs w:val="24"/>
      <w:lang w:val="ru-RU"/>
    </w:rPr>
  </w:style>
  <w:style w:type="character" w:customStyle="1" w:styleId="RTFNum93">
    <w:name w:val="RTF_Num 9 3"/>
    <w:rsid w:val="005746D1"/>
    <w:rPr>
      <w:rFonts w:ascii="Times New Roman" w:eastAsia="Times New Roman" w:hAnsi="Times New Roman" w:cs="Times New Roman"/>
      <w:color w:val="auto"/>
      <w:sz w:val="24"/>
      <w:szCs w:val="24"/>
      <w:lang w:val="ru-RU"/>
    </w:rPr>
  </w:style>
  <w:style w:type="character" w:customStyle="1" w:styleId="RTFNum94">
    <w:name w:val="RTF_Num 9 4"/>
    <w:rsid w:val="005746D1"/>
    <w:rPr>
      <w:rFonts w:ascii="Times New Roman" w:eastAsia="Times New Roman" w:hAnsi="Times New Roman" w:cs="Times New Roman"/>
      <w:color w:val="auto"/>
      <w:sz w:val="24"/>
      <w:szCs w:val="24"/>
      <w:lang w:val="ru-RU"/>
    </w:rPr>
  </w:style>
  <w:style w:type="character" w:customStyle="1" w:styleId="RTFNum95">
    <w:name w:val="RTF_Num 9 5"/>
    <w:rsid w:val="005746D1"/>
    <w:rPr>
      <w:rFonts w:ascii="Times New Roman" w:eastAsia="Times New Roman" w:hAnsi="Times New Roman" w:cs="Times New Roman"/>
      <w:color w:val="auto"/>
      <w:sz w:val="24"/>
      <w:szCs w:val="24"/>
      <w:lang w:val="ru-RU"/>
    </w:rPr>
  </w:style>
  <w:style w:type="character" w:customStyle="1" w:styleId="RTFNum96">
    <w:name w:val="RTF_Num 9 6"/>
    <w:rsid w:val="005746D1"/>
    <w:rPr>
      <w:rFonts w:ascii="Times New Roman" w:eastAsia="Times New Roman" w:hAnsi="Times New Roman" w:cs="Times New Roman"/>
      <w:color w:val="auto"/>
      <w:sz w:val="24"/>
      <w:szCs w:val="24"/>
      <w:lang w:val="ru-RU"/>
    </w:rPr>
  </w:style>
  <w:style w:type="character" w:customStyle="1" w:styleId="RTFNum97">
    <w:name w:val="RTF_Num 9 7"/>
    <w:rsid w:val="005746D1"/>
    <w:rPr>
      <w:rFonts w:ascii="Times New Roman" w:eastAsia="Times New Roman" w:hAnsi="Times New Roman" w:cs="Times New Roman"/>
      <w:color w:val="auto"/>
      <w:sz w:val="24"/>
      <w:szCs w:val="24"/>
      <w:lang w:val="ru-RU"/>
    </w:rPr>
  </w:style>
  <w:style w:type="character" w:customStyle="1" w:styleId="RTFNum98">
    <w:name w:val="RTF_Num 9 8"/>
    <w:rsid w:val="005746D1"/>
    <w:rPr>
      <w:rFonts w:ascii="Times New Roman" w:eastAsia="Times New Roman" w:hAnsi="Times New Roman" w:cs="Times New Roman"/>
      <w:color w:val="auto"/>
      <w:sz w:val="24"/>
      <w:szCs w:val="24"/>
      <w:lang w:val="ru-RU"/>
    </w:rPr>
  </w:style>
  <w:style w:type="character" w:customStyle="1" w:styleId="RTFNum99">
    <w:name w:val="RTF_Num 9 9"/>
    <w:rsid w:val="005746D1"/>
    <w:rPr>
      <w:rFonts w:ascii="Times New Roman" w:eastAsia="Times New Roman" w:hAnsi="Times New Roman" w:cs="Times New Roman"/>
      <w:color w:val="auto"/>
      <w:sz w:val="24"/>
      <w:szCs w:val="24"/>
      <w:lang w:val="ru-RU"/>
    </w:rPr>
  </w:style>
  <w:style w:type="character" w:customStyle="1" w:styleId="RTFNum101">
    <w:name w:val="RTF_Num 10 1"/>
    <w:rsid w:val="005746D1"/>
    <w:rPr>
      <w:rFonts w:ascii="Times New Roman" w:eastAsia="Times New Roman" w:hAnsi="Times New Roman" w:cs="Times New Roman"/>
      <w:color w:val="auto"/>
      <w:sz w:val="24"/>
      <w:szCs w:val="24"/>
      <w:lang w:val="ru-RU"/>
    </w:rPr>
  </w:style>
  <w:style w:type="character" w:customStyle="1" w:styleId="RTFNum102">
    <w:name w:val="RTF_Num 10 2"/>
    <w:rsid w:val="005746D1"/>
    <w:rPr>
      <w:rFonts w:ascii="Times New Roman" w:eastAsia="Times New Roman" w:hAnsi="Times New Roman" w:cs="Times New Roman"/>
      <w:color w:val="auto"/>
      <w:sz w:val="24"/>
      <w:szCs w:val="24"/>
      <w:lang w:val="ru-RU"/>
    </w:rPr>
  </w:style>
  <w:style w:type="character" w:customStyle="1" w:styleId="RTFNum103">
    <w:name w:val="RTF_Num 10 3"/>
    <w:rsid w:val="005746D1"/>
    <w:rPr>
      <w:rFonts w:ascii="Times New Roman" w:eastAsia="Times New Roman" w:hAnsi="Times New Roman" w:cs="Times New Roman"/>
      <w:color w:val="auto"/>
      <w:sz w:val="24"/>
      <w:szCs w:val="24"/>
      <w:lang w:val="ru-RU"/>
    </w:rPr>
  </w:style>
  <w:style w:type="character" w:customStyle="1" w:styleId="RTFNum104">
    <w:name w:val="RTF_Num 10 4"/>
    <w:rsid w:val="005746D1"/>
    <w:rPr>
      <w:rFonts w:ascii="Times New Roman" w:eastAsia="Times New Roman" w:hAnsi="Times New Roman" w:cs="Times New Roman"/>
      <w:color w:val="auto"/>
      <w:sz w:val="24"/>
      <w:szCs w:val="24"/>
      <w:lang w:val="ru-RU"/>
    </w:rPr>
  </w:style>
  <w:style w:type="character" w:customStyle="1" w:styleId="RTFNum105">
    <w:name w:val="RTF_Num 10 5"/>
    <w:rsid w:val="005746D1"/>
    <w:rPr>
      <w:rFonts w:ascii="Times New Roman" w:eastAsia="Times New Roman" w:hAnsi="Times New Roman" w:cs="Times New Roman"/>
      <w:color w:val="auto"/>
      <w:sz w:val="24"/>
      <w:szCs w:val="24"/>
      <w:lang w:val="ru-RU"/>
    </w:rPr>
  </w:style>
  <w:style w:type="character" w:customStyle="1" w:styleId="RTFNum106">
    <w:name w:val="RTF_Num 10 6"/>
    <w:rsid w:val="005746D1"/>
    <w:rPr>
      <w:rFonts w:ascii="Times New Roman" w:eastAsia="Times New Roman" w:hAnsi="Times New Roman" w:cs="Times New Roman"/>
      <w:color w:val="auto"/>
      <w:sz w:val="24"/>
      <w:szCs w:val="24"/>
      <w:lang w:val="ru-RU"/>
    </w:rPr>
  </w:style>
  <w:style w:type="character" w:customStyle="1" w:styleId="RTFNum107">
    <w:name w:val="RTF_Num 10 7"/>
    <w:rsid w:val="005746D1"/>
    <w:rPr>
      <w:rFonts w:ascii="Times New Roman" w:eastAsia="Times New Roman" w:hAnsi="Times New Roman" w:cs="Times New Roman"/>
      <w:color w:val="auto"/>
      <w:sz w:val="24"/>
      <w:szCs w:val="24"/>
      <w:lang w:val="ru-RU"/>
    </w:rPr>
  </w:style>
  <w:style w:type="character" w:customStyle="1" w:styleId="RTFNum108">
    <w:name w:val="RTF_Num 10 8"/>
    <w:rsid w:val="005746D1"/>
    <w:rPr>
      <w:rFonts w:ascii="Times New Roman" w:eastAsia="Times New Roman" w:hAnsi="Times New Roman" w:cs="Times New Roman"/>
      <w:color w:val="auto"/>
      <w:sz w:val="24"/>
      <w:szCs w:val="24"/>
      <w:lang w:val="ru-RU"/>
    </w:rPr>
  </w:style>
  <w:style w:type="character" w:customStyle="1" w:styleId="RTFNum109">
    <w:name w:val="RTF_Num 10 9"/>
    <w:rsid w:val="005746D1"/>
    <w:rPr>
      <w:rFonts w:ascii="Times New Roman" w:eastAsia="Times New Roman" w:hAnsi="Times New Roman" w:cs="Times New Roman"/>
      <w:color w:val="auto"/>
      <w:sz w:val="24"/>
      <w:szCs w:val="24"/>
      <w:lang w:val="ru-RU"/>
    </w:rPr>
  </w:style>
  <w:style w:type="character" w:customStyle="1" w:styleId="RTFNum111">
    <w:name w:val="RTF_Num 11 1"/>
    <w:rsid w:val="005746D1"/>
    <w:rPr>
      <w:rFonts w:eastAsia="Times New Roman"/>
      <w:color w:val="auto"/>
      <w:sz w:val="24"/>
      <w:szCs w:val="24"/>
      <w:lang w:val="ru-RU"/>
    </w:rPr>
  </w:style>
  <w:style w:type="character" w:customStyle="1" w:styleId="RTFNum112">
    <w:name w:val="RTF_Num 11 2"/>
    <w:rsid w:val="005746D1"/>
    <w:rPr>
      <w:rFonts w:ascii="Courier New" w:eastAsia="Times New Roman" w:hAnsi="Courier New" w:cs="Courier New"/>
      <w:color w:val="auto"/>
      <w:sz w:val="24"/>
      <w:szCs w:val="24"/>
      <w:lang w:val="ru-RU"/>
    </w:rPr>
  </w:style>
  <w:style w:type="character" w:customStyle="1" w:styleId="RTFNum113">
    <w:name w:val="RTF_Num 11 3"/>
    <w:rsid w:val="005746D1"/>
    <w:rPr>
      <w:rFonts w:ascii="Wingdings" w:eastAsia="Times New Roman" w:hAnsi="Wingdings" w:cs="Wingdings"/>
      <w:color w:val="auto"/>
      <w:sz w:val="24"/>
      <w:szCs w:val="24"/>
      <w:lang w:val="ru-RU"/>
    </w:rPr>
  </w:style>
  <w:style w:type="character" w:customStyle="1" w:styleId="RTFNum114">
    <w:name w:val="RTF_Num 11 4"/>
    <w:rsid w:val="005746D1"/>
    <w:rPr>
      <w:rFonts w:ascii="Symbol" w:eastAsia="Times New Roman" w:hAnsi="Symbol" w:cs="Symbol"/>
      <w:color w:val="auto"/>
      <w:sz w:val="24"/>
      <w:szCs w:val="24"/>
      <w:lang w:val="ru-RU"/>
    </w:rPr>
  </w:style>
  <w:style w:type="character" w:customStyle="1" w:styleId="RTFNum115">
    <w:name w:val="RTF_Num 11 5"/>
    <w:rsid w:val="005746D1"/>
    <w:rPr>
      <w:rFonts w:ascii="Courier New" w:eastAsia="Times New Roman" w:hAnsi="Courier New" w:cs="Courier New"/>
      <w:color w:val="auto"/>
      <w:sz w:val="24"/>
      <w:szCs w:val="24"/>
      <w:lang w:val="ru-RU"/>
    </w:rPr>
  </w:style>
  <w:style w:type="character" w:customStyle="1" w:styleId="RTFNum116">
    <w:name w:val="RTF_Num 11 6"/>
    <w:rsid w:val="005746D1"/>
    <w:rPr>
      <w:rFonts w:ascii="Wingdings" w:eastAsia="Times New Roman" w:hAnsi="Wingdings" w:cs="Wingdings"/>
      <w:color w:val="auto"/>
      <w:sz w:val="24"/>
      <w:szCs w:val="24"/>
      <w:lang w:val="ru-RU"/>
    </w:rPr>
  </w:style>
  <w:style w:type="character" w:customStyle="1" w:styleId="RTFNum117">
    <w:name w:val="RTF_Num 11 7"/>
    <w:rsid w:val="005746D1"/>
    <w:rPr>
      <w:rFonts w:ascii="Symbol" w:eastAsia="Times New Roman" w:hAnsi="Symbol" w:cs="Symbol"/>
      <w:color w:val="auto"/>
      <w:sz w:val="24"/>
      <w:szCs w:val="24"/>
      <w:lang w:val="ru-RU"/>
    </w:rPr>
  </w:style>
  <w:style w:type="character" w:customStyle="1" w:styleId="RTFNum118">
    <w:name w:val="RTF_Num 11 8"/>
    <w:rsid w:val="005746D1"/>
    <w:rPr>
      <w:rFonts w:ascii="Courier New" w:eastAsia="Times New Roman" w:hAnsi="Courier New" w:cs="Courier New"/>
      <w:color w:val="auto"/>
      <w:sz w:val="24"/>
      <w:szCs w:val="24"/>
      <w:lang w:val="ru-RU"/>
    </w:rPr>
  </w:style>
  <w:style w:type="character" w:customStyle="1" w:styleId="RTFNum119">
    <w:name w:val="RTF_Num 11 9"/>
    <w:rsid w:val="005746D1"/>
    <w:rPr>
      <w:rFonts w:ascii="Wingdings" w:eastAsia="Times New Roman" w:hAnsi="Wingdings" w:cs="Wingdings"/>
      <w:color w:val="auto"/>
      <w:sz w:val="24"/>
      <w:szCs w:val="24"/>
      <w:lang w:val="ru-RU"/>
    </w:rPr>
  </w:style>
  <w:style w:type="character" w:customStyle="1" w:styleId="RTFNum121">
    <w:name w:val="RTF_Num 12 1"/>
    <w:rsid w:val="005746D1"/>
    <w:rPr>
      <w:rFonts w:ascii="Times New Roman" w:eastAsia="Times New Roman" w:hAnsi="Times New Roman" w:cs="Times New Roman"/>
      <w:color w:val="auto"/>
      <w:sz w:val="24"/>
      <w:szCs w:val="24"/>
      <w:lang w:val="ru-RU"/>
    </w:rPr>
  </w:style>
  <w:style w:type="character" w:customStyle="1" w:styleId="RTFNum122">
    <w:name w:val="RTF_Num 12 2"/>
    <w:rsid w:val="005746D1"/>
    <w:rPr>
      <w:rFonts w:ascii="Times New Roman" w:eastAsia="Times New Roman" w:hAnsi="Times New Roman" w:cs="Times New Roman"/>
      <w:color w:val="auto"/>
      <w:sz w:val="24"/>
      <w:szCs w:val="24"/>
      <w:lang w:val="ru-RU"/>
    </w:rPr>
  </w:style>
  <w:style w:type="character" w:customStyle="1" w:styleId="RTFNum123">
    <w:name w:val="RTF_Num 12 3"/>
    <w:rsid w:val="005746D1"/>
    <w:rPr>
      <w:rFonts w:ascii="Times New Roman" w:eastAsia="Times New Roman" w:hAnsi="Times New Roman" w:cs="Times New Roman"/>
      <w:color w:val="auto"/>
      <w:sz w:val="24"/>
      <w:szCs w:val="24"/>
      <w:lang w:val="ru-RU"/>
    </w:rPr>
  </w:style>
  <w:style w:type="character" w:customStyle="1" w:styleId="RTFNum124">
    <w:name w:val="RTF_Num 12 4"/>
    <w:rsid w:val="005746D1"/>
    <w:rPr>
      <w:rFonts w:ascii="Times New Roman" w:eastAsia="Times New Roman" w:hAnsi="Times New Roman" w:cs="Times New Roman"/>
      <w:color w:val="auto"/>
      <w:sz w:val="24"/>
      <w:szCs w:val="24"/>
      <w:lang w:val="ru-RU"/>
    </w:rPr>
  </w:style>
  <w:style w:type="character" w:customStyle="1" w:styleId="RTFNum125">
    <w:name w:val="RTF_Num 12 5"/>
    <w:rsid w:val="005746D1"/>
    <w:rPr>
      <w:rFonts w:ascii="Times New Roman" w:eastAsia="Times New Roman" w:hAnsi="Times New Roman" w:cs="Times New Roman"/>
      <w:color w:val="auto"/>
      <w:sz w:val="24"/>
      <w:szCs w:val="24"/>
      <w:lang w:val="ru-RU"/>
    </w:rPr>
  </w:style>
  <w:style w:type="character" w:customStyle="1" w:styleId="RTFNum126">
    <w:name w:val="RTF_Num 12 6"/>
    <w:rsid w:val="005746D1"/>
    <w:rPr>
      <w:rFonts w:ascii="Times New Roman" w:eastAsia="Times New Roman" w:hAnsi="Times New Roman" w:cs="Times New Roman"/>
      <w:color w:val="auto"/>
      <w:sz w:val="24"/>
      <w:szCs w:val="24"/>
      <w:lang w:val="ru-RU"/>
    </w:rPr>
  </w:style>
  <w:style w:type="character" w:customStyle="1" w:styleId="RTFNum127">
    <w:name w:val="RTF_Num 12 7"/>
    <w:rsid w:val="005746D1"/>
    <w:rPr>
      <w:rFonts w:ascii="Times New Roman" w:eastAsia="Times New Roman" w:hAnsi="Times New Roman" w:cs="Times New Roman"/>
      <w:color w:val="auto"/>
      <w:sz w:val="24"/>
      <w:szCs w:val="24"/>
      <w:lang w:val="ru-RU"/>
    </w:rPr>
  </w:style>
  <w:style w:type="character" w:customStyle="1" w:styleId="RTFNum128">
    <w:name w:val="RTF_Num 12 8"/>
    <w:rsid w:val="005746D1"/>
    <w:rPr>
      <w:rFonts w:ascii="Times New Roman" w:eastAsia="Times New Roman" w:hAnsi="Times New Roman" w:cs="Times New Roman"/>
      <w:color w:val="auto"/>
      <w:sz w:val="24"/>
      <w:szCs w:val="24"/>
      <w:lang w:val="ru-RU"/>
    </w:rPr>
  </w:style>
  <w:style w:type="character" w:customStyle="1" w:styleId="RTFNum129">
    <w:name w:val="RTF_Num 12 9"/>
    <w:rsid w:val="005746D1"/>
    <w:rPr>
      <w:rFonts w:ascii="Times New Roman" w:eastAsia="Times New Roman" w:hAnsi="Times New Roman" w:cs="Times New Roman"/>
      <w:color w:val="auto"/>
      <w:sz w:val="24"/>
      <w:szCs w:val="24"/>
      <w:lang w:val="ru-RU"/>
    </w:rPr>
  </w:style>
  <w:style w:type="character" w:customStyle="1" w:styleId="RTFNum131">
    <w:name w:val="RTF_Num 13 1"/>
    <w:rsid w:val="005746D1"/>
    <w:rPr>
      <w:rFonts w:ascii="Times New Roman" w:eastAsia="Times New Roman" w:hAnsi="Times New Roman" w:cs="Times New Roman"/>
      <w:color w:val="auto"/>
      <w:sz w:val="24"/>
      <w:szCs w:val="24"/>
      <w:lang w:val="ru-RU"/>
    </w:rPr>
  </w:style>
  <w:style w:type="character" w:customStyle="1" w:styleId="RTFNum132">
    <w:name w:val="RTF_Num 13 2"/>
    <w:rsid w:val="005746D1"/>
    <w:rPr>
      <w:rFonts w:ascii="Times New Roman" w:eastAsia="Times New Roman" w:hAnsi="Times New Roman" w:cs="Times New Roman"/>
      <w:color w:val="auto"/>
      <w:sz w:val="24"/>
      <w:szCs w:val="24"/>
      <w:lang w:val="ru-RU"/>
    </w:rPr>
  </w:style>
  <w:style w:type="character" w:customStyle="1" w:styleId="RTFNum133">
    <w:name w:val="RTF_Num 13 3"/>
    <w:rsid w:val="005746D1"/>
    <w:rPr>
      <w:rFonts w:ascii="Times New Roman" w:eastAsia="Times New Roman" w:hAnsi="Times New Roman" w:cs="Times New Roman"/>
      <w:color w:val="auto"/>
      <w:sz w:val="24"/>
      <w:szCs w:val="24"/>
      <w:lang w:val="ru-RU"/>
    </w:rPr>
  </w:style>
  <w:style w:type="character" w:customStyle="1" w:styleId="RTFNum134">
    <w:name w:val="RTF_Num 13 4"/>
    <w:rsid w:val="005746D1"/>
    <w:rPr>
      <w:rFonts w:ascii="Times New Roman" w:eastAsia="Times New Roman" w:hAnsi="Times New Roman" w:cs="Times New Roman"/>
      <w:color w:val="auto"/>
      <w:sz w:val="24"/>
      <w:szCs w:val="24"/>
      <w:lang w:val="ru-RU"/>
    </w:rPr>
  </w:style>
  <w:style w:type="character" w:customStyle="1" w:styleId="RTFNum135">
    <w:name w:val="RTF_Num 13 5"/>
    <w:rsid w:val="005746D1"/>
    <w:rPr>
      <w:rFonts w:ascii="Times New Roman" w:eastAsia="Times New Roman" w:hAnsi="Times New Roman" w:cs="Times New Roman"/>
      <w:color w:val="auto"/>
      <w:sz w:val="24"/>
      <w:szCs w:val="24"/>
      <w:lang w:val="ru-RU"/>
    </w:rPr>
  </w:style>
  <w:style w:type="character" w:customStyle="1" w:styleId="RTFNum136">
    <w:name w:val="RTF_Num 13 6"/>
    <w:rsid w:val="005746D1"/>
    <w:rPr>
      <w:rFonts w:ascii="Times New Roman" w:eastAsia="Times New Roman" w:hAnsi="Times New Roman" w:cs="Times New Roman"/>
      <w:color w:val="auto"/>
      <w:sz w:val="24"/>
      <w:szCs w:val="24"/>
      <w:lang w:val="ru-RU"/>
    </w:rPr>
  </w:style>
  <w:style w:type="character" w:customStyle="1" w:styleId="RTFNum137">
    <w:name w:val="RTF_Num 13 7"/>
    <w:rsid w:val="005746D1"/>
    <w:rPr>
      <w:rFonts w:ascii="Times New Roman" w:eastAsia="Times New Roman" w:hAnsi="Times New Roman" w:cs="Times New Roman"/>
      <w:color w:val="auto"/>
      <w:sz w:val="24"/>
      <w:szCs w:val="24"/>
      <w:lang w:val="ru-RU"/>
    </w:rPr>
  </w:style>
  <w:style w:type="character" w:customStyle="1" w:styleId="RTFNum138">
    <w:name w:val="RTF_Num 13 8"/>
    <w:rsid w:val="005746D1"/>
    <w:rPr>
      <w:rFonts w:ascii="Times New Roman" w:eastAsia="Times New Roman" w:hAnsi="Times New Roman" w:cs="Times New Roman"/>
      <w:color w:val="auto"/>
      <w:sz w:val="24"/>
      <w:szCs w:val="24"/>
      <w:lang w:val="ru-RU"/>
    </w:rPr>
  </w:style>
  <w:style w:type="character" w:customStyle="1" w:styleId="RTFNum139">
    <w:name w:val="RTF_Num 13 9"/>
    <w:rsid w:val="005746D1"/>
    <w:rPr>
      <w:rFonts w:ascii="Times New Roman" w:eastAsia="Times New Roman" w:hAnsi="Times New Roman" w:cs="Times New Roman"/>
      <w:color w:val="auto"/>
      <w:sz w:val="24"/>
      <w:szCs w:val="24"/>
      <w:lang w:val="ru-RU"/>
    </w:rPr>
  </w:style>
  <w:style w:type="character" w:customStyle="1" w:styleId="RTFNum141">
    <w:name w:val="RTF_Num 14 1"/>
    <w:rsid w:val="005746D1"/>
    <w:rPr>
      <w:rFonts w:ascii="Times New Roman" w:eastAsia="Times New Roman" w:hAnsi="Times New Roman" w:cs="Times New Roman"/>
      <w:color w:val="auto"/>
      <w:sz w:val="24"/>
      <w:szCs w:val="24"/>
      <w:lang w:val="ru-RU"/>
    </w:rPr>
  </w:style>
  <w:style w:type="character" w:customStyle="1" w:styleId="RTFNum142">
    <w:name w:val="RTF_Num 14 2"/>
    <w:rsid w:val="005746D1"/>
    <w:rPr>
      <w:rFonts w:ascii="Times New Roman" w:eastAsia="Times New Roman" w:hAnsi="Times New Roman" w:cs="Times New Roman"/>
      <w:color w:val="auto"/>
      <w:sz w:val="24"/>
      <w:szCs w:val="24"/>
      <w:lang w:val="ru-RU"/>
    </w:rPr>
  </w:style>
  <w:style w:type="character" w:customStyle="1" w:styleId="RTFNum143">
    <w:name w:val="RTF_Num 14 3"/>
    <w:rsid w:val="005746D1"/>
    <w:rPr>
      <w:rFonts w:ascii="Times New Roman" w:eastAsia="Times New Roman" w:hAnsi="Times New Roman" w:cs="Times New Roman"/>
      <w:color w:val="auto"/>
      <w:sz w:val="24"/>
      <w:szCs w:val="24"/>
      <w:lang w:val="ru-RU"/>
    </w:rPr>
  </w:style>
  <w:style w:type="character" w:customStyle="1" w:styleId="RTFNum144">
    <w:name w:val="RTF_Num 14 4"/>
    <w:rsid w:val="005746D1"/>
    <w:rPr>
      <w:rFonts w:ascii="Times New Roman" w:eastAsia="Times New Roman" w:hAnsi="Times New Roman" w:cs="Times New Roman"/>
      <w:color w:val="auto"/>
      <w:sz w:val="24"/>
      <w:szCs w:val="24"/>
      <w:lang w:val="ru-RU"/>
    </w:rPr>
  </w:style>
  <w:style w:type="character" w:customStyle="1" w:styleId="RTFNum145">
    <w:name w:val="RTF_Num 14 5"/>
    <w:rsid w:val="005746D1"/>
    <w:rPr>
      <w:rFonts w:ascii="Times New Roman" w:eastAsia="Times New Roman" w:hAnsi="Times New Roman" w:cs="Times New Roman"/>
      <w:color w:val="auto"/>
      <w:sz w:val="24"/>
      <w:szCs w:val="24"/>
      <w:lang w:val="ru-RU"/>
    </w:rPr>
  </w:style>
  <w:style w:type="character" w:customStyle="1" w:styleId="RTFNum146">
    <w:name w:val="RTF_Num 14 6"/>
    <w:rsid w:val="005746D1"/>
    <w:rPr>
      <w:rFonts w:ascii="Times New Roman" w:eastAsia="Times New Roman" w:hAnsi="Times New Roman" w:cs="Times New Roman"/>
      <w:color w:val="auto"/>
      <w:sz w:val="24"/>
      <w:szCs w:val="24"/>
      <w:lang w:val="ru-RU"/>
    </w:rPr>
  </w:style>
  <w:style w:type="character" w:customStyle="1" w:styleId="RTFNum147">
    <w:name w:val="RTF_Num 14 7"/>
    <w:rsid w:val="005746D1"/>
    <w:rPr>
      <w:rFonts w:ascii="Times New Roman" w:eastAsia="Times New Roman" w:hAnsi="Times New Roman" w:cs="Times New Roman"/>
      <w:color w:val="auto"/>
      <w:sz w:val="24"/>
      <w:szCs w:val="24"/>
      <w:lang w:val="ru-RU"/>
    </w:rPr>
  </w:style>
  <w:style w:type="character" w:customStyle="1" w:styleId="RTFNum148">
    <w:name w:val="RTF_Num 14 8"/>
    <w:rsid w:val="005746D1"/>
    <w:rPr>
      <w:rFonts w:ascii="Times New Roman" w:eastAsia="Times New Roman" w:hAnsi="Times New Roman" w:cs="Times New Roman"/>
      <w:color w:val="auto"/>
      <w:sz w:val="24"/>
      <w:szCs w:val="24"/>
      <w:lang w:val="ru-RU"/>
    </w:rPr>
  </w:style>
  <w:style w:type="character" w:customStyle="1" w:styleId="RTFNum149">
    <w:name w:val="RTF_Num 14 9"/>
    <w:rsid w:val="005746D1"/>
    <w:rPr>
      <w:rFonts w:ascii="Times New Roman" w:eastAsia="Times New Roman" w:hAnsi="Times New Roman" w:cs="Times New Roman"/>
      <w:color w:val="auto"/>
      <w:sz w:val="24"/>
      <w:szCs w:val="24"/>
      <w:lang w:val="ru-RU"/>
    </w:rPr>
  </w:style>
  <w:style w:type="character" w:customStyle="1" w:styleId="RTFNum151">
    <w:name w:val="RTF_Num 15 1"/>
    <w:rsid w:val="005746D1"/>
    <w:rPr>
      <w:rFonts w:ascii="Times New Roman" w:eastAsia="Times New Roman" w:hAnsi="Times New Roman" w:cs="Times New Roman"/>
      <w:color w:val="auto"/>
      <w:sz w:val="24"/>
      <w:szCs w:val="24"/>
      <w:lang w:val="ru-RU"/>
    </w:rPr>
  </w:style>
  <w:style w:type="character" w:customStyle="1" w:styleId="RTFNum152">
    <w:name w:val="RTF_Num 15 2"/>
    <w:rsid w:val="005746D1"/>
    <w:rPr>
      <w:rFonts w:ascii="Times New Roman" w:eastAsia="Times New Roman" w:hAnsi="Times New Roman" w:cs="Times New Roman"/>
      <w:color w:val="auto"/>
      <w:sz w:val="24"/>
      <w:szCs w:val="24"/>
      <w:lang w:val="ru-RU"/>
    </w:rPr>
  </w:style>
  <w:style w:type="character" w:customStyle="1" w:styleId="RTFNum153">
    <w:name w:val="RTF_Num 15 3"/>
    <w:rsid w:val="005746D1"/>
    <w:rPr>
      <w:rFonts w:ascii="Times New Roman" w:eastAsia="Times New Roman" w:hAnsi="Times New Roman" w:cs="Times New Roman"/>
      <w:color w:val="auto"/>
      <w:sz w:val="24"/>
      <w:szCs w:val="24"/>
      <w:lang w:val="ru-RU"/>
    </w:rPr>
  </w:style>
  <w:style w:type="character" w:customStyle="1" w:styleId="RTFNum154">
    <w:name w:val="RTF_Num 15 4"/>
    <w:rsid w:val="005746D1"/>
    <w:rPr>
      <w:rFonts w:ascii="Times New Roman" w:eastAsia="Times New Roman" w:hAnsi="Times New Roman" w:cs="Times New Roman"/>
      <w:color w:val="auto"/>
      <w:sz w:val="24"/>
      <w:szCs w:val="24"/>
      <w:lang w:val="ru-RU"/>
    </w:rPr>
  </w:style>
  <w:style w:type="character" w:customStyle="1" w:styleId="RTFNum155">
    <w:name w:val="RTF_Num 15 5"/>
    <w:rsid w:val="005746D1"/>
    <w:rPr>
      <w:rFonts w:ascii="Times New Roman" w:eastAsia="Times New Roman" w:hAnsi="Times New Roman" w:cs="Times New Roman"/>
      <w:color w:val="auto"/>
      <w:sz w:val="24"/>
      <w:szCs w:val="24"/>
      <w:lang w:val="ru-RU"/>
    </w:rPr>
  </w:style>
  <w:style w:type="character" w:customStyle="1" w:styleId="RTFNum156">
    <w:name w:val="RTF_Num 15 6"/>
    <w:rsid w:val="005746D1"/>
    <w:rPr>
      <w:rFonts w:ascii="Times New Roman" w:eastAsia="Times New Roman" w:hAnsi="Times New Roman" w:cs="Times New Roman"/>
      <w:color w:val="auto"/>
      <w:sz w:val="24"/>
      <w:szCs w:val="24"/>
      <w:lang w:val="ru-RU"/>
    </w:rPr>
  </w:style>
  <w:style w:type="character" w:customStyle="1" w:styleId="RTFNum157">
    <w:name w:val="RTF_Num 15 7"/>
    <w:rsid w:val="005746D1"/>
    <w:rPr>
      <w:rFonts w:ascii="Times New Roman" w:eastAsia="Times New Roman" w:hAnsi="Times New Roman" w:cs="Times New Roman"/>
      <w:color w:val="auto"/>
      <w:sz w:val="24"/>
      <w:szCs w:val="24"/>
      <w:lang w:val="ru-RU"/>
    </w:rPr>
  </w:style>
  <w:style w:type="character" w:customStyle="1" w:styleId="RTFNum158">
    <w:name w:val="RTF_Num 15 8"/>
    <w:rsid w:val="005746D1"/>
    <w:rPr>
      <w:rFonts w:ascii="Times New Roman" w:eastAsia="Times New Roman" w:hAnsi="Times New Roman" w:cs="Times New Roman"/>
      <w:color w:val="auto"/>
      <w:sz w:val="24"/>
      <w:szCs w:val="24"/>
      <w:lang w:val="ru-RU"/>
    </w:rPr>
  </w:style>
  <w:style w:type="character" w:customStyle="1" w:styleId="RTFNum159">
    <w:name w:val="RTF_Num 15 9"/>
    <w:rsid w:val="005746D1"/>
    <w:rPr>
      <w:rFonts w:ascii="Times New Roman" w:eastAsia="Times New Roman" w:hAnsi="Times New Roman" w:cs="Times New Roman"/>
      <w:color w:val="auto"/>
      <w:sz w:val="24"/>
      <w:szCs w:val="24"/>
      <w:lang w:val="ru-RU"/>
    </w:rPr>
  </w:style>
  <w:style w:type="character" w:customStyle="1" w:styleId="RTFNum161">
    <w:name w:val="RTF_Num 16 1"/>
    <w:rsid w:val="005746D1"/>
    <w:rPr>
      <w:rFonts w:ascii="Times New Roman" w:eastAsia="Times New Roman" w:hAnsi="Times New Roman" w:cs="Times New Roman"/>
      <w:color w:val="auto"/>
      <w:sz w:val="24"/>
      <w:szCs w:val="24"/>
      <w:lang w:val="ru-RU"/>
    </w:rPr>
  </w:style>
  <w:style w:type="character" w:customStyle="1" w:styleId="RTFNum162">
    <w:name w:val="RTF_Num 16 2"/>
    <w:rsid w:val="005746D1"/>
    <w:rPr>
      <w:rFonts w:ascii="Times New Roman" w:eastAsia="Times New Roman" w:hAnsi="Times New Roman" w:cs="Times New Roman"/>
      <w:color w:val="auto"/>
      <w:sz w:val="24"/>
      <w:szCs w:val="24"/>
      <w:lang w:val="ru-RU"/>
    </w:rPr>
  </w:style>
  <w:style w:type="character" w:customStyle="1" w:styleId="RTFNum163">
    <w:name w:val="RTF_Num 16 3"/>
    <w:rsid w:val="005746D1"/>
    <w:rPr>
      <w:rFonts w:ascii="Times New Roman" w:eastAsia="Times New Roman" w:hAnsi="Times New Roman" w:cs="Times New Roman"/>
      <w:color w:val="auto"/>
      <w:sz w:val="24"/>
      <w:szCs w:val="24"/>
      <w:lang w:val="ru-RU"/>
    </w:rPr>
  </w:style>
  <w:style w:type="character" w:customStyle="1" w:styleId="RTFNum164">
    <w:name w:val="RTF_Num 16 4"/>
    <w:rsid w:val="005746D1"/>
    <w:rPr>
      <w:rFonts w:ascii="Times New Roman" w:eastAsia="Times New Roman" w:hAnsi="Times New Roman" w:cs="Times New Roman"/>
      <w:color w:val="auto"/>
      <w:sz w:val="24"/>
      <w:szCs w:val="24"/>
      <w:lang w:val="ru-RU"/>
    </w:rPr>
  </w:style>
  <w:style w:type="character" w:customStyle="1" w:styleId="RTFNum165">
    <w:name w:val="RTF_Num 16 5"/>
    <w:rsid w:val="005746D1"/>
    <w:rPr>
      <w:rFonts w:ascii="Times New Roman" w:eastAsia="Times New Roman" w:hAnsi="Times New Roman" w:cs="Times New Roman"/>
      <w:color w:val="auto"/>
      <w:sz w:val="24"/>
      <w:szCs w:val="24"/>
      <w:lang w:val="ru-RU"/>
    </w:rPr>
  </w:style>
  <w:style w:type="character" w:customStyle="1" w:styleId="RTFNum166">
    <w:name w:val="RTF_Num 16 6"/>
    <w:rsid w:val="005746D1"/>
    <w:rPr>
      <w:rFonts w:ascii="Times New Roman" w:eastAsia="Times New Roman" w:hAnsi="Times New Roman" w:cs="Times New Roman"/>
      <w:color w:val="auto"/>
      <w:sz w:val="24"/>
      <w:szCs w:val="24"/>
      <w:lang w:val="ru-RU"/>
    </w:rPr>
  </w:style>
  <w:style w:type="character" w:customStyle="1" w:styleId="RTFNum167">
    <w:name w:val="RTF_Num 16 7"/>
    <w:rsid w:val="005746D1"/>
    <w:rPr>
      <w:rFonts w:ascii="Times New Roman" w:eastAsia="Times New Roman" w:hAnsi="Times New Roman" w:cs="Times New Roman"/>
      <w:color w:val="auto"/>
      <w:sz w:val="24"/>
      <w:szCs w:val="24"/>
      <w:lang w:val="ru-RU"/>
    </w:rPr>
  </w:style>
  <w:style w:type="character" w:customStyle="1" w:styleId="RTFNum168">
    <w:name w:val="RTF_Num 16 8"/>
    <w:rsid w:val="005746D1"/>
    <w:rPr>
      <w:rFonts w:ascii="Times New Roman" w:eastAsia="Times New Roman" w:hAnsi="Times New Roman" w:cs="Times New Roman"/>
      <w:color w:val="auto"/>
      <w:sz w:val="24"/>
      <w:szCs w:val="24"/>
      <w:lang w:val="ru-RU"/>
    </w:rPr>
  </w:style>
  <w:style w:type="character" w:customStyle="1" w:styleId="RTFNum169">
    <w:name w:val="RTF_Num 16 9"/>
    <w:rsid w:val="005746D1"/>
    <w:rPr>
      <w:rFonts w:ascii="Times New Roman" w:eastAsia="Times New Roman" w:hAnsi="Times New Roman" w:cs="Times New Roman"/>
      <w:color w:val="auto"/>
      <w:sz w:val="24"/>
      <w:szCs w:val="24"/>
      <w:lang w:val="ru-RU"/>
    </w:rPr>
  </w:style>
  <w:style w:type="character" w:customStyle="1" w:styleId="RTFNum171">
    <w:name w:val="RTF_Num 17 1"/>
    <w:rsid w:val="005746D1"/>
    <w:rPr>
      <w:color w:val="auto"/>
      <w:sz w:val="24"/>
      <w:szCs w:val="24"/>
      <w:lang w:val="ru-RU"/>
    </w:rPr>
  </w:style>
  <w:style w:type="character" w:customStyle="1" w:styleId="RTFNum172">
    <w:name w:val="RTF_Num 17 2"/>
    <w:rsid w:val="005746D1"/>
    <w:rPr>
      <w:rFonts w:ascii="Courier New" w:eastAsia="Times New Roman" w:hAnsi="Courier New" w:cs="Courier New"/>
      <w:color w:val="auto"/>
      <w:sz w:val="24"/>
      <w:szCs w:val="24"/>
      <w:lang w:val="ru-RU"/>
    </w:rPr>
  </w:style>
  <w:style w:type="character" w:customStyle="1" w:styleId="RTFNum173">
    <w:name w:val="RTF_Num 17 3"/>
    <w:rsid w:val="005746D1"/>
    <w:rPr>
      <w:rFonts w:ascii="Wingdings" w:eastAsia="Times New Roman" w:hAnsi="Wingdings" w:cs="Wingdings"/>
      <w:color w:val="auto"/>
      <w:sz w:val="24"/>
      <w:szCs w:val="24"/>
      <w:lang w:val="ru-RU"/>
    </w:rPr>
  </w:style>
  <w:style w:type="character" w:customStyle="1" w:styleId="RTFNum174">
    <w:name w:val="RTF_Num 17 4"/>
    <w:rsid w:val="005746D1"/>
    <w:rPr>
      <w:rFonts w:ascii="Symbol" w:eastAsia="Times New Roman" w:hAnsi="Symbol" w:cs="Symbol"/>
      <w:color w:val="auto"/>
      <w:sz w:val="24"/>
      <w:szCs w:val="24"/>
      <w:lang w:val="ru-RU"/>
    </w:rPr>
  </w:style>
  <w:style w:type="character" w:customStyle="1" w:styleId="RTFNum175">
    <w:name w:val="RTF_Num 17 5"/>
    <w:rsid w:val="005746D1"/>
    <w:rPr>
      <w:rFonts w:ascii="Courier New" w:eastAsia="Times New Roman" w:hAnsi="Courier New" w:cs="Courier New"/>
      <w:color w:val="auto"/>
      <w:sz w:val="24"/>
      <w:szCs w:val="24"/>
      <w:lang w:val="ru-RU"/>
    </w:rPr>
  </w:style>
  <w:style w:type="character" w:customStyle="1" w:styleId="RTFNum176">
    <w:name w:val="RTF_Num 17 6"/>
    <w:rsid w:val="005746D1"/>
    <w:rPr>
      <w:rFonts w:ascii="Wingdings" w:eastAsia="Times New Roman" w:hAnsi="Wingdings" w:cs="Wingdings"/>
      <w:color w:val="auto"/>
      <w:sz w:val="24"/>
      <w:szCs w:val="24"/>
      <w:lang w:val="ru-RU"/>
    </w:rPr>
  </w:style>
  <w:style w:type="character" w:customStyle="1" w:styleId="RTFNum177">
    <w:name w:val="RTF_Num 17 7"/>
    <w:rsid w:val="005746D1"/>
    <w:rPr>
      <w:rFonts w:ascii="Symbol" w:eastAsia="Times New Roman" w:hAnsi="Symbol" w:cs="Symbol"/>
      <w:color w:val="auto"/>
      <w:sz w:val="24"/>
      <w:szCs w:val="24"/>
      <w:lang w:val="ru-RU"/>
    </w:rPr>
  </w:style>
  <w:style w:type="character" w:customStyle="1" w:styleId="RTFNum178">
    <w:name w:val="RTF_Num 17 8"/>
    <w:rsid w:val="005746D1"/>
    <w:rPr>
      <w:rFonts w:ascii="Courier New" w:eastAsia="Times New Roman" w:hAnsi="Courier New" w:cs="Courier New"/>
      <w:color w:val="auto"/>
      <w:sz w:val="24"/>
      <w:szCs w:val="24"/>
      <w:lang w:val="ru-RU"/>
    </w:rPr>
  </w:style>
  <w:style w:type="character" w:customStyle="1" w:styleId="RTFNum179">
    <w:name w:val="RTF_Num 17 9"/>
    <w:rsid w:val="005746D1"/>
    <w:rPr>
      <w:rFonts w:ascii="Wingdings" w:eastAsia="Times New Roman" w:hAnsi="Wingdings" w:cs="Wingdings"/>
      <w:color w:val="auto"/>
      <w:sz w:val="24"/>
      <w:szCs w:val="24"/>
      <w:lang w:val="ru-RU"/>
    </w:rPr>
  </w:style>
  <w:style w:type="character" w:customStyle="1" w:styleId="RTFNum181">
    <w:name w:val="RTF_Num 18 1"/>
    <w:rsid w:val="005746D1"/>
    <w:rPr>
      <w:rFonts w:ascii="Times New Roman" w:eastAsia="Times New Roman" w:hAnsi="Times New Roman" w:cs="Times New Roman"/>
      <w:color w:val="auto"/>
      <w:sz w:val="24"/>
      <w:szCs w:val="24"/>
      <w:lang w:val="ru-RU"/>
    </w:rPr>
  </w:style>
  <w:style w:type="character" w:customStyle="1" w:styleId="RTFNum182">
    <w:name w:val="RTF_Num 18 2"/>
    <w:rsid w:val="005746D1"/>
    <w:rPr>
      <w:rFonts w:ascii="Times New Roman" w:eastAsia="Times New Roman" w:hAnsi="Times New Roman" w:cs="Times New Roman"/>
      <w:color w:val="auto"/>
      <w:sz w:val="24"/>
      <w:szCs w:val="24"/>
      <w:lang w:val="ru-RU"/>
    </w:rPr>
  </w:style>
  <w:style w:type="character" w:customStyle="1" w:styleId="RTFNum183">
    <w:name w:val="RTF_Num 18 3"/>
    <w:rsid w:val="005746D1"/>
    <w:rPr>
      <w:rFonts w:ascii="Times New Roman" w:eastAsia="Times New Roman" w:hAnsi="Times New Roman" w:cs="Times New Roman"/>
      <w:color w:val="auto"/>
      <w:sz w:val="24"/>
      <w:szCs w:val="24"/>
      <w:lang w:val="ru-RU"/>
    </w:rPr>
  </w:style>
  <w:style w:type="character" w:customStyle="1" w:styleId="RTFNum184">
    <w:name w:val="RTF_Num 18 4"/>
    <w:rsid w:val="005746D1"/>
    <w:rPr>
      <w:rFonts w:ascii="Times New Roman" w:eastAsia="Times New Roman" w:hAnsi="Times New Roman" w:cs="Times New Roman"/>
      <w:color w:val="auto"/>
      <w:sz w:val="24"/>
      <w:szCs w:val="24"/>
      <w:lang w:val="ru-RU"/>
    </w:rPr>
  </w:style>
  <w:style w:type="character" w:customStyle="1" w:styleId="RTFNum185">
    <w:name w:val="RTF_Num 18 5"/>
    <w:rsid w:val="005746D1"/>
    <w:rPr>
      <w:rFonts w:ascii="Times New Roman" w:eastAsia="Times New Roman" w:hAnsi="Times New Roman" w:cs="Times New Roman"/>
      <w:color w:val="auto"/>
      <w:sz w:val="24"/>
      <w:szCs w:val="24"/>
      <w:lang w:val="ru-RU"/>
    </w:rPr>
  </w:style>
  <w:style w:type="character" w:customStyle="1" w:styleId="RTFNum186">
    <w:name w:val="RTF_Num 18 6"/>
    <w:rsid w:val="005746D1"/>
    <w:rPr>
      <w:rFonts w:ascii="Times New Roman" w:eastAsia="Times New Roman" w:hAnsi="Times New Roman" w:cs="Times New Roman"/>
      <w:color w:val="auto"/>
      <w:sz w:val="24"/>
      <w:szCs w:val="24"/>
      <w:lang w:val="ru-RU"/>
    </w:rPr>
  </w:style>
  <w:style w:type="character" w:customStyle="1" w:styleId="RTFNum187">
    <w:name w:val="RTF_Num 18 7"/>
    <w:rsid w:val="005746D1"/>
    <w:rPr>
      <w:rFonts w:ascii="Times New Roman" w:eastAsia="Times New Roman" w:hAnsi="Times New Roman" w:cs="Times New Roman"/>
      <w:color w:val="auto"/>
      <w:sz w:val="24"/>
      <w:szCs w:val="24"/>
      <w:lang w:val="ru-RU"/>
    </w:rPr>
  </w:style>
  <w:style w:type="character" w:customStyle="1" w:styleId="RTFNum188">
    <w:name w:val="RTF_Num 18 8"/>
    <w:rsid w:val="005746D1"/>
    <w:rPr>
      <w:rFonts w:ascii="Times New Roman" w:eastAsia="Times New Roman" w:hAnsi="Times New Roman" w:cs="Times New Roman"/>
      <w:color w:val="auto"/>
      <w:sz w:val="24"/>
      <w:szCs w:val="24"/>
      <w:lang w:val="ru-RU"/>
    </w:rPr>
  </w:style>
  <w:style w:type="character" w:customStyle="1" w:styleId="RTFNum189">
    <w:name w:val="RTF_Num 18 9"/>
    <w:rsid w:val="005746D1"/>
    <w:rPr>
      <w:rFonts w:ascii="Times New Roman" w:eastAsia="Times New Roman" w:hAnsi="Times New Roman" w:cs="Times New Roman"/>
      <w:color w:val="auto"/>
      <w:sz w:val="24"/>
      <w:szCs w:val="24"/>
      <w:lang w:val="ru-RU"/>
    </w:rPr>
  </w:style>
  <w:style w:type="paragraph" w:styleId="aff1">
    <w:name w:val="caption"/>
    <w:basedOn w:val="a"/>
    <w:qFormat/>
    <w:rsid w:val="005746D1"/>
    <w:pPr>
      <w:widowControl w:val="0"/>
      <w:spacing w:before="120" w:after="120"/>
    </w:pPr>
    <w:rPr>
      <w:i/>
      <w:iCs/>
      <w:sz w:val="24"/>
      <w:szCs w:val="24"/>
    </w:rPr>
  </w:style>
  <w:style w:type="paragraph" w:customStyle="1" w:styleId="Index">
    <w:name w:val="Index"/>
    <w:basedOn w:val="a"/>
    <w:rsid w:val="005746D1"/>
    <w:pPr>
      <w:widowControl w:val="0"/>
    </w:pPr>
    <w:rPr>
      <w:sz w:val="24"/>
      <w:szCs w:val="24"/>
    </w:rPr>
  </w:style>
  <w:style w:type="paragraph" w:styleId="2a">
    <w:name w:val="Body Text Indent 2"/>
    <w:basedOn w:val="a"/>
    <w:link w:val="2b"/>
    <w:rsid w:val="005746D1"/>
    <w:pPr>
      <w:widowControl w:val="0"/>
      <w:spacing w:after="120" w:line="480" w:lineRule="auto"/>
      <w:ind w:left="283"/>
    </w:pPr>
    <w:rPr>
      <w:sz w:val="24"/>
      <w:szCs w:val="24"/>
      <w:lang/>
    </w:rPr>
  </w:style>
  <w:style w:type="character" w:customStyle="1" w:styleId="2b">
    <w:name w:val="Основной текст с отступом 2 Знак"/>
    <w:basedOn w:val="a0"/>
    <w:link w:val="2a"/>
    <w:rsid w:val="005746D1"/>
    <w:rPr>
      <w:sz w:val="24"/>
      <w:szCs w:val="24"/>
      <w:lang/>
    </w:rPr>
  </w:style>
  <w:style w:type="paragraph" w:styleId="37">
    <w:name w:val="Body Text Indent 3"/>
    <w:basedOn w:val="a"/>
    <w:link w:val="38"/>
    <w:rsid w:val="005746D1"/>
    <w:pPr>
      <w:spacing w:after="120"/>
      <w:ind w:left="283"/>
    </w:pPr>
    <w:rPr>
      <w:sz w:val="16"/>
      <w:szCs w:val="16"/>
      <w:lang/>
    </w:rPr>
  </w:style>
  <w:style w:type="character" w:customStyle="1" w:styleId="38">
    <w:name w:val="Основной текст с отступом 3 Знак"/>
    <w:basedOn w:val="a0"/>
    <w:link w:val="37"/>
    <w:rsid w:val="005746D1"/>
    <w:rPr>
      <w:sz w:val="16"/>
      <w:szCs w:val="16"/>
      <w:lang/>
    </w:rPr>
  </w:style>
  <w:style w:type="paragraph" w:customStyle="1" w:styleId="WW-footer">
    <w:name w:val="WW-footer"/>
    <w:basedOn w:val="a"/>
    <w:rsid w:val="005746D1"/>
    <w:pPr>
      <w:widowControl w:val="0"/>
      <w:tabs>
        <w:tab w:val="center" w:pos="4677"/>
        <w:tab w:val="right" w:pos="9355"/>
      </w:tabs>
    </w:pPr>
    <w:rPr>
      <w:sz w:val="24"/>
      <w:szCs w:val="24"/>
    </w:rPr>
  </w:style>
  <w:style w:type="paragraph" w:customStyle="1" w:styleId="TableContents">
    <w:name w:val="Table Contents"/>
    <w:basedOn w:val="a"/>
    <w:rsid w:val="005746D1"/>
    <w:pPr>
      <w:widowControl w:val="0"/>
    </w:pPr>
    <w:rPr>
      <w:sz w:val="24"/>
      <w:szCs w:val="24"/>
    </w:rPr>
  </w:style>
  <w:style w:type="paragraph" w:customStyle="1" w:styleId="TableHeading">
    <w:name w:val="Table Heading"/>
    <w:basedOn w:val="TableContents"/>
    <w:rsid w:val="005746D1"/>
    <w:pPr>
      <w:jc w:val="center"/>
    </w:pPr>
    <w:rPr>
      <w:b/>
      <w:bCs/>
    </w:rPr>
  </w:style>
  <w:style w:type="paragraph" w:customStyle="1" w:styleId="aff2">
    <w:name w:val="Стиль"/>
    <w:basedOn w:val="a"/>
    <w:next w:val="aff"/>
    <w:rsid w:val="005746D1"/>
    <w:pPr>
      <w:spacing w:before="100" w:beforeAutospacing="1" w:after="119"/>
    </w:pPr>
    <w:rPr>
      <w:sz w:val="24"/>
      <w:szCs w:val="24"/>
    </w:rPr>
  </w:style>
  <w:style w:type="paragraph" w:customStyle="1" w:styleId="1c">
    <w:name w:val="Стиль1"/>
    <w:basedOn w:val="a"/>
    <w:rsid w:val="005746D1"/>
    <w:pPr>
      <w:ind w:firstLine="567"/>
      <w:jc w:val="both"/>
    </w:pPr>
    <w:rPr>
      <w:rFonts w:ascii="Arial Narrow" w:hAnsi="Arial Narrow" w:cs="Arial Narrow"/>
      <w:sz w:val="28"/>
      <w:szCs w:val="28"/>
    </w:rPr>
  </w:style>
  <w:style w:type="paragraph" w:styleId="aff3">
    <w:name w:val="Block Text"/>
    <w:basedOn w:val="a"/>
    <w:rsid w:val="005746D1"/>
    <w:pPr>
      <w:ind w:left="-31" w:right="19" w:firstLine="589"/>
      <w:jc w:val="both"/>
    </w:pPr>
    <w:rPr>
      <w:rFonts w:ascii="Arial Narrow" w:hAnsi="Arial Narrow" w:cs="Arial Narrow"/>
      <w:sz w:val="28"/>
      <w:szCs w:val="28"/>
    </w:rPr>
  </w:style>
  <w:style w:type="paragraph" w:customStyle="1" w:styleId="1oaenoiacia6">
    <w:name w:val="1oaenoiacia6"/>
    <w:basedOn w:val="a"/>
    <w:rsid w:val="005746D1"/>
    <w:pPr>
      <w:overflowPunct w:val="0"/>
      <w:autoSpaceDE w:val="0"/>
      <w:autoSpaceDN w:val="0"/>
      <w:ind w:firstLine="284"/>
      <w:jc w:val="both"/>
    </w:pPr>
    <w:rPr>
      <w:rFonts w:ascii="Arial" w:hAnsi="Arial" w:cs="Arial"/>
      <w:color w:val="000000"/>
      <w:sz w:val="18"/>
      <w:szCs w:val="18"/>
    </w:rPr>
  </w:style>
  <w:style w:type="paragraph" w:customStyle="1" w:styleId="aff4">
    <w:name w:val="Таблица"/>
    <w:basedOn w:val="aff5"/>
    <w:rsid w:val="005746D1"/>
    <w:pPr>
      <w:widowControl/>
      <w:pBdr>
        <w:top w:val="none" w:sz="0" w:space="0" w:color="auto"/>
        <w:left w:val="none" w:sz="0" w:space="0" w:color="auto"/>
        <w:bottom w:val="none" w:sz="0" w:space="0" w:color="auto"/>
        <w:right w:val="none" w:sz="0" w:space="0" w:color="auto"/>
      </w:pBdr>
      <w:shd w:val="clear" w:color="auto" w:fill="auto"/>
      <w:spacing w:line="220" w:lineRule="exact"/>
      <w:ind w:left="0" w:firstLine="0"/>
    </w:pPr>
    <w:rPr>
      <w:sz w:val="20"/>
      <w:szCs w:val="20"/>
    </w:rPr>
  </w:style>
  <w:style w:type="paragraph" w:styleId="aff5">
    <w:name w:val="Message Header"/>
    <w:basedOn w:val="a"/>
    <w:link w:val="aff6"/>
    <w:rsid w:val="005746D1"/>
    <w:pPr>
      <w:widowControl w:val="0"/>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rPr>
  </w:style>
  <w:style w:type="character" w:customStyle="1" w:styleId="aff6">
    <w:name w:val="Шапка Знак"/>
    <w:basedOn w:val="a0"/>
    <w:link w:val="aff5"/>
    <w:rsid w:val="005746D1"/>
    <w:rPr>
      <w:rFonts w:ascii="Arial" w:hAnsi="Arial"/>
      <w:sz w:val="24"/>
      <w:szCs w:val="24"/>
      <w:shd w:val="pct20" w:color="auto" w:fill="auto"/>
      <w:lang/>
    </w:rPr>
  </w:style>
  <w:style w:type="paragraph" w:customStyle="1" w:styleId="3f3f3f3f3f3f3f13pt">
    <w:name w:val="О3fб3fы3fч3fн3fы3fй3f + 13 pt"/>
    <w:basedOn w:val="a"/>
    <w:rsid w:val="005746D1"/>
    <w:pPr>
      <w:widowControl w:val="0"/>
      <w:suppressAutoHyphens/>
      <w:ind w:firstLine="708"/>
      <w:jc w:val="both"/>
    </w:pPr>
    <w:rPr>
      <w:sz w:val="26"/>
      <w:szCs w:val="26"/>
      <w:lang w:eastAsia="ar-SA"/>
    </w:rPr>
  </w:style>
  <w:style w:type="character" w:styleId="aff7">
    <w:name w:val="Strong"/>
    <w:qFormat/>
    <w:rsid w:val="005746D1"/>
    <w:rPr>
      <w:b/>
      <w:bCs/>
    </w:rPr>
  </w:style>
  <w:style w:type="character" w:customStyle="1" w:styleId="WW-Absatz-Standardschriftart11111">
    <w:name w:val="WW-Absatz-Standardschriftart11111"/>
    <w:rsid w:val="005746D1"/>
  </w:style>
  <w:style w:type="character" w:customStyle="1" w:styleId="WW-Absatz-Standardschriftart111111">
    <w:name w:val="WW-Absatz-Standardschriftart111111"/>
    <w:rsid w:val="005746D1"/>
  </w:style>
  <w:style w:type="character" w:customStyle="1" w:styleId="WW-Absatz-Standardschriftart1111111">
    <w:name w:val="WW-Absatz-Standardschriftart1111111"/>
    <w:rsid w:val="005746D1"/>
  </w:style>
  <w:style w:type="character" w:customStyle="1" w:styleId="WW8Num1z0">
    <w:name w:val="WW8Num1z0"/>
    <w:rsid w:val="005746D1"/>
    <w:rPr>
      <w:rFonts w:ascii="Times New Roman" w:eastAsia="Times New Roman" w:hAnsi="Times New Roman" w:cs="Times New Roman"/>
    </w:rPr>
  </w:style>
  <w:style w:type="character" w:customStyle="1" w:styleId="WW8Num1z1">
    <w:name w:val="WW8Num1z1"/>
    <w:rsid w:val="005746D1"/>
    <w:rPr>
      <w:rFonts w:ascii="Courier New" w:hAnsi="Courier New" w:cs="Courier New"/>
    </w:rPr>
  </w:style>
  <w:style w:type="character" w:customStyle="1" w:styleId="WW8Num1z2">
    <w:name w:val="WW8Num1z2"/>
    <w:rsid w:val="005746D1"/>
    <w:rPr>
      <w:rFonts w:ascii="Wingdings" w:hAnsi="Wingdings" w:cs="Wingdings"/>
    </w:rPr>
  </w:style>
  <w:style w:type="character" w:customStyle="1" w:styleId="WW8Num1z3">
    <w:name w:val="WW8Num1z3"/>
    <w:rsid w:val="005746D1"/>
    <w:rPr>
      <w:rFonts w:ascii="Symbol" w:hAnsi="Symbol" w:cs="Symbol"/>
    </w:rPr>
  </w:style>
  <w:style w:type="character" w:customStyle="1" w:styleId="WW8Num2z0">
    <w:name w:val="WW8Num2z0"/>
    <w:rsid w:val="005746D1"/>
    <w:rPr>
      <w:rFonts w:ascii="Times New Roman" w:eastAsia="Times New Roman" w:hAnsi="Times New Roman" w:cs="Times New Roman"/>
    </w:rPr>
  </w:style>
  <w:style w:type="character" w:customStyle="1" w:styleId="WW8Num2z1">
    <w:name w:val="WW8Num2z1"/>
    <w:rsid w:val="005746D1"/>
    <w:rPr>
      <w:rFonts w:ascii="Courier New" w:hAnsi="Courier New" w:cs="Courier New"/>
    </w:rPr>
  </w:style>
  <w:style w:type="character" w:customStyle="1" w:styleId="WW8Num2z2">
    <w:name w:val="WW8Num2z2"/>
    <w:rsid w:val="005746D1"/>
    <w:rPr>
      <w:rFonts w:ascii="Wingdings" w:hAnsi="Wingdings" w:cs="Wingdings"/>
    </w:rPr>
  </w:style>
  <w:style w:type="character" w:customStyle="1" w:styleId="WW8Num2z3">
    <w:name w:val="WW8Num2z3"/>
    <w:rsid w:val="005746D1"/>
    <w:rPr>
      <w:rFonts w:ascii="Symbol" w:hAnsi="Symbol" w:cs="Symbol"/>
    </w:rPr>
  </w:style>
  <w:style w:type="paragraph" w:customStyle="1" w:styleId="211">
    <w:name w:val="Основной текст с отступом 21"/>
    <w:basedOn w:val="a"/>
    <w:rsid w:val="005746D1"/>
    <w:pPr>
      <w:ind w:left="45"/>
    </w:pPr>
    <w:rPr>
      <w:b/>
      <w:bCs/>
      <w:lang w:eastAsia="ar-SA"/>
    </w:rPr>
  </w:style>
  <w:style w:type="paragraph" w:customStyle="1" w:styleId="1d">
    <w:name w:val="Знак1"/>
    <w:basedOn w:val="a"/>
    <w:rsid w:val="005746D1"/>
    <w:pPr>
      <w:spacing w:before="100" w:beforeAutospacing="1" w:after="100" w:afterAutospacing="1"/>
    </w:pPr>
    <w:rPr>
      <w:rFonts w:ascii="Tahoma" w:hAnsi="Tahoma"/>
      <w:lang w:val="en-US" w:eastAsia="en-US"/>
    </w:rPr>
  </w:style>
  <w:style w:type="paragraph" w:customStyle="1" w:styleId="CharChar1CharChar1CharChar">
    <w:name w:val="Char Char Знак Знак1 Char Char1 Знак Знак Char Char"/>
    <w:basedOn w:val="a"/>
    <w:uiPriority w:val="99"/>
    <w:rsid w:val="005746D1"/>
    <w:pPr>
      <w:spacing w:before="100" w:beforeAutospacing="1" w:after="100" w:afterAutospacing="1"/>
    </w:pPr>
    <w:rPr>
      <w:rFonts w:ascii="Tahoma" w:hAnsi="Tahoma" w:cs="Tahoma"/>
      <w:lang w:val="en-US" w:eastAsia="en-US"/>
    </w:rPr>
  </w:style>
  <w:style w:type="paragraph" w:styleId="aff8">
    <w:name w:val="Plain Text"/>
    <w:basedOn w:val="a"/>
    <w:link w:val="aff9"/>
    <w:uiPriority w:val="99"/>
    <w:unhideWhenUsed/>
    <w:rsid w:val="005746D1"/>
    <w:rPr>
      <w:rFonts w:ascii="Consolas" w:eastAsia="Calibri" w:hAnsi="Consolas"/>
      <w:sz w:val="21"/>
      <w:szCs w:val="21"/>
      <w:lang w:eastAsia="en-US"/>
    </w:rPr>
  </w:style>
  <w:style w:type="character" w:customStyle="1" w:styleId="aff9">
    <w:name w:val="Текст Знак"/>
    <w:basedOn w:val="a0"/>
    <w:link w:val="aff8"/>
    <w:uiPriority w:val="99"/>
    <w:rsid w:val="005746D1"/>
    <w:rPr>
      <w:rFonts w:ascii="Consolas" w:eastAsia="Calibri" w:hAnsi="Consolas"/>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5643"/>
  </w:style>
  <w:style w:type="paragraph" w:styleId="1">
    <w:name w:val="heading 1"/>
    <w:basedOn w:val="a"/>
    <w:next w:val="a"/>
    <w:link w:val="10"/>
    <w:qFormat/>
    <w:pPr>
      <w:keepNext/>
      <w:spacing w:line="220" w:lineRule="exact"/>
      <w:jc w:val="center"/>
      <w:outlineLvl w:val="0"/>
    </w:pPr>
    <w:rPr>
      <w:rFonts w:ascii="AG Souvenir" w:hAnsi="AG Souvenir"/>
      <w:b/>
      <w:spacing w:val="38"/>
      <w:sz w:val="28"/>
    </w:rPr>
  </w:style>
  <w:style w:type="paragraph" w:styleId="2">
    <w:name w:val="heading 2"/>
    <w:basedOn w:val="a"/>
    <w:next w:val="a"/>
    <w:link w:val="20"/>
    <w:unhideWhenUsed/>
    <w:qFormat/>
    <w:rsid w:val="008213AD"/>
    <w:pPr>
      <w:keepNext/>
      <w:ind w:left="709"/>
      <w:outlineLvl w:val="1"/>
    </w:pPr>
    <w:rPr>
      <w:sz w:val="28"/>
    </w:rPr>
  </w:style>
  <w:style w:type="paragraph" w:styleId="3">
    <w:name w:val="heading 3"/>
    <w:basedOn w:val="a"/>
    <w:next w:val="a"/>
    <w:link w:val="30"/>
    <w:unhideWhenUsed/>
    <w:qFormat/>
    <w:rsid w:val="008213AD"/>
    <w:pPr>
      <w:keepNext/>
      <w:keepLines/>
      <w:spacing w:before="200"/>
      <w:outlineLvl w:val="2"/>
    </w:pPr>
    <w:rPr>
      <w:rFonts w:ascii="Cambria" w:hAnsi="Cambria"/>
      <w:b/>
      <w:bCs/>
      <w:color w:val="4F81BD"/>
    </w:rPr>
  </w:style>
  <w:style w:type="paragraph" w:styleId="4">
    <w:name w:val="heading 4"/>
    <w:basedOn w:val="a"/>
    <w:next w:val="a"/>
    <w:link w:val="40"/>
    <w:unhideWhenUsed/>
    <w:qFormat/>
    <w:rsid w:val="005746D1"/>
    <w:pPr>
      <w:keepNext/>
      <w:spacing w:before="240" w:after="60"/>
      <w:outlineLvl w:val="3"/>
    </w:pPr>
    <w:rPr>
      <w:rFonts w:ascii="Calibri" w:hAnsi="Calibri"/>
      <w:b/>
      <w:bCs/>
      <w:sz w:val="28"/>
      <w:szCs w:val="28"/>
      <w:lang w:val="x-none" w:eastAsia="x-none"/>
    </w:rPr>
  </w:style>
  <w:style w:type="paragraph" w:styleId="5">
    <w:name w:val="heading 5"/>
    <w:basedOn w:val="a"/>
    <w:link w:val="50"/>
    <w:qFormat/>
    <w:rsid w:val="005746D1"/>
    <w:pPr>
      <w:keepNext/>
      <w:widowControl w:val="0"/>
      <w:spacing w:before="100" w:after="100"/>
      <w:jc w:val="both"/>
      <w:outlineLvl w:val="4"/>
    </w:pPr>
    <w:rPr>
      <w:rFonts w:ascii="Arial Unicode MS"/>
      <w:b/>
      <w:bCs/>
      <w:i/>
      <w:iCs/>
      <w:sz w:val="28"/>
      <w:szCs w:val="28"/>
      <w:lang w:val="x-none" w:eastAsia="x-none"/>
    </w:rPr>
  </w:style>
  <w:style w:type="paragraph" w:styleId="6">
    <w:name w:val="heading 6"/>
    <w:basedOn w:val="a"/>
    <w:next w:val="a"/>
    <w:link w:val="60"/>
    <w:qFormat/>
    <w:rsid w:val="00A6557E"/>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8"/>
    </w:rPr>
  </w:style>
  <w:style w:type="paragraph" w:styleId="a5">
    <w:name w:val="Body Text Indent"/>
    <w:basedOn w:val="a"/>
    <w:link w:val="a6"/>
    <w:pPr>
      <w:ind w:firstLine="709"/>
      <w:jc w:val="both"/>
    </w:pPr>
    <w:rPr>
      <w:sz w:val="28"/>
    </w:rPr>
  </w:style>
  <w:style w:type="paragraph" w:customStyle="1" w:styleId="Postan">
    <w:name w:val="Postan"/>
    <w:basedOn w:val="a"/>
    <w:pPr>
      <w:jc w:val="center"/>
    </w:pPr>
    <w:rPr>
      <w:sz w:val="28"/>
    </w:rPr>
  </w:style>
  <w:style w:type="paragraph" w:styleId="a7">
    <w:name w:val="footer"/>
    <w:basedOn w:val="a"/>
    <w:link w:val="a8"/>
    <w:uiPriority w:val="99"/>
    <w:pPr>
      <w:tabs>
        <w:tab w:val="center" w:pos="4153"/>
        <w:tab w:val="right" w:pos="8306"/>
      </w:tabs>
    </w:pPr>
  </w:style>
  <w:style w:type="paragraph" w:styleId="a9">
    <w:name w:val="header"/>
    <w:basedOn w:val="a"/>
    <w:link w:val="aa"/>
    <w:uiPriority w:val="99"/>
    <w:pPr>
      <w:tabs>
        <w:tab w:val="center" w:pos="4153"/>
        <w:tab w:val="right" w:pos="8306"/>
      </w:tabs>
    </w:pPr>
  </w:style>
  <w:style w:type="character" w:styleId="ab">
    <w:name w:val="page number"/>
    <w:basedOn w:val="a0"/>
    <w:uiPriority w:val="99"/>
  </w:style>
  <w:style w:type="paragraph" w:styleId="ac">
    <w:name w:val="Balloon Text"/>
    <w:basedOn w:val="a"/>
    <w:link w:val="ad"/>
    <w:uiPriority w:val="99"/>
    <w:rsid w:val="001B2D1C"/>
    <w:rPr>
      <w:rFonts w:ascii="Tahoma" w:hAnsi="Tahoma" w:cs="Tahoma"/>
      <w:sz w:val="16"/>
      <w:szCs w:val="16"/>
    </w:rPr>
  </w:style>
  <w:style w:type="character" w:customStyle="1" w:styleId="ad">
    <w:name w:val="Текст выноски Знак"/>
    <w:basedOn w:val="a0"/>
    <w:link w:val="ac"/>
    <w:uiPriority w:val="99"/>
    <w:rsid w:val="001B2D1C"/>
    <w:rPr>
      <w:rFonts w:ascii="Tahoma" w:hAnsi="Tahoma" w:cs="Tahoma"/>
      <w:sz w:val="16"/>
      <w:szCs w:val="16"/>
    </w:rPr>
  </w:style>
  <w:style w:type="character" w:customStyle="1" w:styleId="20">
    <w:name w:val="Заголовок 2 Знак"/>
    <w:basedOn w:val="a0"/>
    <w:link w:val="2"/>
    <w:rsid w:val="008213AD"/>
    <w:rPr>
      <w:sz w:val="28"/>
    </w:rPr>
  </w:style>
  <w:style w:type="character" w:customStyle="1" w:styleId="30">
    <w:name w:val="Заголовок 3 Знак"/>
    <w:basedOn w:val="a0"/>
    <w:link w:val="3"/>
    <w:rsid w:val="008213AD"/>
    <w:rPr>
      <w:rFonts w:ascii="Cambria" w:hAnsi="Cambria"/>
      <w:b/>
      <w:bCs/>
      <w:color w:val="4F81BD"/>
    </w:rPr>
  </w:style>
  <w:style w:type="character" w:customStyle="1" w:styleId="10">
    <w:name w:val="Заголовок 1 Знак"/>
    <w:basedOn w:val="a0"/>
    <w:link w:val="1"/>
    <w:rsid w:val="008213AD"/>
    <w:rPr>
      <w:rFonts w:ascii="AG Souvenir" w:hAnsi="AG Souvenir"/>
      <w:b/>
      <w:spacing w:val="38"/>
      <w:sz w:val="28"/>
    </w:rPr>
  </w:style>
  <w:style w:type="character" w:customStyle="1" w:styleId="aa">
    <w:name w:val="Верхний колонтитул Знак"/>
    <w:basedOn w:val="a0"/>
    <w:link w:val="a9"/>
    <w:uiPriority w:val="99"/>
    <w:rsid w:val="008213AD"/>
  </w:style>
  <w:style w:type="character" w:customStyle="1" w:styleId="a8">
    <w:name w:val="Нижний колонтитул Знак"/>
    <w:basedOn w:val="a0"/>
    <w:link w:val="a7"/>
    <w:uiPriority w:val="99"/>
    <w:rsid w:val="008213AD"/>
  </w:style>
  <w:style w:type="paragraph" w:styleId="ae">
    <w:name w:val="Title"/>
    <w:basedOn w:val="a"/>
    <w:next w:val="a"/>
    <w:link w:val="af"/>
    <w:qFormat/>
    <w:rsid w:val="008213AD"/>
    <w:pPr>
      <w:pBdr>
        <w:bottom w:val="single" w:sz="8" w:space="4" w:color="4F81BD" w:themeColor="accent1"/>
      </w:pBdr>
      <w:spacing w:after="300"/>
      <w:contextualSpacing/>
    </w:pPr>
    <w:rPr>
      <w:rFonts w:ascii="Cambria" w:hAnsi="Cambria"/>
      <w:color w:val="17365D" w:themeColor="text2" w:themeShade="BF"/>
      <w:spacing w:val="5"/>
      <w:kern w:val="28"/>
      <w:sz w:val="52"/>
      <w:szCs w:val="52"/>
    </w:rPr>
  </w:style>
  <w:style w:type="character" w:customStyle="1" w:styleId="af">
    <w:name w:val="Название Знак"/>
    <w:basedOn w:val="a0"/>
    <w:link w:val="ae"/>
    <w:rsid w:val="008213AD"/>
    <w:rPr>
      <w:rFonts w:ascii="Cambria" w:hAnsi="Cambria"/>
      <w:color w:val="17365D" w:themeColor="text2" w:themeShade="BF"/>
      <w:spacing w:val="5"/>
      <w:kern w:val="28"/>
      <w:sz w:val="52"/>
      <w:szCs w:val="52"/>
    </w:rPr>
  </w:style>
  <w:style w:type="character" w:customStyle="1" w:styleId="a4">
    <w:name w:val="Основной текст Знак"/>
    <w:basedOn w:val="a0"/>
    <w:link w:val="a3"/>
    <w:rsid w:val="008213AD"/>
    <w:rPr>
      <w:sz w:val="28"/>
    </w:rPr>
  </w:style>
  <w:style w:type="character" w:customStyle="1" w:styleId="a6">
    <w:name w:val="Основной текст с отступом Знак"/>
    <w:basedOn w:val="a0"/>
    <w:link w:val="a5"/>
    <w:rsid w:val="008213AD"/>
    <w:rPr>
      <w:sz w:val="28"/>
    </w:rPr>
  </w:style>
  <w:style w:type="paragraph" w:styleId="21">
    <w:name w:val="Body Text 2"/>
    <w:basedOn w:val="a"/>
    <w:link w:val="22"/>
    <w:unhideWhenUsed/>
    <w:rsid w:val="008213AD"/>
    <w:pPr>
      <w:jc w:val="both"/>
    </w:pPr>
    <w:rPr>
      <w:sz w:val="26"/>
    </w:rPr>
  </w:style>
  <w:style w:type="character" w:customStyle="1" w:styleId="22">
    <w:name w:val="Основной текст 2 Знак"/>
    <w:basedOn w:val="a0"/>
    <w:link w:val="21"/>
    <w:rsid w:val="008213AD"/>
    <w:rPr>
      <w:sz w:val="26"/>
    </w:rPr>
  </w:style>
  <w:style w:type="character" w:customStyle="1" w:styleId="11">
    <w:name w:val="Название Знак1"/>
    <w:basedOn w:val="a0"/>
    <w:rsid w:val="008213AD"/>
    <w:rPr>
      <w:rFonts w:ascii="Cambria" w:eastAsia="Times New Roman" w:hAnsi="Cambria" w:cs="Times New Roman" w:hint="default"/>
      <w:spacing w:val="-10"/>
      <w:kern w:val="28"/>
      <w:sz w:val="56"/>
      <w:szCs w:val="56"/>
    </w:rPr>
  </w:style>
  <w:style w:type="character" w:customStyle="1" w:styleId="210">
    <w:name w:val="Основной текст 2 Знак1"/>
    <w:basedOn w:val="a0"/>
    <w:uiPriority w:val="99"/>
    <w:rsid w:val="008213AD"/>
  </w:style>
  <w:style w:type="numbering" w:customStyle="1" w:styleId="12">
    <w:name w:val="Нет списка1"/>
    <w:next w:val="a2"/>
    <w:uiPriority w:val="99"/>
    <w:semiHidden/>
    <w:unhideWhenUsed/>
    <w:rsid w:val="008213AD"/>
  </w:style>
  <w:style w:type="paragraph" w:customStyle="1" w:styleId="ConsPlusCell">
    <w:name w:val="ConsPlusCell"/>
    <w:uiPriority w:val="99"/>
    <w:rsid w:val="008213AD"/>
    <w:pPr>
      <w:autoSpaceDE w:val="0"/>
      <w:autoSpaceDN w:val="0"/>
      <w:adjustRightInd w:val="0"/>
    </w:pPr>
    <w:rPr>
      <w:rFonts w:eastAsia="Calibri"/>
      <w:sz w:val="24"/>
      <w:szCs w:val="24"/>
      <w:lang w:eastAsia="en-US"/>
    </w:rPr>
  </w:style>
  <w:style w:type="paragraph" w:styleId="af0">
    <w:name w:val="List Paragraph"/>
    <w:basedOn w:val="a"/>
    <w:uiPriority w:val="34"/>
    <w:qFormat/>
    <w:rsid w:val="008213AD"/>
    <w:pPr>
      <w:widowControl w:val="0"/>
      <w:ind w:left="720"/>
      <w:contextualSpacing/>
    </w:pPr>
    <w:rPr>
      <w:sz w:val="24"/>
      <w:szCs w:val="24"/>
    </w:rPr>
  </w:style>
  <w:style w:type="numbering" w:customStyle="1" w:styleId="110">
    <w:name w:val="Нет списка11"/>
    <w:next w:val="a2"/>
    <w:uiPriority w:val="99"/>
    <w:semiHidden/>
    <w:unhideWhenUsed/>
    <w:rsid w:val="008213AD"/>
  </w:style>
  <w:style w:type="table" w:styleId="af1">
    <w:name w:val="Table Grid"/>
    <w:basedOn w:val="a1"/>
    <w:uiPriority w:val="59"/>
    <w:rsid w:val="008213A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8213AD"/>
    <w:pPr>
      <w:autoSpaceDE w:val="0"/>
      <w:autoSpaceDN w:val="0"/>
      <w:adjustRightInd w:val="0"/>
    </w:pPr>
    <w:rPr>
      <w:rFonts w:ascii="Arial" w:eastAsia="Calibri" w:hAnsi="Arial" w:cs="Arial"/>
      <w:lang w:eastAsia="en-US"/>
    </w:rPr>
  </w:style>
  <w:style w:type="numbering" w:customStyle="1" w:styleId="23">
    <w:name w:val="Нет списка2"/>
    <w:next w:val="a2"/>
    <w:uiPriority w:val="99"/>
    <w:semiHidden/>
    <w:unhideWhenUsed/>
    <w:rsid w:val="008213AD"/>
  </w:style>
  <w:style w:type="numbering" w:customStyle="1" w:styleId="31">
    <w:name w:val="Нет списка3"/>
    <w:next w:val="a2"/>
    <w:uiPriority w:val="99"/>
    <w:semiHidden/>
    <w:unhideWhenUsed/>
    <w:rsid w:val="008213AD"/>
  </w:style>
  <w:style w:type="paragraph" w:customStyle="1" w:styleId="af2">
    <w:name w:val="Отчетный"/>
    <w:basedOn w:val="a"/>
    <w:rsid w:val="008213AD"/>
    <w:pPr>
      <w:spacing w:after="120" w:line="360" w:lineRule="auto"/>
      <w:ind w:firstLine="720"/>
      <w:jc w:val="both"/>
    </w:pPr>
    <w:rPr>
      <w:sz w:val="26"/>
    </w:rPr>
  </w:style>
  <w:style w:type="numbering" w:customStyle="1" w:styleId="41">
    <w:name w:val="Нет списка4"/>
    <w:next w:val="a2"/>
    <w:uiPriority w:val="99"/>
    <w:semiHidden/>
    <w:unhideWhenUsed/>
    <w:rsid w:val="008213AD"/>
  </w:style>
  <w:style w:type="character" w:styleId="af3">
    <w:name w:val="Hyperlink"/>
    <w:rsid w:val="008213AD"/>
    <w:rPr>
      <w:color w:val="0000FF"/>
      <w:u w:val="single"/>
    </w:rPr>
  </w:style>
  <w:style w:type="character" w:styleId="af4">
    <w:name w:val="FollowedHyperlink"/>
    <w:uiPriority w:val="99"/>
    <w:rsid w:val="008213AD"/>
    <w:rPr>
      <w:color w:val="800080"/>
      <w:u w:val="single"/>
    </w:rPr>
  </w:style>
  <w:style w:type="paragraph" w:customStyle="1" w:styleId="13">
    <w:name w:val="Абзац списка1"/>
    <w:basedOn w:val="a"/>
    <w:rsid w:val="008213AD"/>
    <w:pPr>
      <w:widowControl w:val="0"/>
      <w:ind w:left="720"/>
      <w:contextualSpacing/>
    </w:pPr>
    <w:rPr>
      <w:sz w:val="24"/>
      <w:szCs w:val="24"/>
    </w:rPr>
  </w:style>
  <w:style w:type="paragraph" w:customStyle="1" w:styleId="xl65">
    <w:name w:val="xl65"/>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6">
    <w:name w:val="xl66"/>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7">
    <w:name w:val="xl67"/>
    <w:basedOn w:val="a"/>
    <w:rsid w:val="008213A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68">
    <w:name w:val="xl68"/>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69">
    <w:name w:val="xl69"/>
    <w:basedOn w:val="a"/>
    <w:rsid w:val="008213A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70">
    <w:name w:val="xl70"/>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1">
    <w:name w:val="xl71"/>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2">
    <w:name w:val="xl72"/>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3">
    <w:name w:val="xl73"/>
    <w:basedOn w:val="a"/>
    <w:rsid w:val="008213A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74">
    <w:name w:val="xl74"/>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5">
    <w:name w:val="xl75"/>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6">
    <w:name w:val="xl76"/>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7">
    <w:name w:val="xl77"/>
    <w:basedOn w:val="a"/>
    <w:rsid w:val="008213AD"/>
    <w:pPr>
      <w:spacing w:before="100" w:beforeAutospacing="1" w:after="100" w:afterAutospacing="1"/>
    </w:pPr>
    <w:rPr>
      <w:b/>
      <w:bCs/>
      <w:sz w:val="28"/>
      <w:szCs w:val="28"/>
    </w:rPr>
  </w:style>
  <w:style w:type="paragraph" w:customStyle="1" w:styleId="xl78">
    <w:name w:val="xl78"/>
    <w:basedOn w:val="a"/>
    <w:rsid w:val="008213AD"/>
    <w:pPr>
      <w:spacing w:before="100" w:beforeAutospacing="1" w:after="100" w:afterAutospacing="1"/>
    </w:pPr>
    <w:rPr>
      <w:sz w:val="28"/>
      <w:szCs w:val="28"/>
    </w:rPr>
  </w:style>
  <w:style w:type="paragraph" w:customStyle="1" w:styleId="xl79">
    <w:name w:val="xl79"/>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80">
    <w:name w:val="xl80"/>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81">
    <w:name w:val="xl81"/>
    <w:basedOn w:val="a"/>
    <w:rsid w:val="008213AD"/>
    <w:pPr>
      <w:spacing w:before="100" w:beforeAutospacing="1" w:after="100" w:afterAutospacing="1"/>
      <w:jc w:val="center"/>
    </w:pPr>
    <w:rPr>
      <w:sz w:val="28"/>
      <w:szCs w:val="28"/>
    </w:rPr>
  </w:style>
  <w:style w:type="paragraph" w:customStyle="1" w:styleId="xl82">
    <w:name w:val="xl82"/>
    <w:basedOn w:val="a"/>
    <w:rsid w:val="008213AD"/>
    <w:pPr>
      <w:pBdr>
        <w:top w:val="single" w:sz="4" w:space="0" w:color="auto"/>
        <w:bottom w:val="single" w:sz="4" w:space="0" w:color="auto"/>
      </w:pBdr>
      <w:spacing w:before="100" w:beforeAutospacing="1" w:after="100" w:afterAutospacing="1"/>
      <w:jc w:val="center"/>
    </w:pPr>
    <w:rPr>
      <w:sz w:val="28"/>
      <w:szCs w:val="28"/>
    </w:rPr>
  </w:style>
  <w:style w:type="paragraph" w:customStyle="1" w:styleId="xl83">
    <w:name w:val="xl83"/>
    <w:basedOn w:val="a"/>
    <w:rsid w:val="008213AD"/>
    <w:pPr>
      <w:pBdr>
        <w:top w:val="single" w:sz="4" w:space="0" w:color="auto"/>
        <w:left w:val="single" w:sz="4" w:space="0" w:color="auto"/>
        <w:right w:val="single" w:sz="4" w:space="0" w:color="auto"/>
      </w:pBdr>
      <w:spacing w:before="100" w:beforeAutospacing="1" w:after="100" w:afterAutospacing="1"/>
      <w:jc w:val="center"/>
    </w:pPr>
    <w:rPr>
      <w:sz w:val="28"/>
      <w:szCs w:val="28"/>
    </w:rPr>
  </w:style>
  <w:style w:type="paragraph" w:customStyle="1" w:styleId="xl84">
    <w:name w:val="xl84"/>
    <w:basedOn w:val="a"/>
    <w:rsid w:val="008213AD"/>
    <w:pPr>
      <w:pBdr>
        <w:left w:val="single" w:sz="4" w:space="0" w:color="auto"/>
        <w:right w:val="single" w:sz="4" w:space="0" w:color="auto"/>
      </w:pBdr>
      <w:spacing w:before="100" w:beforeAutospacing="1" w:after="100" w:afterAutospacing="1"/>
      <w:jc w:val="center"/>
    </w:pPr>
    <w:rPr>
      <w:sz w:val="28"/>
      <w:szCs w:val="28"/>
    </w:rPr>
  </w:style>
  <w:style w:type="paragraph" w:customStyle="1" w:styleId="xl85">
    <w:name w:val="xl85"/>
    <w:basedOn w:val="a"/>
    <w:rsid w:val="008213AD"/>
    <w:pPr>
      <w:pBdr>
        <w:top w:val="single" w:sz="4" w:space="0" w:color="auto"/>
        <w:left w:val="single" w:sz="4" w:space="0" w:color="auto"/>
        <w:right w:val="single" w:sz="4" w:space="0" w:color="auto"/>
      </w:pBdr>
      <w:spacing w:before="100" w:beforeAutospacing="1" w:after="100" w:afterAutospacing="1"/>
      <w:jc w:val="center"/>
    </w:pPr>
    <w:rPr>
      <w:sz w:val="28"/>
      <w:szCs w:val="28"/>
    </w:rPr>
  </w:style>
  <w:style w:type="paragraph" w:customStyle="1" w:styleId="xl86">
    <w:name w:val="xl86"/>
    <w:basedOn w:val="a"/>
    <w:rsid w:val="008213AD"/>
    <w:pPr>
      <w:pBdr>
        <w:left w:val="single" w:sz="4" w:space="0" w:color="auto"/>
        <w:right w:val="single" w:sz="4" w:space="0" w:color="auto"/>
      </w:pBdr>
      <w:spacing w:before="100" w:beforeAutospacing="1" w:after="100" w:afterAutospacing="1"/>
    </w:pPr>
    <w:rPr>
      <w:sz w:val="28"/>
      <w:szCs w:val="28"/>
    </w:rPr>
  </w:style>
  <w:style w:type="paragraph" w:customStyle="1" w:styleId="xl87">
    <w:name w:val="xl87"/>
    <w:basedOn w:val="a"/>
    <w:rsid w:val="008213AD"/>
    <w:pPr>
      <w:pBdr>
        <w:top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88">
    <w:name w:val="xl88"/>
    <w:basedOn w:val="a"/>
    <w:rsid w:val="008213AD"/>
    <w:pPr>
      <w:pBdr>
        <w:top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89">
    <w:name w:val="xl89"/>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90">
    <w:name w:val="xl90"/>
    <w:basedOn w:val="a"/>
    <w:rsid w:val="008213AD"/>
    <w:pPr>
      <w:pBdr>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91">
    <w:name w:val="xl91"/>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92">
    <w:name w:val="xl92"/>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3">
    <w:name w:val="xl93"/>
    <w:basedOn w:val="a"/>
    <w:rsid w:val="008213AD"/>
    <w:pPr>
      <w:spacing w:before="100" w:beforeAutospacing="1" w:after="100" w:afterAutospacing="1"/>
    </w:pPr>
    <w:rPr>
      <w:sz w:val="28"/>
      <w:szCs w:val="28"/>
    </w:rPr>
  </w:style>
  <w:style w:type="paragraph" w:customStyle="1" w:styleId="xl94">
    <w:name w:val="xl94"/>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5">
    <w:name w:val="xl95"/>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6">
    <w:name w:val="xl96"/>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7">
    <w:name w:val="xl97"/>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98">
    <w:name w:val="xl98"/>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9">
    <w:name w:val="xl99"/>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00">
    <w:name w:val="xl100"/>
    <w:basedOn w:val="a"/>
    <w:rsid w:val="008213A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101">
    <w:name w:val="xl101"/>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02">
    <w:name w:val="xl102"/>
    <w:basedOn w:val="a"/>
    <w:rsid w:val="008213AD"/>
    <w:pPr>
      <w:pBdr>
        <w:top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03">
    <w:name w:val="xl103"/>
    <w:basedOn w:val="a"/>
    <w:rsid w:val="008213AD"/>
    <w:pPr>
      <w:pBdr>
        <w:top w:val="single" w:sz="4" w:space="0" w:color="auto"/>
        <w:left w:val="single" w:sz="4" w:space="0" w:color="auto"/>
        <w:right w:val="single" w:sz="4" w:space="0" w:color="auto"/>
      </w:pBdr>
      <w:spacing w:before="100" w:beforeAutospacing="1" w:after="100" w:afterAutospacing="1"/>
      <w:jc w:val="center"/>
    </w:pPr>
    <w:rPr>
      <w:b/>
      <w:bCs/>
      <w:sz w:val="28"/>
      <w:szCs w:val="28"/>
    </w:rPr>
  </w:style>
  <w:style w:type="paragraph" w:customStyle="1" w:styleId="xl104">
    <w:name w:val="xl104"/>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05">
    <w:name w:val="xl105"/>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8"/>
      <w:szCs w:val="28"/>
    </w:rPr>
  </w:style>
  <w:style w:type="paragraph" w:customStyle="1" w:styleId="xl106">
    <w:name w:val="xl106"/>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8"/>
      <w:szCs w:val="28"/>
    </w:rPr>
  </w:style>
  <w:style w:type="paragraph" w:customStyle="1" w:styleId="xl107">
    <w:name w:val="xl107"/>
    <w:basedOn w:val="a"/>
    <w:rsid w:val="008213AD"/>
    <w:pPr>
      <w:spacing w:before="100" w:beforeAutospacing="1" w:after="100" w:afterAutospacing="1"/>
    </w:pPr>
    <w:rPr>
      <w:sz w:val="28"/>
      <w:szCs w:val="28"/>
    </w:rPr>
  </w:style>
  <w:style w:type="paragraph" w:customStyle="1" w:styleId="xl108">
    <w:name w:val="xl108"/>
    <w:basedOn w:val="a"/>
    <w:rsid w:val="008213AD"/>
    <w:pPr>
      <w:pBdr>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09">
    <w:name w:val="xl109"/>
    <w:basedOn w:val="a"/>
    <w:rsid w:val="008213AD"/>
    <w:pPr>
      <w:pBdr>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10">
    <w:name w:val="xl110"/>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11">
    <w:name w:val="xl111"/>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12">
    <w:name w:val="xl112"/>
    <w:basedOn w:val="a"/>
    <w:rsid w:val="008213AD"/>
    <w:pPr>
      <w:pBdr>
        <w:left w:val="single" w:sz="4" w:space="0" w:color="auto"/>
        <w:right w:val="single" w:sz="4" w:space="0" w:color="auto"/>
      </w:pBdr>
      <w:spacing w:before="100" w:beforeAutospacing="1" w:after="100" w:afterAutospacing="1"/>
    </w:pPr>
    <w:rPr>
      <w:sz w:val="28"/>
      <w:szCs w:val="28"/>
    </w:rPr>
  </w:style>
  <w:style w:type="paragraph" w:customStyle="1" w:styleId="xl113">
    <w:name w:val="xl113"/>
    <w:basedOn w:val="a"/>
    <w:rsid w:val="008213AD"/>
    <w:pPr>
      <w:pBdr>
        <w:left w:val="single" w:sz="4" w:space="0" w:color="auto"/>
        <w:right w:val="single" w:sz="4" w:space="0" w:color="auto"/>
      </w:pBdr>
      <w:spacing w:before="100" w:beforeAutospacing="1" w:after="100" w:afterAutospacing="1"/>
      <w:jc w:val="center"/>
    </w:pPr>
    <w:rPr>
      <w:sz w:val="28"/>
      <w:szCs w:val="28"/>
    </w:rPr>
  </w:style>
  <w:style w:type="paragraph" w:customStyle="1" w:styleId="xl114">
    <w:name w:val="xl114"/>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15">
    <w:name w:val="xl115"/>
    <w:basedOn w:val="a"/>
    <w:rsid w:val="008213AD"/>
    <w:pPr>
      <w:pBdr>
        <w:left w:val="single" w:sz="4" w:space="0" w:color="auto"/>
        <w:right w:val="single" w:sz="4" w:space="0" w:color="auto"/>
      </w:pBdr>
      <w:spacing w:before="100" w:beforeAutospacing="1" w:after="100" w:afterAutospacing="1"/>
    </w:pPr>
    <w:rPr>
      <w:sz w:val="28"/>
      <w:szCs w:val="28"/>
    </w:rPr>
  </w:style>
  <w:style w:type="paragraph" w:customStyle="1" w:styleId="xl116">
    <w:name w:val="xl116"/>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17">
    <w:name w:val="xl117"/>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18">
    <w:name w:val="xl118"/>
    <w:basedOn w:val="a"/>
    <w:rsid w:val="008213AD"/>
    <w:pPr>
      <w:pBdr>
        <w:top w:val="single" w:sz="4" w:space="0" w:color="auto"/>
        <w:left w:val="single" w:sz="4" w:space="0" w:color="auto"/>
        <w:bottom w:val="single" w:sz="4" w:space="0" w:color="auto"/>
      </w:pBdr>
      <w:spacing w:before="100" w:beforeAutospacing="1" w:after="100" w:afterAutospacing="1"/>
      <w:jc w:val="center"/>
    </w:pPr>
    <w:rPr>
      <w:sz w:val="28"/>
      <w:szCs w:val="28"/>
    </w:rPr>
  </w:style>
  <w:style w:type="paragraph" w:customStyle="1" w:styleId="xl119">
    <w:name w:val="xl119"/>
    <w:basedOn w:val="a"/>
    <w:rsid w:val="008213AD"/>
    <w:pPr>
      <w:pBdr>
        <w:left w:val="single" w:sz="4" w:space="0" w:color="auto"/>
        <w:right w:val="single" w:sz="4" w:space="0" w:color="auto"/>
      </w:pBdr>
      <w:spacing w:before="100" w:beforeAutospacing="1" w:after="100" w:afterAutospacing="1"/>
    </w:pPr>
    <w:rPr>
      <w:sz w:val="28"/>
      <w:szCs w:val="28"/>
    </w:rPr>
  </w:style>
  <w:style w:type="paragraph" w:customStyle="1" w:styleId="xl120">
    <w:name w:val="xl120"/>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21">
    <w:name w:val="xl121"/>
    <w:basedOn w:val="a"/>
    <w:rsid w:val="008213AD"/>
    <w:pPr>
      <w:pBdr>
        <w:top w:val="single" w:sz="4" w:space="0" w:color="auto"/>
        <w:left w:val="single" w:sz="4" w:space="0" w:color="auto"/>
        <w:right w:val="single" w:sz="4" w:space="0" w:color="auto"/>
      </w:pBdr>
      <w:spacing w:before="100" w:beforeAutospacing="1" w:after="100" w:afterAutospacing="1"/>
    </w:pPr>
    <w:rPr>
      <w:b/>
      <w:bCs/>
      <w:sz w:val="28"/>
      <w:szCs w:val="28"/>
    </w:rPr>
  </w:style>
  <w:style w:type="paragraph" w:customStyle="1" w:styleId="xl122">
    <w:name w:val="xl122"/>
    <w:basedOn w:val="a"/>
    <w:rsid w:val="008213AD"/>
    <w:pPr>
      <w:pBdr>
        <w:left w:val="single" w:sz="4" w:space="0" w:color="auto"/>
        <w:right w:val="single" w:sz="4" w:space="0" w:color="auto"/>
      </w:pBdr>
      <w:spacing w:before="100" w:beforeAutospacing="1" w:after="100" w:afterAutospacing="1"/>
    </w:pPr>
    <w:rPr>
      <w:b/>
      <w:bCs/>
      <w:sz w:val="28"/>
      <w:szCs w:val="28"/>
    </w:rPr>
  </w:style>
  <w:style w:type="paragraph" w:customStyle="1" w:styleId="xl123">
    <w:name w:val="xl123"/>
    <w:basedOn w:val="a"/>
    <w:rsid w:val="008213AD"/>
    <w:pPr>
      <w:pBdr>
        <w:top w:val="single" w:sz="4" w:space="0" w:color="auto"/>
        <w:left w:val="single" w:sz="4" w:space="0" w:color="auto"/>
        <w:right w:val="single" w:sz="4" w:space="0" w:color="auto"/>
      </w:pBdr>
      <w:spacing w:before="100" w:beforeAutospacing="1" w:after="100" w:afterAutospacing="1"/>
      <w:jc w:val="center"/>
    </w:pPr>
    <w:rPr>
      <w:b/>
      <w:bCs/>
      <w:sz w:val="28"/>
      <w:szCs w:val="28"/>
    </w:rPr>
  </w:style>
  <w:style w:type="paragraph" w:customStyle="1" w:styleId="xl124">
    <w:name w:val="xl124"/>
    <w:basedOn w:val="a"/>
    <w:rsid w:val="008213AD"/>
    <w:pPr>
      <w:pBdr>
        <w:left w:val="single" w:sz="4" w:space="0" w:color="auto"/>
        <w:right w:val="single" w:sz="4" w:space="0" w:color="auto"/>
      </w:pBdr>
      <w:spacing w:before="100" w:beforeAutospacing="1" w:after="100" w:afterAutospacing="1"/>
      <w:jc w:val="center"/>
    </w:pPr>
    <w:rPr>
      <w:b/>
      <w:bCs/>
      <w:sz w:val="28"/>
      <w:szCs w:val="28"/>
    </w:rPr>
  </w:style>
  <w:style w:type="paragraph" w:customStyle="1" w:styleId="xl125">
    <w:name w:val="xl125"/>
    <w:basedOn w:val="a"/>
    <w:rsid w:val="008213AD"/>
    <w:pPr>
      <w:pBdr>
        <w:top w:val="single" w:sz="4" w:space="0" w:color="auto"/>
        <w:left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26">
    <w:name w:val="xl126"/>
    <w:basedOn w:val="a"/>
    <w:rsid w:val="008213AD"/>
    <w:pPr>
      <w:pBdr>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27">
    <w:name w:val="xl127"/>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28">
    <w:name w:val="xl128"/>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29">
    <w:name w:val="xl129"/>
    <w:basedOn w:val="a"/>
    <w:rsid w:val="008213AD"/>
    <w:pPr>
      <w:pBdr>
        <w:left w:val="single" w:sz="4" w:space="0" w:color="auto"/>
        <w:right w:val="single" w:sz="4" w:space="0" w:color="auto"/>
      </w:pBdr>
      <w:spacing w:before="100" w:beforeAutospacing="1" w:after="100" w:afterAutospacing="1"/>
    </w:pPr>
    <w:rPr>
      <w:b/>
      <w:bCs/>
      <w:sz w:val="28"/>
      <w:szCs w:val="28"/>
    </w:rPr>
  </w:style>
  <w:style w:type="paragraph" w:customStyle="1" w:styleId="xl130">
    <w:name w:val="xl130"/>
    <w:basedOn w:val="a"/>
    <w:rsid w:val="008213AD"/>
    <w:pPr>
      <w:pBdr>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31">
    <w:name w:val="xl131"/>
    <w:basedOn w:val="a"/>
    <w:rsid w:val="008213AD"/>
    <w:pPr>
      <w:pBdr>
        <w:left w:val="single" w:sz="4" w:space="0" w:color="auto"/>
        <w:right w:val="single" w:sz="4" w:space="0" w:color="auto"/>
      </w:pBdr>
      <w:spacing w:before="100" w:beforeAutospacing="1" w:after="100" w:afterAutospacing="1"/>
      <w:jc w:val="center"/>
    </w:pPr>
    <w:rPr>
      <w:b/>
      <w:bCs/>
      <w:sz w:val="28"/>
      <w:szCs w:val="28"/>
    </w:rPr>
  </w:style>
  <w:style w:type="paragraph" w:customStyle="1" w:styleId="xl132">
    <w:name w:val="xl132"/>
    <w:basedOn w:val="a"/>
    <w:rsid w:val="008213AD"/>
    <w:pPr>
      <w:pBdr>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133">
    <w:name w:val="xl133"/>
    <w:basedOn w:val="a"/>
    <w:rsid w:val="008213AD"/>
    <w:pPr>
      <w:pBdr>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34">
    <w:name w:val="xl134"/>
    <w:basedOn w:val="a"/>
    <w:rsid w:val="008213AD"/>
    <w:pPr>
      <w:pBdr>
        <w:top w:val="single" w:sz="4" w:space="0" w:color="auto"/>
        <w:left w:val="single" w:sz="4" w:space="0" w:color="auto"/>
        <w:right w:val="single" w:sz="4" w:space="0" w:color="auto"/>
      </w:pBdr>
      <w:spacing w:before="100" w:beforeAutospacing="1" w:after="100" w:afterAutospacing="1"/>
    </w:pPr>
    <w:rPr>
      <w:b/>
      <w:bCs/>
      <w:sz w:val="28"/>
      <w:szCs w:val="28"/>
    </w:rPr>
  </w:style>
  <w:style w:type="paragraph" w:customStyle="1" w:styleId="xl135">
    <w:name w:val="xl135"/>
    <w:basedOn w:val="a"/>
    <w:rsid w:val="008213AD"/>
    <w:pPr>
      <w:pBdr>
        <w:left w:val="single" w:sz="4" w:space="0" w:color="auto"/>
        <w:right w:val="single" w:sz="4" w:space="0" w:color="auto"/>
      </w:pBdr>
      <w:spacing w:before="100" w:beforeAutospacing="1" w:after="100" w:afterAutospacing="1"/>
    </w:pPr>
    <w:rPr>
      <w:b/>
      <w:bCs/>
      <w:sz w:val="28"/>
      <w:szCs w:val="28"/>
    </w:rPr>
  </w:style>
  <w:style w:type="paragraph" w:customStyle="1" w:styleId="xl136">
    <w:name w:val="xl136"/>
    <w:basedOn w:val="a"/>
    <w:rsid w:val="008213AD"/>
    <w:pPr>
      <w:pBdr>
        <w:left w:val="single" w:sz="4" w:space="0" w:color="auto"/>
        <w:right w:val="single" w:sz="4" w:space="0" w:color="auto"/>
      </w:pBdr>
      <w:spacing w:before="100" w:beforeAutospacing="1" w:after="100" w:afterAutospacing="1"/>
    </w:pPr>
    <w:rPr>
      <w:sz w:val="28"/>
      <w:szCs w:val="28"/>
    </w:rPr>
  </w:style>
  <w:style w:type="paragraph" w:customStyle="1" w:styleId="xl137">
    <w:name w:val="xl137"/>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38">
    <w:name w:val="xl138"/>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39">
    <w:name w:val="xl139"/>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40">
    <w:name w:val="xl140"/>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41">
    <w:name w:val="xl141"/>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142">
    <w:name w:val="xl142"/>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43">
    <w:name w:val="xl143"/>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44">
    <w:name w:val="xl144"/>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45">
    <w:name w:val="xl145"/>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46">
    <w:name w:val="xl146"/>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47">
    <w:name w:val="xl147"/>
    <w:basedOn w:val="a"/>
    <w:rsid w:val="008213AD"/>
    <w:pPr>
      <w:pBdr>
        <w:left w:val="single" w:sz="4" w:space="0" w:color="auto"/>
        <w:right w:val="single" w:sz="4" w:space="0" w:color="auto"/>
      </w:pBdr>
      <w:spacing w:before="100" w:beforeAutospacing="1" w:after="100" w:afterAutospacing="1"/>
    </w:pPr>
    <w:rPr>
      <w:sz w:val="28"/>
      <w:szCs w:val="28"/>
    </w:rPr>
  </w:style>
  <w:style w:type="paragraph" w:customStyle="1" w:styleId="xl148">
    <w:name w:val="xl148"/>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49">
    <w:name w:val="xl149"/>
    <w:basedOn w:val="a"/>
    <w:rsid w:val="008213AD"/>
    <w:pPr>
      <w:pBdr>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50">
    <w:name w:val="xl150"/>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51">
    <w:name w:val="xl151"/>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52">
    <w:name w:val="xl152"/>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53">
    <w:name w:val="xl153"/>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54">
    <w:name w:val="xl154"/>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8"/>
      <w:szCs w:val="28"/>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8213AD"/>
    <w:pPr>
      <w:spacing w:before="100" w:beforeAutospacing="1" w:after="100" w:afterAutospacing="1"/>
    </w:pPr>
    <w:rPr>
      <w:rFonts w:ascii="Tahoma" w:hAnsi="Tahoma"/>
      <w:lang w:val="en-US" w:eastAsia="en-US"/>
    </w:rPr>
  </w:style>
  <w:style w:type="paragraph" w:customStyle="1" w:styleId="font5">
    <w:name w:val="font5"/>
    <w:basedOn w:val="a"/>
    <w:rsid w:val="008213AD"/>
    <w:pPr>
      <w:spacing w:before="100" w:beforeAutospacing="1" w:after="100" w:afterAutospacing="1"/>
    </w:pPr>
    <w:rPr>
      <w:sz w:val="28"/>
      <w:szCs w:val="28"/>
    </w:rPr>
  </w:style>
  <w:style w:type="paragraph" w:customStyle="1" w:styleId="font6">
    <w:name w:val="font6"/>
    <w:basedOn w:val="a"/>
    <w:rsid w:val="008213AD"/>
    <w:pPr>
      <w:spacing w:before="100" w:beforeAutospacing="1" w:after="100" w:afterAutospacing="1"/>
    </w:pPr>
    <w:rPr>
      <w:sz w:val="28"/>
      <w:szCs w:val="28"/>
    </w:rPr>
  </w:style>
  <w:style w:type="paragraph" w:customStyle="1" w:styleId="xl155">
    <w:name w:val="xl155"/>
    <w:basedOn w:val="a"/>
    <w:rsid w:val="008213AD"/>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156">
    <w:name w:val="xl156"/>
    <w:basedOn w:val="a"/>
    <w:rsid w:val="008213AD"/>
    <w:pPr>
      <w:pBdr>
        <w:top w:val="single" w:sz="4" w:space="0" w:color="auto"/>
        <w:left w:val="single" w:sz="4" w:space="0" w:color="auto"/>
        <w:right w:val="single" w:sz="4" w:space="0" w:color="auto"/>
      </w:pBdr>
      <w:spacing w:before="100" w:beforeAutospacing="1" w:after="100" w:afterAutospacing="1"/>
      <w:textAlignment w:val="top"/>
    </w:pPr>
    <w:rPr>
      <w:rFonts w:ascii="Times New Roman CYR" w:hAnsi="Times New Roman CYR" w:cs="Times New Roman CYR"/>
      <w:sz w:val="28"/>
      <w:szCs w:val="28"/>
    </w:rPr>
  </w:style>
  <w:style w:type="paragraph" w:customStyle="1" w:styleId="xl157">
    <w:name w:val="xl157"/>
    <w:basedOn w:val="a"/>
    <w:rsid w:val="008213AD"/>
    <w:pPr>
      <w:pBdr>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8"/>
      <w:szCs w:val="28"/>
    </w:rPr>
  </w:style>
  <w:style w:type="paragraph" w:customStyle="1" w:styleId="xl158">
    <w:name w:val="xl158"/>
    <w:basedOn w:val="a"/>
    <w:rsid w:val="008213AD"/>
    <w:pPr>
      <w:pBdr>
        <w:top w:val="single" w:sz="4" w:space="0" w:color="auto"/>
        <w:left w:val="single" w:sz="4" w:space="0" w:color="auto"/>
        <w:right w:val="single" w:sz="4" w:space="0" w:color="auto"/>
      </w:pBdr>
      <w:spacing w:before="100" w:beforeAutospacing="1" w:after="100" w:afterAutospacing="1"/>
      <w:textAlignment w:val="top"/>
    </w:pPr>
    <w:rPr>
      <w:sz w:val="28"/>
      <w:szCs w:val="28"/>
    </w:rPr>
  </w:style>
  <w:style w:type="paragraph" w:customStyle="1" w:styleId="xl159">
    <w:name w:val="xl159"/>
    <w:basedOn w:val="a"/>
    <w:rsid w:val="008213AD"/>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160">
    <w:name w:val="xl160"/>
    <w:basedOn w:val="a"/>
    <w:rsid w:val="008213AD"/>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61">
    <w:name w:val="xl161"/>
    <w:basedOn w:val="a"/>
    <w:rsid w:val="008213AD"/>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62">
    <w:name w:val="xl162"/>
    <w:basedOn w:val="a"/>
    <w:rsid w:val="008213AD"/>
    <w:pPr>
      <w:pBdr>
        <w:left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3">
    <w:name w:val="xl163"/>
    <w:basedOn w:val="a"/>
    <w:rsid w:val="008213AD"/>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4">
    <w:name w:val="xl164"/>
    <w:basedOn w:val="a"/>
    <w:rsid w:val="008213AD"/>
    <w:pPr>
      <w:pBdr>
        <w:left w:val="single" w:sz="4" w:space="0" w:color="auto"/>
        <w:right w:val="single" w:sz="4" w:space="0" w:color="auto"/>
      </w:pBdr>
      <w:shd w:val="clear" w:color="000000" w:fill="FFFF00"/>
      <w:spacing w:before="100" w:beforeAutospacing="1" w:after="100" w:afterAutospacing="1"/>
      <w:jc w:val="center"/>
      <w:textAlignment w:val="top"/>
    </w:pPr>
    <w:rPr>
      <w:b/>
      <w:bCs/>
      <w:sz w:val="28"/>
      <w:szCs w:val="28"/>
    </w:rPr>
  </w:style>
  <w:style w:type="paragraph" w:customStyle="1" w:styleId="xl165">
    <w:name w:val="xl165"/>
    <w:basedOn w:val="a"/>
    <w:rsid w:val="008213A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sz w:val="28"/>
      <w:szCs w:val="28"/>
    </w:rPr>
  </w:style>
  <w:style w:type="paragraph" w:customStyle="1" w:styleId="xl166">
    <w:name w:val="xl166"/>
    <w:basedOn w:val="a"/>
    <w:rsid w:val="008213AD"/>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7">
    <w:name w:val="xl167"/>
    <w:basedOn w:val="a"/>
    <w:rsid w:val="008213AD"/>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8">
    <w:name w:val="xl168"/>
    <w:basedOn w:val="a"/>
    <w:rsid w:val="008213AD"/>
    <w:pPr>
      <w:pBdr>
        <w:left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9">
    <w:name w:val="xl169"/>
    <w:basedOn w:val="a"/>
    <w:rsid w:val="008213AD"/>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70">
    <w:name w:val="xl170"/>
    <w:basedOn w:val="a"/>
    <w:rsid w:val="008213AD"/>
    <w:pPr>
      <w:pBdr>
        <w:left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71">
    <w:name w:val="xl171"/>
    <w:basedOn w:val="a"/>
    <w:rsid w:val="008213AD"/>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72">
    <w:name w:val="xl172"/>
    <w:basedOn w:val="a"/>
    <w:rsid w:val="008213A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sz w:val="28"/>
      <w:szCs w:val="28"/>
    </w:rPr>
  </w:style>
  <w:style w:type="paragraph" w:customStyle="1" w:styleId="xl173">
    <w:name w:val="xl173"/>
    <w:basedOn w:val="a"/>
    <w:rsid w:val="008213A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28"/>
      <w:szCs w:val="28"/>
    </w:rPr>
  </w:style>
  <w:style w:type="paragraph" w:customStyle="1" w:styleId="xl174">
    <w:name w:val="xl174"/>
    <w:basedOn w:val="a"/>
    <w:rsid w:val="008213AD"/>
    <w:pPr>
      <w:pBdr>
        <w:top w:val="single" w:sz="4" w:space="0" w:color="auto"/>
        <w:left w:val="single" w:sz="4" w:space="0" w:color="auto"/>
        <w:right w:val="single" w:sz="4" w:space="0" w:color="auto"/>
      </w:pBdr>
      <w:spacing w:before="100" w:beforeAutospacing="1" w:after="100" w:afterAutospacing="1"/>
      <w:textAlignment w:val="top"/>
    </w:pPr>
    <w:rPr>
      <w:sz w:val="28"/>
      <w:szCs w:val="28"/>
    </w:rPr>
  </w:style>
  <w:style w:type="paragraph" w:customStyle="1" w:styleId="xl175">
    <w:name w:val="xl175"/>
    <w:basedOn w:val="a"/>
    <w:rsid w:val="008213AD"/>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176">
    <w:name w:val="xl176"/>
    <w:basedOn w:val="a"/>
    <w:rsid w:val="008213AD"/>
    <w:pPr>
      <w:pBdr>
        <w:top w:val="single" w:sz="4" w:space="0" w:color="auto"/>
        <w:left w:val="single" w:sz="4" w:space="0" w:color="auto"/>
        <w:right w:val="single" w:sz="4" w:space="0" w:color="auto"/>
      </w:pBdr>
      <w:spacing w:before="100" w:beforeAutospacing="1" w:after="100" w:afterAutospacing="1"/>
      <w:textAlignment w:val="top"/>
    </w:pPr>
    <w:rPr>
      <w:sz w:val="28"/>
      <w:szCs w:val="28"/>
    </w:rPr>
  </w:style>
  <w:style w:type="paragraph" w:customStyle="1" w:styleId="xl177">
    <w:name w:val="xl177"/>
    <w:basedOn w:val="a"/>
    <w:rsid w:val="008213AD"/>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ConsPlusNonformat">
    <w:name w:val="ConsPlusNonformat"/>
    <w:uiPriority w:val="99"/>
    <w:rsid w:val="008213AD"/>
    <w:pPr>
      <w:autoSpaceDE w:val="0"/>
      <w:autoSpaceDN w:val="0"/>
      <w:adjustRightInd w:val="0"/>
    </w:pPr>
    <w:rPr>
      <w:rFonts w:ascii="Courier New" w:hAnsi="Courier New" w:cs="Courier New"/>
      <w:lang w:eastAsia="en-US"/>
    </w:rPr>
  </w:style>
  <w:style w:type="table" w:customStyle="1" w:styleId="14">
    <w:name w:val="Сетка таблицы1"/>
    <w:basedOn w:val="a1"/>
    <w:uiPriority w:val="59"/>
    <w:rsid w:val="008213A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Light List"/>
    <w:basedOn w:val="a1"/>
    <w:uiPriority w:val="61"/>
    <w:rsid w:val="008213AD"/>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51">
    <w:name w:val="Нет списка5"/>
    <w:next w:val="a2"/>
    <w:uiPriority w:val="99"/>
    <w:semiHidden/>
    <w:unhideWhenUsed/>
    <w:rsid w:val="008213AD"/>
  </w:style>
  <w:style w:type="character" w:customStyle="1" w:styleId="15">
    <w:name w:val="Текст выноски Знак1"/>
    <w:rsid w:val="008213AD"/>
    <w:rPr>
      <w:rFonts w:ascii="Tahoma" w:hAnsi="Tahoma" w:cs="Tahoma"/>
      <w:sz w:val="16"/>
      <w:szCs w:val="16"/>
    </w:rPr>
  </w:style>
  <w:style w:type="character" w:styleId="af6">
    <w:name w:val="Emphasis"/>
    <w:qFormat/>
    <w:rsid w:val="008213AD"/>
    <w:rPr>
      <w:i/>
      <w:iCs/>
    </w:rPr>
  </w:style>
  <w:style w:type="paragraph" w:customStyle="1" w:styleId="ConsPlusTitle">
    <w:name w:val="ConsPlusTitle"/>
    <w:uiPriority w:val="99"/>
    <w:rsid w:val="008213AD"/>
    <w:pPr>
      <w:autoSpaceDE w:val="0"/>
      <w:autoSpaceDN w:val="0"/>
      <w:adjustRightInd w:val="0"/>
    </w:pPr>
    <w:rPr>
      <w:rFonts w:ascii="Arial" w:hAnsi="Arial" w:cs="Arial"/>
      <w:b/>
      <w:bCs/>
    </w:rPr>
  </w:style>
  <w:style w:type="table" w:customStyle="1" w:styleId="16">
    <w:name w:val="Светлый список1"/>
    <w:basedOn w:val="a1"/>
    <w:uiPriority w:val="61"/>
    <w:rsid w:val="008213AD"/>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4">
    <w:name w:val="Сетка таблицы2"/>
    <w:basedOn w:val="a1"/>
    <w:uiPriority w:val="59"/>
    <w:rsid w:val="008213AD"/>
    <w:rPr>
      <w:rFonts w:eastAsia="Calibri"/>
      <w:sz w:val="28"/>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7">
    <w:name w:val="font7"/>
    <w:basedOn w:val="a"/>
    <w:rsid w:val="000743DA"/>
    <w:pPr>
      <w:spacing w:before="100" w:beforeAutospacing="1" w:after="100" w:afterAutospacing="1"/>
    </w:pPr>
    <w:rPr>
      <w:color w:val="000000"/>
    </w:rPr>
  </w:style>
  <w:style w:type="paragraph" w:customStyle="1" w:styleId="font8">
    <w:name w:val="font8"/>
    <w:basedOn w:val="a"/>
    <w:rsid w:val="000743DA"/>
    <w:pPr>
      <w:spacing w:before="100" w:beforeAutospacing="1" w:after="100" w:afterAutospacing="1"/>
    </w:pPr>
    <w:rPr>
      <w:color w:val="000000"/>
      <w:sz w:val="18"/>
      <w:szCs w:val="18"/>
    </w:rPr>
  </w:style>
  <w:style w:type="character" w:customStyle="1" w:styleId="60">
    <w:name w:val="Заголовок 6 Знак"/>
    <w:basedOn w:val="a0"/>
    <w:link w:val="6"/>
    <w:rsid w:val="00A6557E"/>
    <w:rPr>
      <w:b/>
      <w:bCs/>
      <w:sz w:val="22"/>
      <w:szCs w:val="22"/>
    </w:rPr>
  </w:style>
  <w:style w:type="character" w:customStyle="1" w:styleId="40">
    <w:name w:val="Заголовок 4 Знак"/>
    <w:basedOn w:val="a0"/>
    <w:link w:val="4"/>
    <w:rsid w:val="005746D1"/>
    <w:rPr>
      <w:rFonts w:ascii="Calibri" w:hAnsi="Calibri"/>
      <w:b/>
      <w:bCs/>
      <w:sz w:val="28"/>
      <w:szCs w:val="28"/>
      <w:lang w:val="x-none" w:eastAsia="x-none"/>
    </w:rPr>
  </w:style>
  <w:style w:type="character" w:customStyle="1" w:styleId="50">
    <w:name w:val="Заголовок 5 Знак"/>
    <w:basedOn w:val="a0"/>
    <w:link w:val="5"/>
    <w:rsid w:val="005746D1"/>
    <w:rPr>
      <w:rFonts w:ascii="Arial Unicode MS"/>
      <w:b/>
      <w:bCs/>
      <w:i/>
      <w:iCs/>
      <w:sz w:val="28"/>
      <w:szCs w:val="28"/>
      <w:lang w:val="x-none" w:eastAsia="x-none"/>
    </w:rPr>
  </w:style>
  <w:style w:type="paragraph" w:customStyle="1" w:styleId="25">
    <w:name w:val="Знак2 Знак Знак Знак Знак Знак Знак Знак Знак Знак Знак Знак Знак Знак Знак Знак"/>
    <w:basedOn w:val="a"/>
    <w:rsid w:val="005746D1"/>
    <w:pPr>
      <w:spacing w:before="100" w:beforeAutospacing="1" w:after="100" w:afterAutospacing="1"/>
    </w:pPr>
    <w:rPr>
      <w:rFonts w:ascii="Tahoma" w:hAnsi="Tahoma"/>
      <w:lang w:val="en-US" w:eastAsia="en-US"/>
    </w:rPr>
  </w:style>
  <w:style w:type="character" w:customStyle="1" w:styleId="WW-Absatz-Standardschriftart">
    <w:name w:val="WW-Absatz-Standardschriftart"/>
    <w:rsid w:val="005746D1"/>
  </w:style>
  <w:style w:type="paragraph" w:styleId="af7">
    <w:name w:val="No Spacing"/>
    <w:uiPriority w:val="1"/>
    <w:qFormat/>
    <w:rsid w:val="005746D1"/>
    <w:rPr>
      <w:rFonts w:ascii="Calibri" w:eastAsia="Calibri" w:hAnsi="Calibri"/>
      <w:sz w:val="22"/>
      <w:szCs w:val="22"/>
      <w:lang w:eastAsia="en-US"/>
    </w:rPr>
  </w:style>
  <w:style w:type="paragraph" w:customStyle="1" w:styleId="26">
    <w:name w:val="Знак2 Знак Знак Знак Знак Знак Знак Знак Знак Знак Знак Знак Знак Знак Знак Знак"/>
    <w:basedOn w:val="a"/>
    <w:rsid w:val="005746D1"/>
    <w:pPr>
      <w:spacing w:before="100" w:beforeAutospacing="1" w:after="100" w:afterAutospacing="1"/>
    </w:pPr>
    <w:rPr>
      <w:rFonts w:ascii="Tahoma" w:hAnsi="Tahoma"/>
      <w:lang w:val="en-US" w:eastAsia="en-US"/>
    </w:rPr>
  </w:style>
  <w:style w:type="character" w:customStyle="1" w:styleId="Absatz-Standardschriftart">
    <w:name w:val="Absatz-Standardschriftart"/>
    <w:rsid w:val="005746D1"/>
  </w:style>
  <w:style w:type="character" w:customStyle="1" w:styleId="42">
    <w:name w:val="Основной шрифт абзаца4"/>
    <w:rsid w:val="005746D1"/>
  </w:style>
  <w:style w:type="character" w:customStyle="1" w:styleId="WW-Absatz-Standardschriftart1">
    <w:name w:val="WW-Absatz-Standardschriftart1"/>
    <w:rsid w:val="005746D1"/>
  </w:style>
  <w:style w:type="character" w:customStyle="1" w:styleId="WW-Absatz-Standardschriftart11">
    <w:name w:val="WW-Absatz-Standardschriftart11"/>
    <w:rsid w:val="005746D1"/>
  </w:style>
  <w:style w:type="character" w:customStyle="1" w:styleId="WW-Absatz-Standardschriftart111">
    <w:name w:val="WW-Absatz-Standardschriftart111"/>
    <w:rsid w:val="005746D1"/>
  </w:style>
  <w:style w:type="character" w:customStyle="1" w:styleId="32">
    <w:name w:val="Основной шрифт абзаца3"/>
    <w:rsid w:val="005746D1"/>
  </w:style>
  <w:style w:type="character" w:customStyle="1" w:styleId="27">
    <w:name w:val="Основной шрифт абзаца2"/>
    <w:rsid w:val="005746D1"/>
  </w:style>
  <w:style w:type="character" w:customStyle="1" w:styleId="WW-Absatz-Standardschriftart1111">
    <w:name w:val="WW-Absatz-Standardschriftart1111"/>
    <w:rsid w:val="005746D1"/>
  </w:style>
  <w:style w:type="character" w:customStyle="1" w:styleId="17">
    <w:name w:val="Основной шрифт абзаца1"/>
    <w:rsid w:val="005746D1"/>
  </w:style>
  <w:style w:type="character" w:customStyle="1" w:styleId="af8">
    <w:name w:val="Символ нумерации"/>
    <w:rsid w:val="005746D1"/>
  </w:style>
  <w:style w:type="paragraph" w:customStyle="1" w:styleId="18">
    <w:name w:val="Заголовок1"/>
    <w:basedOn w:val="a"/>
    <w:next w:val="a3"/>
    <w:rsid w:val="005746D1"/>
    <w:pPr>
      <w:keepNext/>
      <w:suppressAutoHyphens/>
      <w:spacing w:before="240" w:after="120"/>
    </w:pPr>
    <w:rPr>
      <w:rFonts w:ascii="Arial" w:eastAsia="Lucida Sans Unicode" w:hAnsi="Arial" w:cs="Tahoma"/>
      <w:sz w:val="28"/>
      <w:szCs w:val="28"/>
      <w:lang w:eastAsia="ar-SA"/>
    </w:rPr>
  </w:style>
  <w:style w:type="paragraph" w:styleId="af9">
    <w:name w:val="List"/>
    <w:basedOn w:val="a3"/>
    <w:rsid w:val="005746D1"/>
    <w:pPr>
      <w:suppressAutoHyphens/>
    </w:pPr>
    <w:rPr>
      <w:rFonts w:cs="Tahoma"/>
      <w:lang w:val="x-none" w:eastAsia="ar-SA"/>
    </w:rPr>
  </w:style>
  <w:style w:type="paragraph" w:customStyle="1" w:styleId="43">
    <w:name w:val="Название4"/>
    <w:basedOn w:val="a"/>
    <w:rsid w:val="005746D1"/>
    <w:pPr>
      <w:suppressLineNumbers/>
      <w:suppressAutoHyphens/>
      <w:spacing w:before="120" w:after="120"/>
    </w:pPr>
    <w:rPr>
      <w:rFonts w:cs="Tahoma"/>
      <w:i/>
      <w:iCs/>
      <w:sz w:val="24"/>
      <w:szCs w:val="24"/>
      <w:lang w:eastAsia="ar-SA"/>
    </w:rPr>
  </w:style>
  <w:style w:type="paragraph" w:customStyle="1" w:styleId="44">
    <w:name w:val="Указатель4"/>
    <w:basedOn w:val="a"/>
    <w:rsid w:val="005746D1"/>
    <w:pPr>
      <w:suppressLineNumbers/>
      <w:suppressAutoHyphens/>
    </w:pPr>
    <w:rPr>
      <w:rFonts w:cs="Tahoma"/>
      <w:lang w:eastAsia="ar-SA"/>
    </w:rPr>
  </w:style>
  <w:style w:type="paragraph" w:customStyle="1" w:styleId="33">
    <w:name w:val="Название3"/>
    <w:basedOn w:val="a"/>
    <w:rsid w:val="005746D1"/>
    <w:pPr>
      <w:suppressLineNumbers/>
      <w:suppressAutoHyphens/>
      <w:spacing w:before="120" w:after="120"/>
    </w:pPr>
    <w:rPr>
      <w:rFonts w:cs="Tahoma"/>
      <w:i/>
      <w:iCs/>
      <w:sz w:val="24"/>
      <w:szCs w:val="24"/>
      <w:lang w:eastAsia="ar-SA"/>
    </w:rPr>
  </w:style>
  <w:style w:type="paragraph" w:customStyle="1" w:styleId="34">
    <w:name w:val="Указатель3"/>
    <w:basedOn w:val="a"/>
    <w:rsid w:val="005746D1"/>
    <w:pPr>
      <w:suppressLineNumbers/>
      <w:suppressAutoHyphens/>
    </w:pPr>
    <w:rPr>
      <w:rFonts w:cs="Tahoma"/>
      <w:lang w:eastAsia="ar-SA"/>
    </w:rPr>
  </w:style>
  <w:style w:type="paragraph" w:customStyle="1" w:styleId="28">
    <w:name w:val="Название2"/>
    <w:basedOn w:val="a"/>
    <w:rsid w:val="005746D1"/>
    <w:pPr>
      <w:suppressLineNumbers/>
      <w:suppressAutoHyphens/>
      <w:spacing w:before="120" w:after="120"/>
    </w:pPr>
    <w:rPr>
      <w:rFonts w:cs="Tahoma"/>
      <w:i/>
      <w:iCs/>
      <w:sz w:val="24"/>
      <w:szCs w:val="24"/>
      <w:lang w:eastAsia="ar-SA"/>
    </w:rPr>
  </w:style>
  <w:style w:type="paragraph" w:customStyle="1" w:styleId="29">
    <w:name w:val="Указатель2"/>
    <w:basedOn w:val="a"/>
    <w:rsid w:val="005746D1"/>
    <w:pPr>
      <w:suppressLineNumbers/>
      <w:suppressAutoHyphens/>
    </w:pPr>
    <w:rPr>
      <w:rFonts w:cs="Tahoma"/>
      <w:lang w:eastAsia="ar-SA"/>
    </w:rPr>
  </w:style>
  <w:style w:type="paragraph" w:customStyle="1" w:styleId="19">
    <w:name w:val="Название1"/>
    <w:basedOn w:val="a"/>
    <w:rsid w:val="005746D1"/>
    <w:pPr>
      <w:suppressLineNumbers/>
      <w:suppressAutoHyphens/>
      <w:spacing w:before="120" w:after="120"/>
    </w:pPr>
    <w:rPr>
      <w:rFonts w:cs="Tahoma"/>
      <w:i/>
      <w:iCs/>
      <w:sz w:val="24"/>
      <w:szCs w:val="24"/>
      <w:lang w:eastAsia="ar-SA"/>
    </w:rPr>
  </w:style>
  <w:style w:type="paragraph" w:customStyle="1" w:styleId="1a">
    <w:name w:val="Указатель1"/>
    <w:basedOn w:val="a"/>
    <w:rsid w:val="005746D1"/>
    <w:pPr>
      <w:suppressLineNumbers/>
      <w:suppressAutoHyphens/>
    </w:pPr>
    <w:rPr>
      <w:rFonts w:cs="Tahoma"/>
      <w:lang w:eastAsia="ar-SA"/>
    </w:rPr>
  </w:style>
  <w:style w:type="paragraph" w:customStyle="1" w:styleId="1b">
    <w:name w:val="Знак1"/>
    <w:basedOn w:val="a"/>
    <w:rsid w:val="005746D1"/>
    <w:pPr>
      <w:suppressAutoHyphens/>
      <w:spacing w:before="280" w:after="280"/>
    </w:pPr>
    <w:rPr>
      <w:rFonts w:ascii="Tahoma" w:hAnsi="Tahoma" w:cs="Tahoma"/>
      <w:lang w:val="en-US" w:eastAsia="ar-SA"/>
    </w:rPr>
  </w:style>
  <w:style w:type="paragraph" w:customStyle="1" w:styleId="ConsNormal">
    <w:name w:val="ConsNormal"/>
    <w:rsid w:val="005746D1"/>
    <w:pPr>
      <w:suppressAutoHyphens/>
      <w:overflowPunct w:val="0"/>
      <w:autoSpaceDE w:val="0"/>
      <w:ind w:right="19772" w:firstLine="720"/>
      <w:textAlignment w:val="baseline"/>
    </w:pPr>
    <w:rPr>
      <w:rFonts w:ascii="Arial" w:eastAsia="Arial" w:hAnsi="Arial"/>
      <w:lang w:eastAsia="ar-SA"/>
    </w:rPr>
  </w:style>
  <w:style w:type="paragraph" w:styleId="afa">
    <w:name w:val="Subtitle"/>
    <w:basedOn w:val="18"/>
    <w:next w:val="a3"/>
    <w:link w:val="afb"/>
    <w:qFormat/>
    <w:rsid w:val="005746D1"/>
    <w:pPr>
      <w:jc w:val="center"/>
    </w:pPr>
    <w:rPr>
      <w:rFonts w:cs="Times New Roman"/>
      <w:i/>
      <w:iCs/>
      <w:lang w:val="x-none"/>
    </w:rPr>
  </w:style>
  <w:style w:type="character" w:customStyle="1" w:styleId="afb">
    <w:name w:val="Подзаголовок Знак"/>
    <w:basedOn w:val="a0"/>
    <w:link w:val="afa"/>
    <w:rsid w:val="005746D1"/>
    <w:rPr>
      <w:rFonts w:ascii="Arial" w:eastAsia="Lucida Sans Unicode" w:hAnsi="Arial"/>
      <w:i/>
      <w:iCs/>
      <w:sz w:val="28"/>
      <w:szCs w:val="28"/>
      <w:lang w:val="x-none" w:eastAsia="ar-SA"/>
    </w:rPr>
  </w:style>
  <w:style w:type="paragraph" w:customStyle="1" w:styleId="afc">
    <w:name w:val="Содержимое таблицы"/>
    <w:basedOn w:val="a"/>
    <w:rsid w:val="005746D1"/>
    <w:pPr>
      <w:suppressLineNumbers/>
      <w:suppressAutoHyphens/>
    </w:pPr>
    <w:rPr>
      <w:lang w:eastAsia="ar-SA"/>
    </w:rPr>
  </w:style>
  <w:style w:type="paragraph" w:customStyle="1" w:styleId="afd">
    <w:name w:val="Заголовок таблицы"/>
    <w:basedOn w:val="afc"/>
    <w:rsid w:val="005746D1"/>
    <w:pPr>
      <w:jc w:val="center"/>
    </w:pPr>
    <w:rPr>
      <w:b/>
      <w:bCs/>
    </w:rPr>
  </w:style>
  <w:style w:type="paragraph" w:customStyle="1" w:styleId="afe">
    <w:name w:val="Содержимое врезки"/>
    <w:basedOn w:val="a3"/>
    <w:rsid w:val="005746D1"/>
    <w:pPr>
      <w:suppressAutoHyphens/>
    </w:pPr>
    <w:rPr>
      <w:lang w:val="x-none" w:eastAsia="ar-SA"/>
    </w:rPr>
  </w:style>
  <w:style w:type="paragraph" w:styleId="aff">
    <w:name w:val="Normal (Web)"/>
    <w:basedOn w:val="a"/>
    <w:rsid w:val="005746D1"/>
    <w:pPr>
      <w:suppressAutoHyphens/>
      <w:spacing w:before="280" w:after="280"/>
      <w:jc w:val="both"/>
    </w:pPr>
    <w:rPr>
      <w:rFonts w:ascii="Tahoma" w:hAnsi="Tahoma" w:cs="Tahoma"/>
      <w:color w:val="333333"/>
      <w:sz w:val="22"/>
      <w:szCs w:val="22"/>
      <w:lang w:eastAsia="ar-SA"/>
    </w:rPr>
  </w:style>
  <w:style w:type="paragraph" w:customStyle="1" w:styleId="aff0">
    <w:name w:val="Знак"/>
    <w:basedOn w:val="a"/>
    <w:rsid w:val="005746D1"/>
    <w:pPr>
      <w:spacing w:before="100" w:beforeAutospacing="1" w:after="100" w:afterAutospacing="1"/>
    </w:pPr>
    <w:rPr>
      <w:rFonts w:ascii="Tahoma" w:hAnsi="Tahoma" w:cs="Tahoma"/>
      <w:lang w:val="en-US" w:eastAsia="en-US"/>
    </w:rPr>
  </w:style>
  <w:style w:type="paragraph" w:styleId="35">
    <w:name w:val="Body Text 3"/>
    <w:basedOn w:val="a"/>
    <w:link w:val="36"/>
    <w:rsid w:val="005746D1"/>
    <w:pPr>
      <w:spacing w:before="100" w:after="100"/>
      <w:jc w:val="both"/>
    </w:pPr>
    <w:rPr>
      <w:color w:val="000000"/>
      <w:sz w:val="28"/>
      <w:szCs w:val="28"/>
      <w:lang w:val="x-none" w:eastAsia="x-none"/>
    </w:rPr>
  </w:style>
  <w:style w:type="character" w:customStyle="1" w:styleId="36">
    <w:name w:val="Основной текст 3 Знак"/>
    <w:basedOn w:val="a0"/>
    <w:link w:val="35"/>
    <w:rsid w:val="005746D1"/>
    <w:rPr>
      <w:color w:val="000000"/>
      <w:sz w:val="28"/>
      <w:szCs w:val="28"/>
      <w:lang w:val="x-none" w:eastAsia="x-none"/>
    </w:rPr>
  </w:style>
  <w:style w:type="paragraph" w:customStyle="1" w:styleId="Web">
    <w:name w:val="Обычный (Web)"/>
    <w:basedOn w:val="a"/>
    <w:rsid w:val="005746D1"/>
    <w:pPr>
      <w:widowControl w:val="0"/>
    </w:pPr>
    <w:rPr>
      <w:sz w:val="24"/>
      <w:szCs w:val="24"/>
      <w:lang w:eastAsia="ar-SA"/>
    </w:rPr>
  </w:style>
  <w:style w:type="paragraph" w:customStyle="1" w:styleId="CM12">
    <w:name w:val="CM12"/>
    <w:basedOn w:val="a"/>
    <w:next w:val="a"/>
    <w:rsid w:val="005746D1"/>
    <w:pPr>
      <w:widowControl w:val="0"/>
      <w:autoSpaceDE w:val="0"/>
      <w:autoSpaceDN w:val="0"/>
      <w:adjustRightInd w:val="0"/>
    </w:pPr>
    <w:rPr>
      <w:sz w:val="24"/>
      <w:szCs w:val="24"/>
    </w:rPr>
  </w:style>
  <w:style w:type="character" w:customStyle="1" w:styleId="RTFNum21">
    <w:name w:val="RTF_Num 2 1"/>
    <w:rsid w:val="005746D1"/>
    <w:rPr>
      <w:rFonts w:ascii="Times New Roman" w:eastAsia="Times New Roman" w:hAnsi="Times New Roman" w:cs="Times New Roman"/>
      <w:color w:val="auto"/>
      <w:sz w:val="24"/>
      <w:szCs w:val="24"/>
      <w:lang w:val="ru-RU" w:eastAsia="x-none"/>
    </w:rPr>
  </w:style>
  <w:style w:type="character" w:customStyle="1" w:styleId="RTFNum22">
    <w:name w:val="RTF_Num 2 2"/>
    <w:rsid w:val="005746D1"/>
    <w:rPr>
      <w:rFonts w:ascii="Times New Roman" w:eastAsia="Times New Roman" w:hAnsi="Times New Roman" w:cs="Times New Roman"/>
      <w:color w:val="auto"/>
      <w:sz w:val="24"/>
      <w:szCs w:val="24"/>
      <w:lang w:val="ru-RU" w:eastAsia="x-none"/>
    </w:rPr>
  </w:style>
  <w:style w:type="character" w:customStyle="1" w:styleId="RTFNum23">
    <w:name w:val="RTF_Num 2 3"/>
    <w:rsid w:val="005746D1"/>
    <w:rPr>
      <w:rFonts w:ascii="Times New Roman" w:eastAsia="Times New Roman" w:hAnsi="Times New Roman" w:cs="Times New Roman"/>
      <w:color w:val="auto"/>
      <w:sz w:val="24"/>
      <w:szCs w:val="24"/>
      <w:lang w:val="ru-RU" w:eastAsia="x-none"/>
    </w:rPr>
  </w:style>
  <w:style w:type="character" w:customStyle="1" w:styleId="RTFNum24">
    <w:name w:val="RTF_Num 2 4"/>
    <w:rsid w:val="005746D1"/>
    <w:rPr>
      <w:rFonts w:ascii="Times New Roman" w:eastAsia="Times New Roman" w:hAnsi="Times New Roman" w:cs="Times New Roman"/>
      <w:color w:val="auto"/>
      <w:sz w:val="24"/>
      <w:szCs w:val="24"/>
      <w:lang w:val="ru-RU" w:eastAsia="x-none"/>
    </w:rPr>
  </w:style>
  <w:style w:type="character" w:customStyle="1" w:styleId="RTFNum25">
    <w:name w:val="RTF_Num 2 5"/>
    <w:rsid w:val="005746D1"/>
    <w:rPr>
      <w:rFonts w:ascii="Times New Roman" w:eastAsia="Times New Roman" w:hAnsi="Times New Roman" w:cs="Times New Roman"/>
      <w:color w:val="auto"/>
      <w:sz w:val="24"/>
      <w:szCs w:val="24"/>
      <w:lang w:val="ru-RU" w:eastAsia="x-none"/>
    </w:rPr>
  </w:style>
  <w:style w:type="character" w:customStyle="1" w:styleId="RTFNum26">
    <w:name w:val="RTF_Num 2 6"/>
    <w:rsid w:val="005746D1"/>
    <w:rPr>
      <w:rFonts w:ascii="Times New Roman" w:eastAsia="Times New Roman" w:hAnsi="Times New Roman" w:cs="Times New Roman"/>
      <w:color w:val="auto"/>
      <w:sz w:val="24"/>
      <w:szCs w:val="24"/>
      <w:lang w:val="ru-RU" w:eastAsia="x-none"/>
    </w:rPr>
  </w:style>
  <w:style w:type="character" w:customStyle="1" w:styleId="RTFNum27">
    <w:name w:val="RTF_Num 2 7"/>
    <w:rsid w:val="005746D1"/>
    <w:rPr>
      <w:rFonts w:ascii="Times New Roman" w:eastAsia="Times New Roman" w:hAnsi="Times New Roman" w:cs="Times New Roman"/>
      <w:color w:val="auto"/>
      <w:sz w:val="24"/>
      <w:szCs w:val="24"/>
      <w:lang w:val="ru-RU" w:eastAsia="x-none"/>
    </w:rPr>
  </w:style>
  <w:style w:type="character" w:customStyle="1" w:styleId="RTFNum28">
    <w:name w:val="RTF_Num 2 8"/>
    <w:rsid w:val="005746D1"/>
    <w:rPr>
      <w:rFonts w:ascii="Times New Roman" w:eastAsia="Times New Roman" w:hAnsi="Times New Roman" w:cs="Times New Roman"/>
      <w:color w:val="auto"/>
      <w:sz w:val="24"/>
      <w:szCs w:val="24"/>
      <w:lang w:val="ru-RU" w:eastAsia="x-none"/>
    </w:rPr>
  </w:style>
  <w:style w:type="character" w:customStyle="1" w:styleId="RTFNum29">
    <w:name w:val="RTF_Num 2 9"/>
    <w:rsid w:val="005746D1"/>
    <w:rPr>
      <w:rFonts w:ascii="Times New Roman" w:eastAsia="Times New Roman" w:hAnsi="Times New Roman" w:cs="Times New Roman"/>
      <w:color w:val="auto"/>
      <w:sz w:val="24"/>
      <w:szCs w:val="24"/>
      <w:lang w:val="ru-RU" w:eastAsia="x-none"/>
    </w:rPr>
  </w:style>
  <w:style w:type="character" w:customStyle="1" w:styleId="RTFNum31">
    <w:name w:val="RTF_Num 3 1"/>
    <w:rsid w:val="005746D1"/>
    <w:rPr>
      <w:rFonts w:eastAsia="Times New Roman"/>
      <w:color w:val="000000"/>
      <w:sz w:val="24"/>
      <w:szCs w:val="24"/>
      <w:lang w:val="ru-RU" w:eastAsia="x-none"/>
    </w:rPr>
  </w:style>
  <w:style w:type="character" w:customStyle="1" w:styleId="RTFNum32">
    <w:name w:val="RTF_Num 3 2"/>
    <w:rsid w:val="005746D1"/>
    <w:rPr>
      <w:rFonts w:ascii="Courier New" w:eastAsia="Times New Roman" w:hAnsi="Courier New" w:cs="Courier New"/>
      <w:color w:val="auto"/>
      <w:sz w:val="24"/>
      <w:szCs w:val="24"/>
      <w:lang w:val="ru-RU" w:eastAsia="x-none"/>
    </w:rPr>
  </w:style>
  <w:style w:type="character" w:customStyle="1" w:styleId="RTFNum33">
    <w:name w:val="RTF_Num 3 3"/>
    <w:rsid w:val="005746D1"/>
    <w:rPr>
      <w:rFonts w:ascii="Wingdings" w:eastAsia="Times New Roman" w:hAnsi="Wingdings" w:cs="Wingdings"/>
      <w:color w:val="auto"/>
      <w:sz w:val="24"/>
      <w:szCs w:val="24"/>
      <w:lang w:val="ru-RU" w:eastAsia="x-none"/>
    </w:rPr>
  </w:style>
  <w:style w:type="character" w:customStyle="1" w:styleId="RTFNum34">
    <w:name w:val="RTF_Num 3 4"/>
    <w:rsid w:val="005746D1"/>
    <w:rPr>
      <w:rFonts w:ascii="Symbol" w:eastAsia="Times New Roman" w:hAnsi="Symbol" w:cs="Symbol"/>
      <w:color w:val="auto"/>
      <w:sz w:val="24"/>
      <w:szCs w:val="24"/>
      <w:lang w:val="ru-RU" w:eastAsia="x-none"/>
    </w:rPr>
  </w:style>
  <w:style w:type="character" w:customStyle="1" w:styleId="RTFNum35">
    <w:name w:val="RTF_Num 3 5"/>
    <w:rsid w:val="005746D1"/>
    <w:rPr>
      <w:rFonts w:ascii="Courier New" w:eastAsia="Times New Roman" w:hAnsi="Courier New" w:cs="Courier New"/>
      <w:color w:val="auto"/>
      <w:sz w:val="24"/>
      <w:szCs w:val="24"/>
      <w:lang w:val="ru-RU" w:eastAsia="x-none"/>
    </w:rPr>
  </w:style>
  <w:style w:type="character" w:customStyle="1" w:styleId="RTFNum36">
    <w:name w:val="RTF_Num 3 6"/>
    <w:rsid w:val="005746D1"/>
    <w:rPr>
      <w:rFonts w:ascii="Wingdings" w:eastAsia="Times New Roman" w:hAnsi="Wingdings" w:cs="Wingdings"/>
      <w:color w:val="auto"/>
      <w:sz w:val="24"/>
      <w:szCs w:val="24"/>
      <w:lang w:val="ru-RU" w:eastAsia="x-none"/>
    </w:rPr>
  </w:style>
  <w:style w:type="character" w:customStyle="1" w:styleId="RTFNum37">
    <w:name w:val="RTF_Num 3 7"/>
    <w:rsid w:val="005746D1"/>
    <w:rPr>
      <w:rFonts w:ascii="Symbol" w:eastAsia="Times New Roman" w:hAnsi="Symbol" w:cs="Symbol"/>
      <w:color w:val="auto"/>
      <w:sz w:val="24"/>
      <w:szCs w:val="24"/>
      <w:lang w:val="ru-RU" w:eastAsia="x-none"/>
    </w:rPr>
  </w:style>
  <w:style w:type="character" w:customStyle="1" w:styleId="RTFNum38">
    <w:name w:val="RTF_Num 3 8"/>
    <w:rsid w:val="005746D1"/>
    <w:rPr>
      <w:rFonts w:ascii="Courier New" w:eastAsia="Times New Roman" w:hAnsi="Courier New" w:cs="Courier New"/>
      <w:color w:val="auto"/>
      <w:sz w:val="24"/>
      <w:szCs w:val="24"/>
      <w:lang w:val="ru-RU" w:eastAsia="x-none"/>
    </w:rPr>
  </w:style>
  <w:style w:type="character" w:customStyle="1" w:styleId="RTFNum39">
    <w:name w:val="RTF_Num 3 9"/>
    <w:rsid w:val="005746D1"/>
    <w:rPr>
      <w:rFonts w:ascii="Wingdings" w:eastAsia="Times New Roman" w:hAnsi="Wingdings" w:cs="Wingdings"/>
      <w:color w:val="auto"/>
      <w:sz w:val="24"/>
      <w:szCs w:val="24"/>
      <w:lang w:val="ru-RU" w:eastAsia="x-none"/>
    </w:rPr>
  </w:style>
  <w:style w:type="character" w:customStyle="1" w:styleId="RTFNum41">
    <w:name w:val="RTF_Num 4 1"/>
    <w:rsid w:val="005746D1"/>
    <w:rPr>
      <w:rFonts w:ascii="Times New Roman" w:eastAsia="Times New Roman" w:hAnsi="Times New Roman" w:cs="Times New Roman"/>
      <w:color w:val="auto"/>
      <w:sz w:val="24"/>
      <w:szCs w:val="24"/>
      <w:lang w:val="ru-RU" w:eastAsia="x-none"/>
    </w:rPr>
  </w:style>
  <w:style w:type="character" w:customStyle="1" w:styleId="RTFNum42">
    <w:name w:val="RTF_Num 4 2"/>
    <w:rsid w:val="005746D1"/>
    <w:rPr>
      <w:rFonts w:ascii="Times New Roman" w:eastAsia="Times New Roman" w:hAnsi="Times New Roman" w:cs="Times New Roman"/>
      <w:color w:val="auto"/>
      <w:sz w:val="24"/>
      <w:szCs w:val="24"/>
      <w:lang w:val="ru-RU" w:eastAsia="x-none"/>
    </w:rPr>
  </w:style>
  <w:style w:type="character" w:customStyle="1" w:styleId="RTFNum43">
    <w:name w:val="RTF_Num 4 3"/>
    <w:rsid w:val="005746D1"/>
    <w:rPr>
      <w:rFonts w:ascii="Times New Roman" w:eastAsia="Times New Roman" w:hAnsi="Times New Roman" w:cs="Times New Roman"/>
      <w:color w:val="auto"/>
      <w:sz w:val="24"/>
      <w:szCs w:val="24"/>
      <w:lang w:val="ru-RU" w:eastAsia="x-none"/>
    </w:rPr>
  </w:style>
  <w:style w:type="character" w:customStyle="1" w:styleId="RTFNum44">
    <w:name w:val="RTF_Num 4 4"/>
    <w:rsid w:val="005746D1"/>
    <w:rPr>
      <w:rFonts w:ascii="Times New Roman" w:eastAsia="Times New Roman" w:hAnsi="Times New Roman" w:cs="Times New Roman"/>
      <w:color w:val="auto"/>
      <w:sz w:val="24"/>
      <w:szCs w:val="24"/>
      <w:lang w:val="ru-RU" w:eastAsia="x-none"/>
    </w:rPr>
  </w:style>
  <w:style w:type="character" w:customStyle="1" w:styleId="RTFNum45">
    <w:name w:val="RTF_Num 4 5"/>
    <w:rsid w:val="005746D1"/>
    <w:rPr>
      <w:rFonts w:ascii="Times New Roman" w:eastAsia="Times New Roman" w:hAnsi="Times New Roman" w:cs="Times New Roman"/>
      <w:color w:val="auto"/>
      <w:sz w:val="24"/>
      <w:szCs w:val="24"/>
      <w:lang w:val="ru-RU" w:eastAsia="x-none"/>
    </w:rPr>
  </w:style>
  <w:style w:type="character" w:customStyle="1" w:styleId="RTFNum46">
    <w:name w:val="RTF_Num 4 6"/>
    <w:rsid w:val="005746D1"/>
    <w:rPr>
      <w:rFonts w:ascii="Times New Roman" w:eastAsia="Times New Roman" w:hAnsi="Times New Roman" w:cs="Times New Roman"/>
      <w:color w:val="auto"/>
      <w:sz w:val="24"/>
      <w:szCs w:val="24"/>
      <w:lang w:val="ru-RU" w:eastAsia="x-none"/>
    </w:rPr>
  </w:style>
  <w:style w:type="character" w:customStyle="1" w:styleId="RTFNum47">
    <w:name w:val="RTF_Num 4 7"/>
    <w:rsid w:val="005746D1"/>
    <w:rPr>
      <w:rFonts w:ascii="Times New Roman" w:eastAsia="Times New Roman" w:hAnsi="Times New Roman" w:cs="Times New Roman"/>
      <w:color w:val="auto"/>
      <w:sz w:val="24"/>
      <w:szCs w:val="24"/>
      <w:lang w:val="ru-RU" w:eastAsia="x-none"/>
    </w:rPr>
  </w:style>
  <w:style w:type="character" w:customStyle="1" w:styleId="RTFNum48">
    <w:name w:val="RTF_Num 4 8"/>
    <w:rsid w:val="005746D1"/>
    <w:rPr>
      <w:rFonts w:ascii="Times New Roman" w:eastAsia="Times New Roman" w:hAnsi="Times New Roman" w:cs="Times New Roman"/>
      <w:color w:val="auto"/>
      <w:sz w:val="24"/>
      <w:szCs w:val="24"/>
      <w:lang w:val="ru-RU" w:eastAsia="x-none"/>
    </w:rPr>
  </w:style>
  <w:style w:type="character" w:customStyle="1" w:styleId="RTFNum49">
    <w:name w:val="RTF_Num 4 9"/>
    <w:rsid w:val="005746D1"/>
    <w:rPr>
      <w:rFonts w:ascii="Times New Roman" w:eastAsia="Times New Roman" w:hAnsi="Times New Roman" w:cs="Times New Roman"/>
      <w:color w:val="auto"/>
      <w:sz w:val="24"/>
      <w:szCs w:val="24"/>
      <w:lang w:val="ru-RU" w:eastAsia="x-none"/>
    </w:rPr>
  </w:style>
  <w:style w:type="character" w:customStyle="1" w:styleId="RTFNum51">
    <w:name w:val="RTF_Num 5 1"/>
    <w:rsid w:val="005746D1"/>
    <w:rPr>
      <w:color w:val="auto"/>
      <w:sz w:val="24"/>
      <w:szCs w:val="24"/>
      <w:lang w:val="ru-RU" w:eastAsia="x-none"/>
    </w:rPr>
  </w:style>
  <w:style w:type="character" w:customStyle="1" w:styleId="RTFNum52">
    <w:name w:val="RTF_Num 5 2"/>
    <w:rsid w:val="005746D1"/>
    <w:rPr>
      <w:rFonts w:ascii="Courier New" w:eastAsia="Times New Roman" w:hAnsi="Courier New" w:cs="Courier New"/>
      <w:color w:val="auto"/>
      <w:sz w:val="24"/>
      <w:szCs w:val="24"/>
      <w:lang w:val="ru-RU" w:eastAsia="x-none"/>
    </w:rPr>
  </w:style>
  <w:style w:type="character" w:customStyle="1" w:styleId="RTFNum53">
    <w:name w:val="RTF_Num 5 3"/>
    <w:rsid w:val="005746D1"/>
    <w:rPr>
      <w:rFonts w:ascii="Wingdings" w:eastAsia="Times New Roman" w:hAnsi="Wingdings" w:cs="Wingdings"/>
      <w:color w:val="auto"/>
      <w:sz w:val="24"/>
      <w:szCs w:val="24"/>
      <w:lang w:val="ru-RU" w:eastAsia="x-none"/>
    </w:rPr>
  </w:style>
  <w:style w:type="character" w:customStyle="1" w:styleId="RTFNum54">
    <w:name w:val="RTF_Num 5 4"/>
    <w:rsid w:val="005746D1"/>
    <w:rPr>
      <w:rFonts w:ascii="Symbol" w:eastAsia="Times New Roman" w:hAnsi="Symbol" w:cs="Symbol"/>
      <w:color w:val="auto"/>
      <w:sz w:val="24"/>
      <w:szCs w:val="24"/>
      <w:lang w:val="ru-RU" w:eastAsia="x-none"/>
    </w:rPr>
  </w:style>
  <w:style w:type="character" w:customStyle="1" w:styleId="RTFNum55">
    <w:name w:val="RTF_Num 5 5"/>
    <w:rsid w:val="005746D1"/>
    <w:rPr>
      <w:rFonts w:ascii="Courier New" w:eastAsia="Times New Roman" w:hAnsi="Courier New" w:cs="Courier New"/>
      <w:color w:val="auto"/>
      <w:sz w:val="24"/>
      <w:szCs w:val="24"/>
      <w:lang w:val="ru-RU" w:eastAsia="x-none"/>
    </w:rPr>
  </w:style>
  <w:style w:type="character" w:customStyle="1" w:styleId="RTFNum56">
    <w:name w:val="RTF_Num 5 6"/>
    <w:rsid w:val="005746D1"/>
    <w:rPr>
      <w:rFonts w:ascii="Wingdings" w:eastAsia="Times New Roman" w:hAnsi="Wingdings" w:cs="Wingdings"/>
      <w:color w:val="auto"/>
      <w:sz w:val="24"/>
      <w:szCs w:val="24"/>
      <w:lang w:val="ru-RU" w:eastAsia="x-none"/>
    </w:rPr>
  </w:style>
  <w:style w:type="character" w:customStyle="1" w:styleId="RTFNum57">
    <w:name w:val="RTF_Num 5 7"/>
    <w:rsid w:val="005746D1"/>
    <w:rPr>
      <w:rFonts w:ascii="Symbol" w:eastAsia="Times New Roman" w:hAnsi="Symbol" w:cs="Symbol"/>
      <w:color w:val="auto"/>
      <w:sz w:val="24"/>
      <w:szCs w:val="24"/>
      <w:lang w:val="ru-RU" w:eastAsia="x-none"/>
    </w:rPr>
  </w:style>
  <w:style w:type="character" w:customStyle="1" w:styleId="RTFNum58">
    <w:name w:val="RTF_Num 5 8"/>
    <w:rsid w:val="005746D1"/>
    <w:rPr>
      <w:rFonts w:ascii="Courier New" w:eastAsia="Times New Roman" w:hAnsi="Courier New" w:cs="Courier New"/>
      <w:color w:val="auto"/>
      <w:sz w:val="24"/>
      <w:szCs w:val="24"/>
      <w:lang w:val="ru-RU" w:eastAsia="x-none"/>
    </w:rPr>
  </w:style>
  <w:style w:type="character" w:customStyle="1" w:styleId="RTFNum59">
    <w:name w:val="RTF_Num 5 9"/>
    <w:rsid w:val="005746D1"/>
    <w:rPr>
      <w:rFonts w:ascii="Wingdings" w:eastAsia="Times New Roman" w:hAnsi="Wingdings" w:cs="Wingdings"/>
      <w:color w:val="auto"/>
      <w:sz w:val="24"/>
      <w:szCs w:val="24"/>
      <w:lang w:val="ru-RU" w:eastAsia="x-none"/>
    </w:rPr>
  </w:style>
  <w:style w:type="character" w:customStyle="1" w:styleId="RTFNum61">
    <w:name w:val="RTF_Num 6 1"/>
    <w:rsid w:val="005746D1"/>
    <w:rPr>
      <w:rFonts w:ascii="Times New Roman" w:eastAsia="Times New Roman" w:hAnsi="Times New Roman" w:cs="Times New Roman"/>
      <w:color w:val="auto"/>
      <w:sz w:val="24"/>
      <w:szCs w:val="24"/>
      <w:lang w:val="ru-RU" w:eastAsia="x-none"/>
    </w:rPr>
  </w:style>
  <w:style w:type="character" w:customStyle="1" w:styleId="RTFNum62">
    <w:name w:val="RTF_Num 6 2"/>
    <w:rsid w:val="005746D1"/>
    <w:rPr>
      <w:rFonts w:ascii="Times New Roman" w:eastAsia="Times New Roman" w:hAnsi="Times New Roman" w:cs="Times New Roman"/>
      <w:color w:val="auto"/>
      <w:sz w:val="24"/>
      <w:szCs w:val="24"/>
      <w:lang w:val="ru-RU" w:eastAsia="x-none"/>
    </w:rPr>
  </w:style>
  <w:style w:type="character" w:customStyle="1" w:styleId="RTFNum63">
    <w:name w:val="RTF_Num 6 3"/>
    <w:rsid w:val="005746D1"/>
    <w:rPr>
      <w:rFonts w:ascii="Times New Roman" w:eastAsia="Times New Roman" w:hAnsi="Times New Roman" w:cs="Times New Roman"/>
      <w:color w:val="auto"/>
      <w:sz w:val="24"/>
      <w:szCs w:val="24"/>
      <w:lang w:val="ru-RU" w:eastAsia="x-none"/>
    </w:rPr>
  </w:style>
  <w:style w:type="character" w:customStyle="1" w:styleId="RTFNum64">
    <w:name w:val="RTF_Num 6 4"/>
    <w:rsid w:val="005746D1"/>
    <w:rPr>
      <w:rFonts w:ascii="Times New Roman" w:eastAsia="Times New Roman" w:hAnsi="Times New Roman" w:cs="Times New Roman"/>
      <w:color w:val="auto"/>
      <w:sz w:val="24"/>
      <w:szCs w:val="24"/>
      <w:lang w:val="ru-RU" w:eastAsia="x-none"/>
    </w:rPr>
  </w:style>
  <w:style w:type="character" w:customStyle="1" w:styleId="RTFNum65">
    <w:name w:val="RTF_Num 6 5"/>
    <w:rsid w:val="005746D1"/>
    <w:rPr>
      <w:rFonts w:ascii="Times New Roman" w:eastAsia="Times New Roman" w:hAnsi="Times New Roman" w:cs="Times New Roman"/>
      <w:color w:val="auto"/>
      <w:sz w:val="24"/>
      <w:szCs w:val="24"/>
      <w:lang w:val="ru-RU" w:eastAsia="x-none"/>
    </w:rPr>
  </w:style>
  <w:style w:type="character" w:customStyle="1" w:styleId="RTFNum66">
    <w:name w:val="RTF_Num 6 6"/>
    <w:rsid w:val="005746D1"/>
    <w:rPr>
      <w:rFonts w:ascii="Times New Roman" w:eastAsia="Times New Roman" w:hAnsi="Times New Roman" w:cs="Times New Roman"/>
      <w:color w:val="auto"/>
      <w:sz w:val="24"/>
      <w:szCs w:val="24"/>
      <w:lang w:val="ru-RU" w:eastAsia="x-none"/>
    </w:rPr>
  </w:style>
  <w:style w:type="character" w:customStyle="1" w:styleId="RTFNum67">
    <w:name w:val="RTF_Num 6 7"/>
    <w:rsid w:val="005746D1"/>
    <w:rPr>
      <w:rFonts w:ascii="Times New Roman" w:eastAsia="Times New Roman" w:hAnsi="Times New Roman" w:cs="Times New Roman"/>
      <w:color w:val="auto"/>
      <w:sz w:val="24"/>
      <w:szCs w:val="24"/>
      <w:lang w:val="ru-RU" w:eastAsia="x-none"/>
    </w:rPr>
  </w:style>
  <w:style w:type="character" w:customStyle="1" w:styleId="RTFNum68">
    <w:name w:val="RTF_Num 6 8"/>
    <w:rsid w:val="005746D1"/>
    <w:rPr>
      <w:rFonts w:ascii="Times New Roman" w:eastAsia="Times New Roman" w:hAnsi="Times New Roman" w:cs="Times New Roman"/>
      <w:color w:val="auto"/>
      <w:sz w:val="24"/>
      <w:szCs w:val="24"/>
      <w:lang w:val="ru-RU" w:eastAsia="x-none"/>
    </w:rPr>
  </w:style>
  <w:style w:type="character" w:customStyle="1" w:styleId="RTFNum69">
    <w:name w:val="RTF_Num 6 9"/>
    <w:rsid w:val="005746D1"/>
    <w:rPr>
      <w:rFonts w:ascii="Times New Roman" w:eastAsia="Times New Roman" w:hAnsi="Times New Roman" w:cs="Times New Roman"/>
      <w:color w:val="auto"/>
      <w:sz w:val="24"/>
      <w:szCs w:val="24"/>
      <w:lang w:val="ru-RU" w:eastAsia="x-none"/>
    </w:rPr>
  </w:style>
  <w:style w:type="character" w:customStyle="1" w:styleId="RTFNum71">
    <w:name w:val="RTF_Num 7 1"/>
    <w:rsid w:val="005746D1"/>
    <w:rPr>
      <w:rFonts w:ascii="Times New Roman" w:eastAsia="Times New Roman" w:hAnsi="Times New Roman" w:cs="Times New Roman"/>
      <w:color w:val="auto"/>
      <w:sz w:val="24"/>
      <w:szCs w:val="24"/>
      <w:lang w:val="ru-RU" w:eastAsia="x-none"/>
    </w:rPr>
  </w:style>
  <w:style w:type="character" w:customStyle="1" w:styleId="RTFNum72">
    <w:name w:val="RTF_Num 7 2"/>
    <w:rsid w:val="005746D1"/>
    <w:rPr>
      <w:rFonts w:ascii="Times New Roman" w:eastAsia="Times New Roman" w:hAnsi="Times New Roman" w:cs="Times New Roman"/>
      <w:color w:val="auto"/>
      <w:sz w:val="24"/>
      <w:szCs w:val="24"/>
      <w:lang w:val="ru-RU" w:eastAsia="x-none"/>
    </w:rPr>
  </w:style>
  <w:style w:type="character" w:customStyle="1" w:styleId="RTFNum73">
    <w:name w:val="RTF_Num 7 3"/>
    <w:rsid w:val="005746D1"/>
    <w:rPr>
      <w:rFonts w:ascii="Times New Roman" w:eastAsia="Times New Roman" w:hAnsi="Times New Roman" w:cs="Times New Roman"/>
      <w:color w:val="auto"/>
      <w:sz w:val="24"/>
      <w:szCs w:val="24"/>
      <w:lang w:val="ru-RU" w:eastAsia="x-none"/>
    </w:rPr>
  </w:style>
  <w:style w:type="character" w:customStyle="1" w:styleId="RTFNum74">
    <w:name w:val="RTF_Num 7 4"/>
    <w:rsid w:val="005746D1"/>
    <w:rPr>
      <w:rFonts w:ascii="Times New Roman" w:eastAsia="Times New Roman" w:hAnsi="Times New Roman" w:cs="Times New Roman"/>
      <w:color w:val="auto"/>
      <w:sz w:val="24"/>
      <w:szCs w:val="24"/>
      <w:lang w:val="ru-RU" w:eastAsia="x-none"/>
    </w:rPr>
  </w:style>
  <w:style w:type="character" w:customStyle="1" w:styleId="RTFNum75">
    <w:name w:val="RTF_Num 7 5"/>
    <w:rsid w:val="005746D1"/>
    <w:rPr>
      <w:rFonts w:ascii="Times New Roman" w:eastAsia="Times New Roman" w:hAnsi="Times New Roman" w:cs="Times New Roman"/>
      <w:color w:val="auto"/>
      <w:sz w:val="24"/>
      <w:szCs w:val="24"/>
      <w:lang w:val="ru-RU" w:eastAsia="x-none"/>
    </w:rPr>
  </w:style>
  <w:style w:type="character" w:customStyle="1" w:styleId="RTFNum76">
    <w:name w:val="RTF_Num 7 6"/>
    <w:rsid w:val="005746D1"/>
    <w:rPr>
      <w:rFonts w:ascii="Times New Roman" w:eastAsia="Times New Roman" w:hAnsi="Times New Roman" w:cs="Times New Roman"/>
      <w:color w:val="auto"/>
      <w:sz w:val="24"/>
      <w:szCs w:val="24"/>
      <w:lang w:val="ru-RU" w:eastAsia="x-none"/>
    </w:rPr>
  </w:style>
  <w:style w:type="character" w:customStyle="1" w:styleId="RTFNum77">
    <w:name w:val="RTF_Num 7 7"/>
    <w:rsid w:val="005746D1"/>
    <w:rPr>
      <w:rFonts w:ascii="Times New Roman" w:eastAsia="Times New Roman" w:hAnsi="Times New Roman" w:cs="Times New Roman"/>
      <w:color w:val="auto"/>
      <w:sz w:val="24"/>
      <w:szCs w:val="24"/>
      <w:lang w:val="ru-RU" w:eastAsia="x-none"/>
    </w:rPr>
  </w:style>
  <w:style w:type="character" w:customStyle="1" w:styleId="RTFNum78">
    <w:name w:val="RTF_Num 7 8"/>
    <w:rsid w:val="005746D1"/>
    <w:rPr>
      <w:rFonts w:ascii="Times New Roman" w:eastAsia="Times New Roman" w:hAnsi="Times New Roman" w:cs="Times New Roman"/>
      <w:color w:val="auto"/>
      <w:sz w:val="24"/>
      <w:szCs w:val="24"/>
      <w:lang w:val="ru-RU" w:eastAsia="x-none"/>
    </w:rPr>
  </w:style>
  <w:style w:type="character" w:customStyle="1" w:styleId="RTFNum79">
    <w:name w:val="RTF_Num 7 9"/>
    <w:rsid w:val="005746D1"/>
    <w:rPr>
      <w:rFonts w:ascii="Times New Roman" w:eastAsia="Times New Roman" w:hAnsi="Times New Roman" w:cs="Times New Roman"/>
      <w:color w:val="auto"/>
      <w:sz w:val="24"/>
      <w:szCs w:val="24"/>
      <w:lang w:val="ru-RU" w:eastAsia="x-none"/>
    </w:rPr>
  </w:style>
  <w:style w:type="character" w:customStyle="1" w:styleId="RTFNum81">
    <w:name w:val="RTF_Num 8 1"/>
    <w:rsid w:val="005746D1"/>
    <w:rPr>
      <w:rFonts w:ascii="Times New Roman" w:eastAsia="Times New Roman" w:hAnsi="Times New Roman" w:cs="Times New Roman"/>
      <w:color w:val="auto"/>
      <w:sz w:val="24"/>
      <w:szCs w:val="24"/>
      <w:lang w:val="ru-RU" w:eastAsia="x-none"/>
    </w:rPr>
  </w:style>
  <w:style w:type="character" w:customStyle="1" w:styleId="RTFNum82">
    <w:name w:val="RTF_Num 8 2"/>
    <w:rsid w:val="005746D1"/>
    <w:rPr>
      <w:rFonts w:ascii="Times New Roman" w:eastAsia="Times New Roman" w:hAnsi="Times New Roman" w:cs="Times New Roman"/>
      <w:color w:val="auto"/>
      <w:sz w:val="24"/>
      <w:szCs w:val="24"/>
      <w:lang w:val="ru-RU" w:eastAsia="x-none"/>
    </w:rPr>
  </w:style>
  <w:style w:type="character" w:customStyle="1" w:styleId="RTFNum83">
    <w:name w:val="RTF_Num 8 3"/>
    <w:rsid w:val="005746D1"/>
    <w:rPr>
      <w:rFonts w:ascii="Times New Roman" w:eastAsia="Times New Roman" w:hAnsi="Times New Roman" w:cs="Times New Roman"/>
      <w:color w:val="auto"/>
      <w:sz w:val="24"/>
      <w:szCs w:val="24"/>
      <w:lang w:val="ru-RU" w:eastAsia="x-none"/>
    </w:rPr>
  </w:style>
  <w:style w:type="character" w:customStyle="1" w:styleId="RTFNum84">
    <w:name w:val="RTF_Num 8 4"/>
    <w:rsid w:val="005746D1"/>
    <w:rPr>
      <w:rFonts w:ascii="Times New Roman" w:eastAsia="Times New Roman" w:hAnsi="Times New Roman" w:cs="Times New Roman"/>
      <w:color w:val="auto"/>
      <w:sz w:val="24"/>
      <w:szCs w:val="24"/>
      <w:lang w:val="ru-RU" w:eastAsia="x-none"/>
    </w:rPr>
  </w:style>
  <w:style w:type="character" w:customStyle="1" w:styleId="RTFNum85">
    <w:name w:val="RTF_Num 8 5"/>
    <w:rsid w:val="005746D1"/>
    <w:rPr>
      <w:rFonts w:ascii="Times New Roman" w:eastAsia="Times New Roman" w:hAnsi="Times New Roman" w:cs="Times New Roman"/>
      <w:color w:val="auto"/>
      <w:sz w:val="24"/>
      <w:szCs w:val="24"/>
      <w:lang w:val="ru-RU" w:eastAsia="x-none"/>
    </w:rPr>
  </w:style>
  <w:style w:type="character" w:customStyle="1" w:styleId="RTFNum86">
    <w:name w:val="RTF_Num 8 6"/>
    <w:rsid w:val="005746D1"/>
    <w:rPr>
      <w:rFonts w:ascii="Times New Roman" w:eastAsia="Times New Roman" w:hAnsi="Times New Roman" w:cs="Times New Roman"/>
      <w:color w:val="auto"/>
      <w:sz w:val="24"/>
      <w:szCs w:val="24"/>
      <w:lang w:val="ru-RU" w:eastAsia="x-none"/>
    </w:rPr>
  </w:style>
  <w:style w:type="character" w:customStyle="1" w:styleId="RTFNum87">
    <w:name w:val="RTF_Num 8 7"/>
    <w:rsid w:val="005746D1"/>
    <w:rPr>
      <w:rFonts w:ascii="Times New Roman" w:eastAsia="Times New Roman" w:hAnsi="Times New Roman" w:cs="Times New Roman"/>
      <w:color w:val="auto"/>
      <w:sz w:val="24"/>
      <w:szCs w:val="24"/>
      <w:lang w:val="ru-RU" w:eastAsia="x-none"/>
    </w:rPr>
  </w:style>
  <w:style w:type="character" w:customStyle="1" w:styleId="RTFNum88">
    <w:name w:val="RTF_Num 8 8"/>
    <w:rsid w:val="005746D1"/>
    <w:rPr>
      <w:rFonts w:ascii="Times New Roman" w:eastAsia="Times New Roman" w:hAnsi="Times New Roman" w:cs="Times New Roman"/>
      <w:color w:val="auto"/>
      <w:sz w:val="24"/>
      <w:szCs w:val="24"/>
      <w:lang w:val="ru-RU" w:eastAsia="x-none"/>
    </w:rPr>
  </w:style>
  <w:style w:type="character" w:customStyle="1" w:styleId="RTFNum89">
    <w:name w:val="RTF_Num 8 9"/>
    <w:rsid w:val="005746D1"/>
    <w:rPr>
      <w:rFonts w:ascii="Times New Roman" w:eastAsia="Times New Roman" w:hAnsi="Times New Roman" w:cs="Times New Roman"/>
      <w:color w:val="auto"/>
      <w:sz w:val="24"/>
      <w:szCs w:val="24"/>
      <w:lang w:val="ru-RU" w:eastAsia="x-none"/>
    </w:rPr>
  </w:style>
  <w:style w:type="character" w:customStyle="1" w:styleId="RTFNum91">
    <w:name w:val="RTF_Num 9 1"/>
    <w:rsid w:val="005746D1"/>
    <w:rPr>
      <w:rFonts w:ascii="Times New Roman" w:eastAsia="Times New Roman" w:hAnsi="Times New Roman" w:cs="Times New Roman"/>
      <w:color w:val="auto"/>
      <w:sz w:val="24"/>
      <w:szCs w:val="24"/>
      <w:lang w:val="ru-RU" w:eastAsia="x-none"/>
    </w:rPr>
  </w:style>
  <w:style w:type="character" w:customStyle="1" w:styleId="RTFNum92">
    <w:name w:val="RTF_Num 9 2"/>
    <w:rsid w:val="005746D1"/>
    <w:rPr>
      <w:rFonts w:ascii="Times New Roman" w:eastAsia="Times New Roman" w:hAnsi="Times New Roman" w:cs="Times New Roman"/>
      <w:color w:val="auto"/>
      <w:sz w:val="24"/>
      <w:szCs w:val="24"/>
      <w:lang w:val="ru-RU" w:eastAsia="x-none"/>
    </w:rPr>
  </w:style>
  <w:style w:type="character" w:customStyle="1" w:styleId="RTFNum93">
    <w:name w:val="RTF_Num 9 3"/>
    <w:rsid w:val="005746D1"/>
    <w:rPr>
      <w:rFonts w:ascii="Times New Roman" w:eastAsia="Times New Roman" w:hAnsi="Times New Roman" w:cs="Times New Roman"/>
      <w:color w:val="auto"/>
      <w:sz w:val="24"/>
      <w:szCs w:val="24"/>
      <w:lang w:val="ru-RU" w:eastAsia="x-none"/>
    </w:rPr>
  </w:style>
  <w:style w:type="character" w:customStyle="1" w:styleId="RTFNum94">
    <w:name w:val="RTF_Num 9 4"/>
    <w:rsid w:val="005746D1"/>
    <w:rPr>
      <w:rFonts w:ascii="Times New Roman" w:eastAsia="Times New Roman" w:hAnsi="Times New Roman" w:cs="Times New Roman"/>
      <w:color w:val="auto"/>
      <w:sz w:val="24"/>
      <w:szCs w:val="24"/>
      <w:lang w:val="ru-RU" w:eastAsia="x-none"/>
    </w:rPr>
  </w:style>
  <w:style w:type="character" w:customStyle="1" w:styleId="RTFNum95">
    <w:name w:val="RTF_Num 9 5"/>
    <w:rsid w:val="005746D1"/>
    <w:rPr>
      <w:rFonts w:ascii="Times New Roman" w:eastAsia="Times New Roman" w:hAnsi="Times New Roman" w:cs="Times New Roman"/>
      <w:color w:val="auto"/>
      <w:sz w:val="24"/>
      <w:szCs w:val="24"/>
      <w:lang w:val="ru-RU" w:eastAsia="x-none"/>
    </w:rPr>
  </w:style>
  <w:style w:type="character" w:customStyle="1" w:styleId="RTFNum96">
    <w:name w:val="RTF_Num 9 6"/>
    <w:rsid w:val="005746D1"/>
    <w:rPr>
      <w:rFonts w:ascii="Times New Roman" w:eastAsia="Times New Roman" w:hAnsi="Times New Roman" w:cs="Times New Roman"/>
      <w:color w:val="auto"/>
      <w:sz w:val="24"/>
      <w:szCs w:val="24"/>
      <w:lang w:val="ru-RU" w:eastAsia="x-none"/>
    </w:rPr>
  </w:style>
  <w:style w:type="character" w:customStyle="1" w:styleId="RTFNum97">
    <w:name w:val="RTF_Num 9 7"/>
    <w:rsid w:val="005746D1"/>
    <w:rPr>
      <w:rFonts w:ascii="Times New Roman" w:eastAsia="Times New Roman" w:hAnsi="Times New Roman" w:cs="Times New Roman"/>
      <w:color w:val="auto"/>
      <w:sz w:val="24"/>
      <w:szCs w:val="24"/>
      <w:lang w:val="ru-RU" w:eastAsia="x-none"/>
    </w:rPr>
  </w:style>
  <w:style w:type="character" w:customStyle="1" w:styleId="RTFNum98">
    <w:name w:val="RTF_Num 9 8"/>
    <w:rsid w:val="005746D1"/>
    <w:rPr>
      <w:rFonts w:ascii="Times New Roman" w:eastAsia="Times New Roman" w:hAnsi="Times New Roman" w:cs="Times New Roman"/>
      <w:color w:val="auto"/>
      <w:sz w:val="24"/>
      <w:szCs w:val="24"/>
      <w:lang w:val="ru-RU" w:eastAsia="x-none"/>
    </w:rPr>
  </w:style>
  <w:style w:type="character" w:customStyle="1" w:styleId="RTFNum99">
    <w:name w:val="RTF_Num 9 9"/>
    <w:rsid w:val="005746D1"/>
    <w:rPr>
      <w:rFonts w:ascii="Times New Roman" w:eastAsia="Times New Roman" w:hAnsi="Times New Roman" w:cs="Times New Roman"/>
      <w:color w:val="auto"/>
      <w:sz w:val="24"/>
      <w:szCs w:val="24"/>
      <w:lang w:val="ru-RU" w:eastAsia="x-none"/>
    </w:rPr>
  </w:style>
  <w:style w:type="character" w:customStyle="1" w:styleId="RTFNum101">
    <w:name w:val="RTF_Num 10 1"/>
    <w:rsid w:val="005746D1"/>
    <w:rPr>
      <w:rFonts w:ascii="Times New Roman" w:eastAsia="Times New Roman" w:hAnsi="Times New Roman" w:cs="Times New Roman"/>
      <w:color w:val="auto"/>
      <w:sz w:val="24"/>
      <w:szCs w:val="24"/>
      <w:lang w:val="ru-RU" w:eastAsia="x-none"/>
    </w:rPr>
  </w:style>
  <w:style w:type="character" w:customStyle="1" w:styleId="RTFNum102">
    <w:name w:val="RTF_Num 10 2"/>
    <w:rsid w:val="005746D1"/>
    <w:rPr>
      <w:rFonts w:ascii="Times New Roman" w:eastAsia="Times New Roman" w:hAnsi="Times New Roman" w:cs="Times New Roman"/>
      <w:color w:val="auto"/>
      <w:sz w:val="24"/>
      <w:szCs w:val="24"/>
      <w:lang w:val="ru-RU" w:eastAsia="x-none"/>
    </w:rPr>
  </w:style>
  <w:style w:type="character" w:customStyle="1" w:styleId="RTFNum103">
    <w:name w:val="RTF_Num 10 3"/>
    <w:rsid w:val="005746D1"/>
    <w:rPr>
      <w:rFonts w:ascii="Times New Roman" w:eastAsia="Times New Roman" w:hAnsi="Times New Roman" w:cs="Times New Roman"/>
      <w:color w:val="auto"/>
      <w:sz w:val="24"/>
      <w:szCs w:val="24"/>
      <w:lang w:val="ru-RU" w:eastAsia="x-none"/>
    </w:rPr>
  </w:style>
  <w:style w:type="character" w:customStyle="1" w:styleId="RTFNum104">
    <w:name w:val="RTF_Num 10 4"/>
    <w:rsid w:val="005746D1"/>
    <w:rPr>
      <w:rFonts w:ascii="Times New Roman" w:eastAsia="Times New Roman" w:hAnsi="Times New Roman" w:cs="Times New Roman"/>
      <w:color w:val="auto"/>
      <w:sz w:val="24"/>
      <w:szCs w:val="24"/>
      <w:lang w:val="ru-RU" w:eastAsia="x-none"/>
    </w:rPr>
  </w:style>
  <w:style w:type="character" w:customStyle="1" w:styleId="RTFNum105">
    <w:name w:val="RTF_Num 10 5"/>
    <w:rsid w:val="005746D1"/>
    <w:rPr>
      <w:rFonts w:ascii="Times New Roman" w:eastAsia="Times New Roman" w:hAnsi="Times New Roman" w:cs="Times New Roman"/>
      <w:color w:val="auto"/>
      <w:sz w:val="24"/>
      <w:szCs w:val="24"/>
      <w:lang w:val="ru-RU" w:eastAsia="x-none"/>
    </w:rPr>
  </w:style>
  <w:style w:type="character" w:customStyle="1" w:styleId="RTFNum106">
    <w:name w:val="RTF_Num 10 6"/>
    <w:rsid w:val="005746D1"/>
    <w:rPr>
      <w:rFonts w:ascii="Times New Roman" w:eastAsia="Times New Roman" w:hAnsi="Times New Roman" w:cs="Times New Roman"/>
      <w:color w:val="auto"/>
      <w:sz w:val="24"/>
      <w:szCs w:val="24"/>
      <w:lang w:val="ru-RU" w:eastAsia="x-none"/>
    </w:rPr>
  </w:style>
  <w:style w:type="character" w:customStyle="1" w:styleId="RTFNum107">
    <w:name w:val="RTF_Num 10 7"/>
    <w:rsid w:val="005746D1"/>
    <w:rPr>
      <w:rFonts w:ascii="Times New Roman" w:eastAsia="Times New Roman" w:hAnsi="Times New Roman" w:cs="Times New Roman"/>
      <w:color w:val="auto"/>
      <w:sz w:val="24"/>
      <w:szCs w:val="24"/>
      <w:lang w:val="ru-RU" w:eastAsia="x-none"/>
    </w:rPr>
  </w:style>
  <w:style w:type="character" w:customStyle="1" w:styleId="RTFNum108">
    <w:name w:val="RTF_Num 10 8"/>
    <w:rsid w:val="005746D1"/>
    <w:rPr>
      <w:rFonts w:ascii="Times New Roman" w:eastAsia="Times New Roman" w:hAnsi="Times New Roman" w:cs="Times New Roman"/>
      <w:color w:val="auto"/>
      <w:sz w:val="24"/>
      <w:szCs w:val="24"/>
      <w:lang w:val="ru-RU" w:eastAsia="x-none"/>
    </w:rPr>
  </w:style>
  <w:style w:type="character" w:customStyle="1" w:styleId="RTFNum109">
    <w:name w:val="RTF_Num 10 9"/>
    <w:rsid w:val="005746D1"/>
    <w:rPr>
      <w:rFonts w:ascii="Times New Roman" w:eastAsia="Times New Roman" w:hAnsi="Times New Roman" w:cs="Times New Roman"/>
      <w:color w:val="auto"/>
      <w:sz w:val="24"/>
      <w:szCs w:val="24"/>
      <w:lang w:val="ru-RU" w:eastAsia="x-none"/>
    </w:rPr>
  </w:style>
  <w:style w:type="character" w:customStyle="1" w:styleId="RTFNum111">
    <w:name w:val="RTF_Num 11 1"/>
    <w:rsid w:val="005746D1"/>
    <w:rPr>
      <w:rFonts w:eastAsia="Times New Roman"/>
      <w:color w:val="auto"/>
      <w:sz w:val="24"/>
      <w:szCs w:val="24"/>
      <w:lang w:val="ru-RU" w:eastAsia="x-none"/>
    </w:rPr>
  </w:style>
  <w:style w:type="character" w:customStyle="1" w:styleId="RTFNum112">
    <w:name w:val="RTF_Num 11 2"/>
    <w:rsid w:val="005746D1"/>
    <w:rPr>
      <w:rFonts w:ascii="Courier New" w:eastAsia="Times New Roman" w:hAnsi="Courier New" w:cs="Courier New"/>
      <w:color w:val="auto"/>
      <w:sz w:val="24"/>
      <w:szCs w:val="24"/>
      <w:lang w:val="ru-RU" w:eastAsia="x-none"/>
    </w:rPr>
  </w:style>
  <w:style w:type="character" w:customStyle="1" w:styleId="RTFNum113">
    <w:name w:val="RTF_Num 11 3"/>
    <w:rsid w:val="005746D1"/>
    <w:rPr>
      <w:rFonts w:ascii="Wingdings" w:eastAsia="Times New Roman" w:hAnsi="Wingdings" w:cs="Wingdings"/>
      <w:color w:val="auto"/>
      <w:sz w:val="24"/>
      <w:szCs w:val="24"/>
      <w:lang w:val="ru-RU" w:eastAsia="x-none"/>
    </w:rPr>
  </w:style>
  <w:style w:type="character" w:customStyle="1" w:styleId="RTFNum114">
    <w:name w:val="RTF_Num 11 4"/>
    <w:rsid w:val="005746D1"/>
    <w:rPr>
      <w:rFonts w:ascii="Symbol" w:eastAsia="Times New Roman" w:hAnsi="Symbol" w:cs="Symbol"/>
      <w:color w:val="auto"/>
      <w:sz w:val="24"/>
      <w:szCs w:val="24"/>
      <w:lang w:val="ru-RU" w:eastAsia="x-none"/>
    </w:rPr>
  </w:style>
  <w:style w:type="character" w:customStyle="1" w:styleId="RTFNum115">
    <w:name w:val="RTF_Num 11 5"/>
    <w:rsid w:val="005746D1"/>
    <w:rPr>
      <w:rFonts w:ascii="Courier New" w:eastAsia="Times New Roman" w:hAnsi="Courier New" w:cs="Courier New"/>
      <w:color w:val="auto"/>
      <w:sz w:val="24"/>
      <w:szCs w:val="24"/>
      <w:lang w:val="ru-RU" w:eastAsia="x-none"/>
    </w:rPr>
  </w:style>
  <w:style w:type="character" w:customStyle="1" w:styleId="RTFNum116">
    <w:name w:val="RTF_Num 11 6"/>
    <w:rsid w:val="005746D1"/>
    <w:rPr>
      <w:rFonts w:ascii="Wingdings" w:eastAsia="Times New Roman" w:hAnsi="Wingdings" w:cs="Wingdings"/>
      <w:color w:val="auto"/>
      <w:sz w:val="24"/>
      <w:szCs w:val="24"/>
      <w:lang w:val="ru-RU" w:eastAsia="x-none"/>
    </w:rPr>
  </w:style>
  <w:style w:type="character" w:customStyle="1" w:styleId="RTFNum117">
    <w:name w:val="RTF_Num 11 7"/>
    <w:rsid w:val="005746D1"/>
    <w:rPr>
      <w:rFonts w:ascii="Symbol" w:eastAsia="Times New Roman" w:hAnsi="Symbol" w:cs="Symbol"/>
      <w:color w:val="auto"/>
      <w:sz w:val="24"/>
      <w:szCs w:val="24"/>
      <w:lang w:val="ru-RU" w:eastAsia="x-none"/>
    </w:rPr>
  </w:style>
  <w:style w:type="character" w:customStyle="1" w:styleId="RTFNum118">
    <w:name w:val="RTF_Num 11 8"/>
    <w:rsid w:val="005746D1"/>
    <w:rPr>
      <w:rFonts w:ascii="Courier New" w:eastAsia="Times New Roman" w:hAnsi="Courier New" w:cs="Courier New"/>
      <w:color w:val="auto"/>
      <w:sz w:val="24"/>
      <w:szCs w:val="24"/>
      <w:lang w:val="ru-RU" w:eastAsia="x-none"/>
    </w:rPr>
  </w:style>
  <w:style w:type="character" w:customStyle="1" w:styleId="RTFNum119">
    <w:name w:val="RTF_Num 11 9"/>
    <w:rsid w:val="005746D1"/>
    <w:rPr>
      <w:rFonts w:ascii="Wingdings" w:eastAsia="Times New Roman" w:hAnsi="Wingdings" w:cs="Wingdings"/>
      <w:color w:val="auto"/>
      <w:sz w:val="24"/>
      <w:szCs w:val="24"/>
      <w:lang w:val="ru-RU" w:eastAsia="x-none"/>
    </w:rPr>
  </w:style>
  <w:style w:type="character" w:customStyle="1" w:styleId="RTFNum121">
    <w:name w:val="RTF_Num 12 1"/>
    <w:rsid w:val="005746D1"/>
    <w:rPr>
      <w:rFonts w:ascii="Times New Roman" w:eastAsia="Times New Roman" w:hAnsi="Times New Roman" w:cs="Times New Roman"/>
      <w:color w:val="auto"/>
      <w:sz w:val="24"/>
      <w:szCs w:val="24"/>
      <w:lang w:val="ru-RU" w:eastAsia="x-none"/>
    </w:rPr>
  </w:style>
  <w:style w:type="character" w:customStyle="1" w:styleId="RTFNum122">
    <w:name w:val="RTF_Num 12 2"/>
    <w:rsid w:val="005746D1"/>
    <w:rPr>
      <w:rFonts w:ascii="Times New Roman" w:eastAsia="Times New Roman" w:hAnsi="Times New Roman" w:cs="Times New Roman"/>
      <w:color w:val="auto"/>
      <w:sz w:val="24"/>
      <w:szCs w:val="24"/>
      <w:lang w:val="ru-RU" w:eastAsia="x-none"/>
    </w:rPr>
  </w:style>
  <w:style w:type="character" w:customStyle="1" w:styleId="RTFNum123">
    <w:name w:val="RTF_Num 12 3"/>
    <w:rsid w:val="005746D1"/>
    <w:rPr>
      <w:rFonts w:ascii="Times New Roman" w:eastAsia="Times New Roman" w:hAnsi="Times New Roman" w:cs="Times New Roman"/>
      <w:color w:val="auto"/>
      <w:sz w:val="24"/>
      <w:szCs w:val="24"/>
      <w:lang w:val="ru-RU" w:eastAsia="x-none"/>
    </w:rPr>
  </w:style>
  <w:style w:type="character" w:customStyle="1" w:styleId="RTFNum124">
    <w:name w:val="RTF_Num 12 4"/>
    <w:rsid w:val="005746D1"/>
    <w:rPr>
      <w:rFonts w:ascii="Times New Roman" w:eastAsia="Times New Roman" w:hAnsi="Times New Roman" w:cs="Times New Roman"/>
      <w:color w:val="auto"/>
      <w:sz w:val="24"/>
      <w:szCs w:val="24"/>
      <w:lang w:val="ru-RU" w:eastAsia="x-none"/>
    </w:rPr>
  </w:style>
  <w:style w:type="character" w:customStyle="1" w:styleId="RTFNum125">
    <w:name w:val="RTF_Num 12 5"/>
    <w:rsid w:val="005746D1"/>
    <w:rPr>
      <w:rFonts w:ascii="Times New Roman" w:eastAsia="Times New Roman" w:hAnsi="Times New Roman" w:cs="Times New Roman"/>
      <w:color w:val="auto"/>
      <w:sz w:val="24"/>
      <w:szCs w:val="24"/>
      <w:lang w:val="ru-RU" w:eastAsia="x-none"/>
    </w:rPr>
  </w:style>
  <w:style w:type="character" w:customStyle="1" w:styleId="RTFNum126">
    <w:name w:val="RTF_Num 12 6"/>
    <w:rsid w:val="005746D1"/>
    <w:rPr>
      <w:rFonts w:ascii="Times New Roman" w:eastAsia="Times New Roman" w:hAnsi="Times New Roman" w:cs="Times New Roman"/>
      <w:color w:val="auto"/>
      <w:sz w:val="24"/>
      <w:szCs w:val="24"/>
      <w:lang w:val="ru-RU" w:eastAsia="x-none"/>
    </w:rPr>
  </w:style>
  <w:style w:type="character" w:customStyle="1" w:styleId="RTFNum127">
    <w:name w:val="RTF_Num 12 7"/>
    <w:rsid w:val="005746D1"/>
    <w:rPr>
      <w:rFonts w:ascii="Times New Roman" w:eastAsia="Times New Roman" w:hAnsi="Times New Roman" w:cs="Times New Roman"/>
      <w:color w:val="auto"/>
      <w:sz w:val="24"/>
      <w:szCs w:val="24"/>
      <w:lang w:val="ru-RU" w:eastAsia="x-none"/>
    </w:rPr>
  </w:style>
  <w:style w:type="character" w:customStyle="1" w:styleId="RTFNum128">
    <w:name w:val="RTF_Num 12 8"/>
    <w:rsid w:val="005746D1"/>
    <w:rPr>
      <w:rFonts w:ascii="Times New Roman" w:eastAsia="Times New Roman" w:hAnsi="Times New Roman" w:cs="Times New Roman"/>
      <w:color w:val="auto"/>
      <w:sz w:val="24"/>
      <w:szCs w:val="24"/>
      <w:lang w:val="ru-RU" w:eastAsia="x-none"/>
    </w:rPr>
  </w:style>
  <w:style w:type="character" w:customStyle="1" w:styleId="RTFNum129">
    <w:name w:val="RTF_Num 12 9"/>
    <w:rsid w:val="005746D1"/>
    <w:rPr>
      <w:rFonts w:ascii="Times New Roman" w:eastAsia="Times New Roman" w:hAnsi="Times New Roman" w:cs="Times New Roman"/>
      <w:color w:val="auto"/>
      <w:sz w:val="24"/>
      <w:szCs w:val="24"/>
      <w:lang w:val="ru-RU" w:eastAsia="x-none"/>
    </w:rPr>
  </w:style>
  <w:style w:type="character" w:customStyle="1" w:styleId="RTFNum131">
    <w:name w:val="RTF_Num 13 1"/>
    <w:rsid w:val="005746D1"/>
    <w:rPr>
      <w:rFonts w:ascii="Times New Roman" w:eastAsia="Times New Roman" w:hAnsi="Times New Roman" w:cs="Times New Roman"/>
      <w:color w:val="auto"/>
      <w:sz w:val="24"/>
      <w:szCs w:val="24"/>
      <w:lang w:val="ru-RU" w:eastAsia="x-none"/>
    </w:rPr>
  </w:style>
  <w:style w:type="character" w:customStyle="1" w:styleId="RTFNum132">
    <w:name w:val="RTF_Num 13 2"/>
    <w:rsid w:val="005746D1"/>
    <w:rPr>
      <w:rFonts w:ascii="Times New Roman" w:eastAsia="Times New Roman" w:hAnsi="Times New Roman" w:cs="Times New Roman"/>
      <w:color w:val="auto"/>
      <w:sz w:val="24"/>
      <w:szCs w:val="24"/>
      <w:lang w:val="ru-RU" w:eastAsia="x-none"/>
    </w:rPr>
  </w:style>
  <w:style w:type="character" w:customStyle="1" w:styleId="RTFNum133">
    <w:name w:val="RTF_Num 13 3"/>
    <w:rsid w:val="005746D1"/>
    <w:rPr>
      <w:rFonts w:ascii="Times New Roman" w:eastAsia="Times New Roman" w:hAnsi="Times New Roman" w:cs="Times New Roman"/>
      <w:color w:val="auto"/>
      <w:sz w:val="24"/>
      <w:szCs w:val="24"/>
      <w:lang w:val="ru-RU" w:eastAsia="x-none"/>
    </w:rPr>
  </w:style>
  <w:style w:type="character" w:customStyle="1" w:styleId="RTFNum134">
    <w:name w:val="RTF_Num 13 4"/>
    <w:rsid w:val="005746D1"/>
    <w:rPr>
      <w:rFonts w:ascii="Times New Roman" w:eastAsia="Times New Roman" w:hAnsi="Times New Roman" w:cs="Times New Roman"/>
      <w:color w:val="auto"/>
      <w:sz w:val="24"/>
      <w:szCs w:val="24"/>
      <w:lang w:val="ru-RU" w:eastAsia="x-none"/>
    </w:rPr>
  </w:style>
  <w:style w:type="character" w:customStyle="1" w:styleId="RTFNum135">
    <w:name w:val="RTF_Num 13 5"/>
    <w:rsid w:val="005746D1"/>
    <w:rPr>
      <w:rFonts w:ascii="Times New Roman" w:eastAsia="Times New Roman" w:hAnsi="Times New Roman" w:cs="Times New Roman"/>
      <w:color w:val="auto"/>
      <w:sz w:val="24"/>
      <w:szCs w:val="24"/>
      <w:lang w:val="ru-RU" w:eastAsia="x-none"/>
    </w:rPr>
  </w:style>
  <w:style w:type="character" w:customStyle="1" w:styleId="RTFNum136">
    <w:name w:val="RTF_Num 13 6"/>
    <w:rsid w:val="005746D1"/>
    <w:rPr>
      <w:rFonts w:ascii="Times New Roman" w:eastAsia="Times New Roman" w:hAnsi="Times New Roman" w:cs="Times New Roman"/>
      <w:color w:val="auto"/>
      <w:sz w:val="24"/>
      <w:szCs w:val="24"/>
      <w:lang w:val="ru-RU" w:eastAsia="x-none"/>
    </w:rPr>
  </w:style>
  <w:style w:type="character" w:customStyle="1" w:styleId="RTFNum137">
    <w:name w:val="RTF_Num 13 7"/>
    <w:rsid w:val="005746D1"/>
    <w:rPr>
      <w:rFonts w:ascii="Times New Roman" w:eastAsia="Times New Roman" w:hAnsi="Times New Roman" w:cs="Times New Roman"/>
      <w:color w:val="auto"/>
      <w:sz w:val="24"/>
      <w:szCs w:val="24"/>
      <w:lang w:val="ru-RU" w:eastAsia="x-none"/>
    </w:rPr>
  </w:style>
  <w:style w:type="character" w:customStyle="1" w:styleId="RTFNum138">
    <w:name w:val="RTF_Num 13 8"/>
    <w:rsid w:val="005746D1"/>
    <w:rPr>
      <w:rFonts w:ascii="Times New Roman" w:eastAsia="Times New Roman" w:hAnsi="Times New Roman" w:cs="Times New Roman"/>
      <w:color w:val="auto"/>
      <w:sz w:val="24"/>
      <w:szCs w:val="24"/>
      <w:lang w:val="ru-RU" w:eastAsia="x-none"/>
    </w:rPr>
  </w:style>
  <w:style w:type="character" w:customStyle="1" w:styleId="RTFNum139">
    <w:name w:val="RTF_Num 13 9"/>
    <w:rsid w:val="005746D1"/>
    <w:rPr>
      <w:rFonts w:ascii="Times New Roman" w:eastAsia="Times New Roman" w:hAnsi="Times New Roman" w:cs="Times New Roman"/>
      <w:color w:val="auto"/>
      <w:sz w:val="24"/>
      <w:szCs w:val="24"/>
      <w:lang w:val="ru-RU" w:eastAsia="x-none"/>
    </w:rPr>
  </w:style>
  <w:style w:type="character" w:customStyle="1" w:styleId="RTFNum141">
    <w:name w:val="RTF_Num 14 1"/>
    <w:rsid w:val="005746D1"/>
    <w:rPr>
      <w:rFonts w:ascii="Times New Roman" w:eastAsia="Times New Roman" w:hAnsi="Times New Roman" w:cs="Times New Roman"/>
      <w:color w:val="auto"/>
      <w:sz w:val="24"/>
      <w:szCs w:val="24"/>
      <w:lang w:val="ru-RU" w:eastAsia="x-none"/>
    </w:rPr>
  </w:style>
  <w:style w:type="character" w:customStyle="1" w:styleId="RTFNum142">
    <w:name w:val="RTF_Num 14 2"/>
    <w:rsid w:val="005746D1"/>
    <w:rPr>
      <w:rFonts w:ascii="Times New Roman" w:eastAsia="Times New Roman" w:hAnsi="Times New Roman" w:cs="Times New Roman"/>
      <w:color w:val="auto"/>
      <w:sz w:val="24"/>
      <w:szCs w:val="24"/>
      <w:lang w:val="ru-RU" w:eastAsia="x-none"/>
    </w:rPr>
  </w:style>
  <w:style w:type="character" w:customStyle="1" w:styleId="RTFNum143">
    <w:name w:val="RTF_Num 14 3"/>
    <w:rsid w:val="005746D1"/>
    <w:rPr>
      <w:rFonts w:ascii="Times New Roman" w:eastAsia="Times New Roman" w:hAnsi="Times New Roman" w:cs="Times New Roman"/>
      <w:color w:val="auto"/>
      <w:sz w:val="24"/>
      <w:szCs w:val="24"/>
      <w:lang w:val="ru-RU" w:eastAsia="x-none"/>
    </w:rPr>
  </w:style>
  <w:style w:type="character" w:customStyle="1" w:styleId="RTFNum144">
    <w:name w:val="RTF_Num 14 4"/>
    <w:rsid w:val="005746D1"/>
    <w:rPr>
      <w:rFonts w:ascii="Times New Roman" w:eastAsia="Times New Roman" w:hAnsi="Times New Roman" w:cs="Times New Roman"/>
      <w:color w:val="auto"/>
      <w:sz w:val="24"/>
      <w:szCs w:val="24"/>
      <w:lang w:val="ru-RU" w:eastAsia="x-none"/>
    </w:rPr>
  </w:style>
  <w:style w:type="character" w:customStyle="1" w:styleId="RTFNum145">
    <w:name w:val="RTF_Num 14 5"/>
    <w:rsid w:val="005746D1"/>
    <w:rPr>
      <w:rFonts w:ascii="Times New Roman" w:eastAsia="Times New Roman" w:hAnsi="Times New Roman" w:cs="Times New Roman"/>
      <w:color w:val="auto"/>
      <w:sz w:val="24"/>
      <w:szCs w:val="24"/>
      <w:lang w:val="ru-RU" w:eastAsia="x-none"/>
    </w:rPr>
  </w:style>
  <w:style w:type="character" w:customStyle="1" w:styleId="RTFNum146">
    <w:name w:val="RTF_Num 14 6"/>
    <w:rsid w:val="005746D1"/>
    <w:rPr>
      <w:rFonts w:ascii="Times New Roman" w:eastAsia="Times New Roman" w:hAnsi="Times New Roman" w:cs="Times New Roman"/>
      <w:color w:val="auto"/>
      <w:sz w:val="24"/>
      <w:szCs w:val="24"/>
      <w:lang w:val="ru-RU" w:eastAsia="x-none"/>
    </w:rPr>
  </w:style>
  <w:style w:type="character" w:customStyle="1" w:styleId="RTFNum147">
    <w:name w:val="RTF_Num 14 7"/>
    <w:rsid w:val="005746D1"/>
    <w:rPr>
      <w:rFonts w:ascii="Times New Roman" w:eastAsia="Times New Roman" w:hAnsi="Times New Roman" w:cs="Times New Roman"/>
      <w:color w:val="auto"/>
      <w:sz w:val="24"/>
      <w:szCs w:val="24"/>
      <w:lang w:val="ru-RU" w:eastAsia="x-none"/>
    </w:rPr>
  </w:style>
  <w:style w:type="character" w:customStyle="1" w:styleId="RTFNum148">
    <w:name w:val="RTF_Num 14 8"/>
    <w:rsid w:val="005746D1"/>
    <w:rPr>
      <w:rFonts w:ascii="Times New Roman" w:eastAsia="Times New Roman" w:hAnsi="Times New Roman" w:cs="Times New Roman"/>
      <w:color w:val="auto"/>
      <w:sz w:val="24"/>
      <w:szCs w:val="24"/>
      <w:lang w:val="ru-RU" w:eastAsia="x-none"/>
    </w:rPr>
  </w:style>
  <w:style w:type="character" w:customStyle="1" w:styleId="RTFNum149">
    <w:name w:val="RTF_Num 14 9"/>
    <w:rsid w:val="005746D1"/>
    <w:rPr>
      <w:rFonts w:ascii="Times New Roman" w:eastAsia="Times New Roman" w:hAnsi="Times New Roman" w:cs="Times New Roman"/>
      <w:color w:val="auto"/>
      <w:sz w:val="24"/>
      <w:szCs w:val="24"/>
      <w:lang w:val="ru-RU" w:eastAsia="x-none"/>
    </w:rPr>
  </w:style>
  <w:style w:type="character" w:customStyle="1" w:styleId="RTFNum151">
    <w:name w:val="RTF_Num 15 1"/>
    <w:rsid w:val="005746D1"/>
    <w:rPr>
      <w:rFonts w:ascii="Times New Roman" w:eastAsia="Times New Roman" w:hAnsi="Times New Roman" w:cs="Times New Roman"/>
      <w:color w:val="auto"/>
      <w:sz w:val="24"/>
      <w:szCs w:val="24"/>
      <w:lang w:val="ru-RU" w:eastAsia="x-none"/>
    </w:rPr>
  </w:style>
  <w:style w:type="character" w:customStyle="1" w:styleId="RTFNum152">
    <w:name w:val="RTF_Num 15 2"/>
    <w:rsid w:val="005746D1"/>
    <w:rPr>
      <w:rFonts w:ascii="Times New Roman" w:eastAsia="Times New Roman" w:hAnsi="Times New Roman" w:cs="Times New Roman"/>
      <w:color w:val="auto"/>
      <w:sz w:val="24"/>
      <w:szCs w:val="24"/>
      <w:lang w:val="ru-RU" w:eastAsia="x-none"/>
    </w:rPr>
  </w:style>
  <w:style w:type="character" w:customStyle="1" w:styleId="RTFNum153">
    <w:name w:val="RTF_Num 15 3"/>
    <w:rsid w:val="005746D1"/>
    <w:rPr>
      <w:rFonts w:ascii="Times New Roman" w:eastAsia="Times New Roman" w:hAnsi="Times New Roman" w:cs="Times New Roman"/>
      <w:color w:val="auto"/>
      <w:sz w:val="24"/>
      <w:szCs w:val="24"/>
      <w:lang w:val="ru-RU" w:eastAsia="x-none"/>
    </w:rPr>
  </w:style>
  <w:style w:type="character" w:customStyle="1" w:styleId="RTFNum154">
    <w:name w:val="RTF_Num 15 4"/>
    <w:rsid w:val="005746D1"/>
    <w:rPr>
      <w:rFonts w:ascii="Times New Roman" w:eastAsia="Times New Roman" w:hAnsi="Times New Roman" w:cs="Times New Roman"/>
      <w:color w:val="auto"/>
      <w:sz w:val="24"/>
      <w:szCs w:val="24"/>
      <w:lang w:val="ru-RU" w:eastAsia="x-none"/>
    </w:rPr>
  </w:style>
  <w:style w:type="character" w:customStyle="1" w:styleId="RTFNum155">
    <w:name w:val="RTF_Num 15 5"/>
    <w:rsid w:val="005746D1"/>
    <w:rPr>
      <w:rFonts w:ascii="Times New Roman" w:eastAsia="Times New Roman" w:hAnsi="Times New Roman" w:cs="Times New Roman"/>
      <w:color w:val="auto"/>
      <w:sz w:val="24"/>
      <w:szCs w:val="24"/>
      <w:lang w:val="ru-RU" w:eastAsia="x-none"/>
    </w:rPr>
  </w:style>
  <w:style w:type="character" w:customStyle="1" w:styleId="RTFNum156">
    <w:name w:val="RTF_Num 15 6"/>
    <w:rsid w:val="005746D1"/>
    <w:rPr>
      <w:rFonts w:ascii="Times New Roman" w:eastAsia="Times New Roman" w:hAnsi="Times New Roman" w:cs="Times New Roman"/>
      <w:color w:val="auto"/>
      <w:sz w:val="24"/>
      <w:szCs w:val="24"/>
      <w:lang w:val="ru-RU" w:eastAsia="x-none"/>
    </w:rPr>
  </w:style>
  <w:style w:type="character" w:customStyle="1" w:styleId="RTFNum157">
    <w:name w:val="RTF_Num 15 7"/>
    <w:rsid w:val="005746D1"/>
    <w:rPr>
      <w:rFonts w:ascii="Times New Roman" w:eastAsia="Times New Roman" w:hAnsi="Times New Roman" w:cs="Times New Roman"/>
      <w:color w:val="auto"/>
      <w:sz w:val="24"/>
      <w:szCs w:val="24"/>
      <w:lang w:val="ru-RU" w:eastAsia="x-none"/>
    </w:rPr>
  </w:style>
  <w:style w:type="character" w:customStyle="1" w:styleId="RTFNum158">
    <w:name w:val="RTF_Num 15 8"/>
    <w:rsid w:val="005746D1"/>
    <w:rPr>
      <w:rFonts w:ascii="Times New Roman" w:eastAsia="Times New Roman" w:hAnsi="Times New Roman" w:cs="Times New Roman"/>
      <w:color w:val="auto"/>
      <w:sz w:val="24"/>
      <w:szCs w:val="24"/>
      <w:lang w:val="ru-RU" w:eastAsia="x-none"/>
    </w:rPr>
  </w:style>
  <w:style w:type="character" w:customStyle="1" w:styleId="RTFNum159">
    <w:name w:val="RTF_Num 15 9"/>
    <w:rsid w:val="005746D1"/>
    <w:rPr>
      <w:rFonts w:ascii="Times New Roman" w:eastAsia="Times New Roman" w:hAnsi="Times New Roman" w:cs="Times New Roman"/>
      <w:color w:val="auto"/>
      <w:sz w:val="24"/>
      <w:szCs w:val="24"/>
      <w:lang w:val="ru-RU" w:eastAsia="x-none"/>
    </w:rPr>
  </w:style>
  <w:style w:type="character" w:customStyle="1" w:styleId="RTFNum161">
    <w:name w:val="RTF_Num 16 1"/>
    <w:rsid w:val="005746D1"/>
    <w:rPr>
      <w:rFonts w:ascii="Times New Roman" w:eastAsia="Times New Roman" w:hAnsi="Times New Roman" w:cs="Times New Roman"/>
      <w:color w:val="auto"/>
      <w:sz w:val="24"/>
      <w:szCs w:val="24"/>
      <w:lang w:val="ru-RU" w:eastAsia="x-none"/>
    </w:rPr>
  </w:style>
  <w:style w:type="character" w:customStyle="1" w:styleId="RTFNum162">
    <w:name w:val="RTF_Num 16 2"/>
    <w:rsid w:val="005746D1"/>
    <w:rPr>
      <w:rFonts w:ascii="Times New Roman" w:eastAsia="Times New Roman" w:hAnsi="Times New Roman" w:cs="Times New Roman"/>
      <w:color w:val="auto"/>
      <w:sz w:val="24"/>
      <w:szCs w:val="24"/>
      <w:lang w:val="ru-RU" w:eastAsia="x-none"/>
    </w:rPr>
  </w:style>
  <w:style w:type="character" w:customStyle="1" w:styleId="RTFNum163">
    <w:name w:val="RTF_Num 16 3"/>
    <w:rsid w:val="005746D1"/>
    <w:rPr>
      <w:rFonts w:ascii="Times New Roman" w:eastAsia="Times New Roman" w:hAnsi="Times New Roman" w:cs="Times New Roman"/>
      <w:color w:val="auto"/>
      <w:sz w:val="24"/>
      <w:szCs w:val="24"/>
      <w:lang w:val="ru-RU" w:eastAsia="x-none"/>
    </w:rPr>
  </w:style>
  <w:style w:type="character" w:customStyle="1" w:styleId="RTFNum164">
    <w:name w:val="RTF_Num 16 4"/>
    <w:rsid w:val="005746D1"/>
    <w:rPr>
      <w:rFonts w:ascii="Times New Roman" w:eastAsia="Times New Roman" w:hAnsi="Times New Roman" w:cs="Times New Roman"/>
      <w:color w:val="auto"/>
      <w:sz w:val="24"/>
      <w:szCs w:val="24"/>
      <w:lang w:val="ru-RU" w:eastAsia="x-none"/>
    </w:rPr>
  </w:style>
  <w:style w:type="character" w:customStyle="1" w:styleId="RTFNum165">
    <w:name w:val="RTF_Num 16 5"/>
    <w:rsid w:val="005746D1"/>
    <w:rPr>
      <w:rFonts w:ascii="Times New Roman" w:eastAsia="Times New Roman" w:hAnsi="Times New Roman" w:cs="Times New Roman"/>
      <w:color w:val="auto"/>
      <w:sz w:val="24"/>
      <w:szCs w:val="24"/>
      <w:lang w:val="ru-RU" w:eastAsia="x-none"/>
    </w:rPr>
  </w:style>
  <w:style w:type="character" w:customStyle="1" w:styleId="RTFNum166">
    <w:name w:val="RTF_Num 16 6"/>
    <w:rsid w:val="005746D1"/>
    <w:rPr>
      <w:rFonts w:ascii="Times New Roman" w:eastAsia="Times New Roman" w:hAnsi="Times New Roman" w:cs="Times New Roman"/>
      <w:color w:val="auto"/>
      <w:sz w:val="24"/>
      <w:szCs w:val="24"/>
      <w:lang w:val="ru-RU" w:eastAsia="x-none"/>
    </w:rPr>
  </w:style>
  <w:style w:type="character" w:customStyle="1" w:styleId="RTFNum167">
    <w:name w:val="RTF_Num 16 7"/>
    <w:rsid w:val="005746D1"/>
    <w:rPr>
      <w:rFonts w:ascii="Times New Roman" w:eastAsia="Times New Roman" w:hAnsi="Times New Roman" w:cs="Times New Roman"/>
      <w:color w:val="auto"/>
      <w:sz w:val="24"/>
      <w:szCs w:val="24"/>
      <w:lang w:val="ru-RU" w:eastAsia="x-none"/>
    </w:rPr>
  </w:style>
  <w:style w:type="character" w:customStyle="1" w:styleId="RTFNum168">
    <w:name w:val="RTF_Num 16 8"/>
    <w:rsid w:val="005746D1"/>
    <w:rPr>
      <w:rFonts w:ascii="Times New Roman" w:eastAsia="Times New Roman" w:hAnsi="Times New Roman" w:cs="Times New Roman"/>
      <w:color w:val="auto"/>
      <w:sz w:val="24"/>
      <w:szCs w:val="24"/>
      <w:lang w:val="ru-RU" w:eastAsia="x-none"/>
    </w:rPr>
  </w:style>
  <w:style w:type="character" w:customStyle="1" w:styleId="RTFNum169">
    <w:name w:val="RTF_Num 16 9"/>
    <w:rsid w:val="005746D1"/>
    <w:rPr>
      <w:rFonts w:ascii="Times New Roman" w:eastAsia="Times New Roman" w:hAnsi="Times New Roman" w:cs="Times New Roman"/>
      <w:color w:val="auto"/>
      <w:sz w:val="24"/>
      <w:szCs w:val="24"/>
      <w:lang w:val="ru-RU" w:eastAsia="x-none"/>
    </w:rPr>
  </w:style>
  <w:style w:type="character" w:customStyle="1" w:styleId="RTFNum171">
    <w:name w:val="RTF_Num 17 1"/>
    <w:rsid w:val="005746D1"/>
    <w:rPr>
      <w:color w:val="auto"/>
      <w:sz w:val="24"/>
      <w:szCs w:val="24"/>
      <w:lang w:val="ru-RU" w:eastAsia="x-none"/>
    </w:rPr>
  </w:style>
  <w:style w:type="character" w:customStyle="1" w:styleId="RTFNum172">
    <w:name w:val="RTF_Num 17 2"/>
    <w:rsid w:val="005746D1"/>
    <w:rPr>
      <w:rFonts w:ascii="Courier New" w:eastAsia="Times New Roman" w:hAnsi="Courier New" w:cs="Courier New"/>
      <w:color w:val="auto"/>
      <w:sz w:val="24"/>
      <w:szCs w:val="24"/>
      <w:lang w:val="ru-RU" w:eastAsia="x-none"/>
    </w:rPr>
  </w:style>
  <w:style w:type="character" w:customStyle="1" w:styleId="RTFNum173">
    <w:name w:val="RTF_Num 17 3"/>
    <w:rsid w:val="005746D1"/>
    <w:rPr>
      <w:rFonts w:ascii="Wingdings" w:eastAsia="Times New Roman" w:hAnsi="Wingdings" w:cs="Wingdings"/>
      <w:color w:val="auto"/>
      <w:sz w:val="24"/>
      <w:szCs w:val="24"/>
      <w:lang w:val="ru-RU" w:eastAsia="x-none"/>
    </w:rPr>
  </w:style>
  <w:style w:type="character" w:customStyle="1" w:styleId="RTFNum174">
    <w:name w:val="RTF_Num 17 4"/>
    <w:rsid w:val="005746D1"/>
    <w:rPr>
      <w:rFonts w:ascii="Symbol" w:eastAsia="Times New Roman" w:hAnsi="Symbol" w:cs="Symbol"/>
      <w:color w:val="auto"/>
      <w:sz w:val="24"/>
      <w:szCs w:val="24"/>
      <w:lang w:val="ru-RU" w:eastAsia="x-none"/>
    </w:rPr>
  </w:style>
  <w:style w:type="character" w:customStyle="1" w:styleId="RTFNum175">
    <w:name w:val="RTF_Num 17 5"/>
    <w:rsid w:val="005746D1"/>
    <w:rPr>
      <w:rFonts w:ascii="Courier New" w:eastAsia="Times New Roman" w:hAnsi="Courier New" w:cs="Courier New"/>
      <w:color w:val="auto"/>
      <w:sz w:val="24"/>
      <w:szCs w:val="24"/>
      <w:lang w:val="ru-RU" w:eastAsia="x-none"/>
    </w:rPr>
  </w:style>
  <w:style w:type="character" w:customStyle="1" w:styleId="RTFNum176">
    <w:name w:val="RTF_Num 17 6"/>
    <w:rsid w:val="005746D1"/>
    <w:rPr>
      <w:rFonts w:ascii="Wingdings" w:eastAsia="Times New Roman" w:hAnsi="Wingdings" w:cs="Wingdings"/>
      <w:color w:val="auto"/>
      <w:sz w:val="24"/>
      <w:szCs w:val="24"/>
      <w:lang w:val="ru-RU" w:eastAsia="x-none"/>
    </w:rPr>
  </w:style>
  <w:style w:type="character" w:customStyle="1" w:styleId="RTFNum177">
    <w:name w:val="RTF_Num 17 7"/>
    <w:rsid w:val="005746D1"/>
    <w:rPr>
      <w:rFonts w:ascii="Symbol" w:eastAsia="Times New Roman" w:hAnsi="Symbol" w:cs="Symbol"/>
      <w:color w:val="auto"/>
      <w:sz w:val="24"/>
      <w:szCs w:val="24"/>
      <w:lang w:val="ru-RU" w:eastAsia="x-none"/>
    </w:rPr>
  </w:style>
  <w:style w:type="character" w:customStyle="1" w:styleId="RTFNum178">
    <w:name w:val="RTF_Num 17 8"/>
    <w:rsid w:val="005746D1"/>
    <w:rPr>
      <w:rFonts w:ascii="Courier New" w:eastAsia="Times New Roman" w:hAnsi="Courier New" w:cs="Courier New"/>
      <w:color w:val="auto"/>
      <w:sz w:val="24"/>
      <w:szCs w:val="24"/>
      <w:lang w:val="ru-RU" w:eastAsia="x-none"/>
    </w:rPr>
  </w:style>
  <w:style w:type="character" w:customStyle="1" w:styleId="RTFNum179">
    <w:name w:val="RTF_Num 17 9"/>
    <w:rsid w:val="005746D1"/>
    <w:rPr>
      <w:rFonts w:ascii="Wingdings" w:eastAsia="Times New Roman" w:hAnsi="Wingdings" w:cs="Wingdings"/>
      <w:color w:val="auto"/>
      <w:sz w:val="24"/>
      <w:szCs w:val="24"/>
      <w:lang w:val="ru-RU" w:eastAsia="x-none"/>
    </w:rPr>
  </w:style>
  <w:style w:type="character" w:customStyle="1" w:styleId="RTFNum181">
    <w:name w:val="RTF_Num 18 1"/>
    <w:rsid w:val="005746D1"/>
    <w:rPr>
      <w:rFonts w:ascii="Times New Roman" w:eastAsia="Times New Roman" w:hAnsi="Times New Roman" w:cs="Times New Roman"/>
      <w:color w:val="auto"/>
      <w:sz w:val="24"/>
      <w:szCs w:val="24"/>
      <w:lang w:val="ru-RU" w:eastAsia="x-none"/>
    </w:rPr>
  </w:style>
  <w:style w:type="character" w:customStyle="1" w:styleId="RTFNum182">
    <w:name w:val="RTF_Num 18 2"/>
    <w:rsid w:val="005746D1"/>
    <w:rPr>
      <w:rFonts w:ascii="Times New Roman" w:eastAsia="Times New Roman" w:hAnsi="Times New Roman" w:cs="Times New Roman"/>
      <w:color w:val="auto"/>
      <w:sz w:val="24"/>
      <w:szCs w:val="24"/>
      <w:lang w:val="ru-RU" w:eastAsia="x-none"/>
    </w:rPr>
  </w:style>
  <w:style w:type="character" w:customStyle="1" w:styleId="RTFNum183">
    <w:name w:val="RTF_Num 18 3"/>
    <w:rsid w:val="005746D1"/>
    <w:rPr>
      <w:rFonts w:ascii="Times New Roman" w:eastAsia="Times New Roman" w:hAnsi="Times New Roman" w:cs="Times New Roman"/>
      <w:color w:val="auto"/>
      <w:sz w:val="24"/>
      <w:szCs w:val="24"/>
      <w:lang w:val="ru-RU" w:eastAsia="x-none"/>
    </w:rPr>
  </w:style>
  <w:style w:type="character" w:customStyle="1" w:styleId="RTFNum184">
    <w:name w:val="RTF_Num 18 4"/>
    <w:rsid w:val="005746D1"/>
    <w:rPr>
      <w:rFonts w:ascii="Times New Roman" w:eastAsia="Times New Roman" w:hAnsi="Times New Roman" w:cs="Times New Roman"/>
      <w:color w:val="auto"/>
      <w:sz w:val="24"/>
      <w:szCs w:val="24"/>
      <w:lang w:val="ru-RU" w:eastAsia="x-none"/>
    </w:rPr>
  </w:style>
  <w:style w:type="character" w:customStyle="1" w:styleId="RTFNum185">
    <w:name w:val="RTF_Num 18 5"/>
    <w:rsid w:val="005746D1"/>
    <w:rPr>
      <w:rFonts w:ascii="Times New Roman" w:eastAsia="Times New Roman" w:hAnsi="Times New Roman" w:cs="Times New Roman"/>
      <w:color w:val="auto"/>
      <w:sz w:val="24"/>
      <w:szCs w:val="24"/>
      <w:lang w:val="ru-RU" w:eastAsia="x-none"/>
    </w:rPr>
  </w:style>
  <w:style w:type="character" w:customStyle="1" w:styleId="RTFNum186">
    <w:name w:val="RTF_Num 18 6"/>
    <w:rsid w:val="005746D1"/>
    <w:rPr>
      <w:rFonts w:ascii="Times New Roman" w:eastAsia="Times New Roman" w:hAnsi="Times New Roman" w:cs="Times New Roman"/>
      <w:color w:val="auto"/>
      <w:sz w:val="24"/>
      <w:szCs w:val="24"/>
      <w:lang w:val="ru-RU" w:eastAsia="x-none"/>
    </w:rPr>
  </w:style>
  <w:style w:type="character" w:customStyle="1" w:styleId="RTFNum187">
    <w:name w:val="RTF_Num 18 7"/>
    <w:rsid w:val="005746D1"/>
    <w:rPr>
      <w:rFonts w:ascii="Times New Roman" w:eastAsia="Times New Roman" w:hAnsi="Times New Roman" w:cs="Times New Roman"/>
      <w:color w:val="auto"/>
      <w:sz w:val="24"/>
      <w:szCs w:val="24"/>
      <w:lang w:val="ru-RU" w:eastAsia="x-none"/>
    </w:rPr>
  </w:style>
  <w:style w:type="character" w:customStyle="1" w:styleId="RTFNum188">
    <w:name w:val="RTF_Num 18 8"/>
    <w:rsid w:val="005746D1"/>
    <w:rPr>
      <w:rFonts w:ascii="Times New Roman" w:eastAsia="Times New Roman" w:hAnsi="Times New Roman" w:cs="Times New Roman"/>
      <w:color w:val="auto"/>
      <w:sz w:val="24"/>
      <w:szCs w:val="24"/>
      <w:lang w:val="ru-RU" w:eastAsia="x-none"/>
    </w:rPr>
  </w:style>
  <w:style w:type="character" w:customStyle="1" w:styleId="RTFNum189">
    <w:name w:val="RTF_Num 18 9"/>
    <w:rsid w:val="005746D1"/>
    <w:rPr>
      <w:rFonts w:ascii="Times New Roman" w:eastAsia="Times New Roman" w:hAnsi="Times New Roman" w:cs="Times New Roman"/>
      <w:color w:val="auto"/>
      <w:sz w:val="24"/>
      <w:szCs w:val="24"/>
      <w:lang w:val="ru-RU" w:eastAsia="x-none"/>
    </w:rPr>
  </w:style>
  <w:style w:type="paragraph" w:styleId="aff1">
    <w:name w:val="caption"/>
    <w:basedOn w:val="a"/>
    <w:qFormat/>
    <w:rsid w:val="005746D1"/>
    <w:pPr>
      <w:widowControl w:val="0"/>
      <w:spacing w:before="120" w:after="120"/>
    </w:pPr>
    <w:rPr>
      <w:i/>
      <w:iCs/>
      <w:sz w:val="24"/>
      <w:szCs w:val="24"/>
    </w:rPr>
  </w:style>
  <w:style w:type="paragraph" w:customStyle="1" w:styleId="Index">
    <w:name w:val="Index"/>
    <w:basedOn w:val="a"/>
    <w:rsid w:val="005746D1"/>
    <w:pPr>
      <w:widowControl w:val="0"/>
    </w:pPr>
    <w:rPr>
      <w:sz w:val="24"/>
      <w:szCs w:val="24"/>
    </w:rPr>
  </w:style>
  <w:style w:type="paragraph" w:styleId="2a">
    <w:name w:val="Body Text Indent 2"/>
    <w:basedOn w:val="a"/>
    <w:link w:val="2b"/>
    <w:rsid w:val="005746D1"/>
    <w:pPr>
      <w:widowControl w:val="0"/>
      <w:spacing w:after="120" w:line="480" w:lineRule="auto"/>
      <w:ind w:left="283"/>
    </w:pPr>
    <w:rPr>
      <w:sz w:val="24"/>
      <w:szCs w:val="24"/>
      <w:lang w:val="x-none" w:eastAsia="x-none"/>
    </w:rPr>
  </w:style>
  <w:style w:type="character" w:customStyle="1" w:styleId="2b">
    <w:name w:val="Основной текст с отступом 2 Знак"/>
    <w:basedOn w:val="a0"/>
    <w:link w:val="2a"/>
    <w:rsid w:val="005746D1"/>
    <w:rPr>
      <w:sz w:val="24"/>
      <w:szCs w:val="24"/>
      <w:lang w:val="x-none" w:eastAsia="x-none"/>
    </w:rPr>
  </w:style>
  <w:style w:type="paragraph" w:styleId="37">
    <w:name w:val="Body Text Indent 3"/>
    <w:basedOn w:val="a"/>
    <w:link w:val="38"/>
    <w:rsid w:val="005746D1"/>
    <w:pPr>
      <w:spacing w:after="120"/>
      <w:ind w:left="283"/>
    </w:pPr>
    <w:rPr>
      <w:sz w:val="16"/>
      <w:szCs w:val="16"/>
      <w:lang w:val="x-none" w:eastAsia="x-none"/>
    </w:rPr>
  </w:style>
  <w:style w:type="character" w:customStyle="1" w:styleId="38">
    <w:name w:val="Основной текст с отступом 3 Знак"/>
    <w:basedOn w:val="a0"/>
    <w:link w:val="37"/>
    <w:rsid w:val="005746D1"/>
    <w:rPr>
      <w:sz w:val="16"/>
      <w:szCs w:val="16"/>
      <w:lang w:val="x-none" w:eastAsia="x-none"/>
    </w:rPr>
  </w:style>
  <w:style w:type="paragraph" w:customStyle="1" w:styleId="WW-footer">
    <w:name w:val="WW-footer"/>
    <w:basedOn w:val="a"/>
    <w:rsid w:val="005746D1"/>
    <w:pPr>
      <w:widowControl w:val="0"/>
      <w:tabs>
        <w:tab w:val="center" w:pos="4677"/>
        <w:tab w:val="right" w:pos="9355"/>
      </w:tabs>
    </w:pPr>
    <w:rPr>
      <w:sz w:val="24"/>
      <w:szCs w:val="24"/>
    </w:rPr>
  </w:style>
  <w:style w:type="paragraph" w:customStyle="1" w:styleId="TableContents">
    <w:name w:val="Table Contents"/>
    <w:basedOn w:val="a"/>
    <w:rsid w:val="005746D1"/>
    <w:pPr>
      <w:widowControl w:val="0"/>
    </w:pPr>
    <w:rPr>
      <w:sz w:val="24"/>
      <w:szCs w:val="24"/>
    </w:rPr>
  </w:style>
  <w:style w:type="paragraph" w:customStyle="1" w:styleId="TableHeading">
    <w:name w:val="Table Heading"/>
    <w:basedOn w:val="TableContents"/>
    <w:rsid w:val="005746D1"/>
    <w:pPr>
      <w:jc w:val="center"/>
    </w:pPr>
    <w:rPr>
      <w:b/>
      <w:bCs/>
    </w:rPr>
  </w:style>
  <w:style w:type="paragraph" w:customStyle="1" w:styleId="aff2">
    <w:name w:val="Стиль"/>
    <w:basedOn w:val="a"/>
    <w:next w:val="aff"/>
    <w:rsid w:val="005746D1"/>
    <w:pPr>
      <w:spacing w:before="100" w:beforeAutospacing="1" w:after="119"/>
    </w:pPr>
    <w:rPr>
      <w:sz w:val="24"/>
      <w:szCs w:val="24"/>
    </w:rPr>
  </w:style>
  <w:style w:type="paragraph" w:customStyle="1" w:styleId="1c">
    <w:name w:val="Стиль1"/>
    <w:basedOn w:val="a"/>
    <w:rsid w:val="005746D1"/>
    <w:pPr>
      <w:ind w:firstLine="567"/>
      <w:jc w:val="both"/>
    </w:pPr>
    <w:rPr>
      <w:rFonts w:ascii="Arial Narrow" w:hAnsi="Arial Narrow" w:cs="Arial Narrow"/>
      <w:sz w:val="28"/>
      <w:szCs w:val="28"/>
    </w:rPr>
  </w:style>
  <w:style w:type="paragraph" w:styleId="aff3">
    <w:name w:val="Block Text"/>
    <w:basedOn w:val="a"/>
    <w:rsid w:val="005746D1"/>
    <w:pPr>
      <w:ind w:left="-31" w:right="19" w:firstLine="589"/>
      <w:jc w:val="both"/>
    </w:pPr>
    <w:rPr>
      <w:rFonts w:ascii="Arial Narrow" w:hAnsi="Arial Narrow" w:cs="Arial Narrow"/>
      <w:sz w:val="28"/>
      <w:szCs w:val="28"/>
    </w:rPr>
  </w:style>
  <w:style w:type="paragraph" w:customStyle="1" w:styleId="1oaenoiacia6">
    <w:name w:val="1oaenoiacia6"/>
    <w:basedOn w:val="a"/>
    <w:rsid w:val="005746D1"/>
    <w:pPr>
      <w:overflowPunct w:val="0"/>
      <w:autoSpaceDE w:val="0"/>
      <w:autoSpaceDN w:val="0"/>
      <w:ind w:firstLine="284"/>
      <w:jc w:val="both"/>
    </w:pPr>
    <w:rPr>
      <w:rFonts w:ascii="Arial" w:hAnsi="Arial" w:cs="Arial"/>
      <w:color w:val="000000"/>
      <w:sz w:val="18"/>
      <w:szCs w:val="18"/>
    </w:rPr>
  </w:style>
  <w:style w:type="paragraph" w:customStyle="1" w:styleId="aff4">
    <w:name w:val="Таблица"/>
    <w:basedOn w:val="aff5"/>
    <w:rsid w:val="005746D1"/>
    <w:pPr>
      <w:widowControl/>
      <w:pBdr>
        <w:top w:val="none" w:sz="0" w:space="0" w:color="auto"/>
        <w:left w:val="none" w:sz="0" w:space="0" w:color="auto"/>
        <w:bottom w:val="none" w:sz="0" w:space="0" w:color="auto"/>
        <w:right w:val="none" w:sz="0" w:space="0" w:color="auto"/>
      </w:pBdr>
      <w:shd w:val="clear" w:color="auto" w:fill="auto"/>
      <w:spacing w:line="220" w:lineRule="exact"/>
      <w:ind w:left="0" w:firstLine="0"/>
    </w:pPr>
    <w:rPr>
      <w:sz w:val="20"/>
      <w:szCs w:val="20"/>
    </w:rPr>
  </w:style>
  <w:style w:type="paragraph" w:styleId="aff5">
    <w:name w:val="Message Header"/>
    <w:basedOn w:val="a"/>
    <w:link w:val="aff6"/>
    <w:rsid w:val="005746D1"/>
    <w:pPr>
      <w:widowControl w:val="0"/>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val="x-none" w:eastAsia="x-none"/>
    </w:rPr>
  </w:style>
  <w:style w:type="character" w:customStyle="1" w:styleId="aff6">
    <w:name w:val="Шапка Знак"/>
    <w:basedOn w:val="a0"/>
    <w:link w:val="aff5"/>
    <w:rsid w:val="005746D1"/>
    <w:rPr>
      <w:rFonts w:ascii="Arial" w:hAnsi="Arial"/>
      <w:sz w:val="24"/>
      <w:szCs w:val="24"/>
      <w:shd w:val="pct20" w:color="auto" w:fill="auto"/>
      <w:lang w:val="x-none" w:eastAsia="x-none"/>
    </w:rPr>
  </w:style>
  <w:style w:type="paragraph" w:customStyle="1" w:styleId="3f3f3f3f3f3f3f13pt">
    <w:name w:val="О3fб3fы3fч3fн3fы3fй3f + 13 pt"/>
    <w:basedOn w:val="a"/>
    <w:rsid w:val="005746D1"/>
    <w:pPr>
      <w:widowControl w:val="0"/>
      <w:suppressAutoHyphens/>
      <w:ind w:firstLine="708"/>
      <w:jc w:val="both"/>
    </w:pPr>
    <w:rPr>
      <w:sz w:val="26"/>
      <w:szCs w:val="26"/>
      <w:lang w:eastAsia="ar-SA"/>
    </w:rPr>
  </w:style>
  <w:style w:type="character" w:styleId="aff7">
    <w:name w:val="Strong"/>
    <w:qFormat/>
    <w:rsid w:val="005746D1"/>
    <w:rPr>
      <w:b/>
      <w:bCs/>
    </w:rPr>
  </w:style>
  <w:style w:type="character" w:customStyle="1" w:styleId="WW-Absatz-Standardschriftart11111">
    <w:name w:val="WW-Absatz-Standardschriftart11111"/>
    <w:rsid w:val="005746D1"/>
  </w:style>
  <w:style w:type="character" w:customStyle="1" w:styleId="WW-Absatz-Standardschriftart111111">
    <w:name w:val="WW-Absatz-Standardschriftart111111"/>
    <w:rsid w:val="005746D1"/>
  </w:style>
  <w:style w:type="character" w:customStyle="1" w:styleId="WW-Absatz-Standardschriftart1111111">
    <w:name w:val="WW-Absatz-Standardschriftart1111111"/>
    <w:rsid w:val="005746D1"/>
  </w:style>
  <w:style w:type="character" w:customStyle="1" w:styleId="WW8Num1z0">
    <w:name w:val="WW8Num1z0"/>
    <w:rsid w:val="005746D1"/>
    <w:rPr>
      <w:rFonts w:ascii="Times New Roman" w:eastAsia="Times New Roman" w:hAnsi="Times New Roman" w:cs="Times New Roman"/>
    </w:rPr>
  </w:style>
  <w:style w:type="character" w:customStyle="1" w:styleId="WW8Num1z1">
    <w:name w:val="WW8Num1z1"/>
    <w:rsid w:val="005746D1"/>
    <w:rPr>
      <w:rFonts w:ascii="Courier New" w:hAnsi="Courier New" w:cs="Courier New"/>
    </w:rPr>
  </w:style>
  <w:style w:type="character" w:customStyle="1" w:styleId="WW8Num1z2">
    <w:name w:val="WW8Num1z2"/>
    <w:rsid w:val="005746D1"/>
    <w:rPr>
      <w:rFonts w:ascii="Wingdings" w:hAnsi="Wingdings" w:cs="Wingdings"/>
    </w:rPr>
  </w:style>
  <w:style w:type="character" w:customStyle="1" w:styleId="WW8Num1z3">
    <w:name w:val="WW8Num1z3"/>
    <w:rsid w:val="005746D1"/>
    <w:rPr>
      <w:rFonts w:ascii="Symbol" w:hAnsi="Symbol" w:cs="Symbol"/>
    </w:rPr>
  </w:style>
  <w:style w:type="character" w:customStyle="1" w:styleId="WW8Num2z0">
    <w:name w:val="WW8Num2z0"/>
    <w:rsid w:val="005746D1"/>
    <w:rPr>
      <w:rFonts w:ascii="Times New Roman" w:eastAsia="Times New Roman" w:hAnsi="Times New Roman" w:cs="Times New Roman"/>
    </w:rPr>
  </w:style>
  <w:style w:type="character" w:customStyle="1" w:styleId="WW8Num2z1">
    <w:name w:val="WW8Num2z1"/>
    <w:rsid w:val="005746D1"/>
    <w:rPr>
      <w:rFonts w:ascii="Courier New" w:hAnsi="Courier New" w:cs="Courier New"/>
    </w:rPr>
  </w:style>
  <w:style w:type="character" w:customStyle="1" w:styleId="WW8Num2z2">
    <w:name w:val="WW8Num2z2"/>
    <w:rsid w:val="005746D1"/>
    <w:rPr>
      <w:rFonts w:ascii="Wingdings" w:hAnsi="Wingdings" w:cs="Wingdings"/>
    </w:rPr>
  </w:style>
  <w:style w:type="character" w:customStyle="1" w:styleId="WW8Num2z3">
    <w:name w:val="WW8Num2z3"/>
    <w:rsid w:val="005746D1"/>
    <w:rPr>
      <w:rFonts w:ascii="Symbol" w:hAnsi="Symbol" w:cs="Symbol"/>
    </w:rPr>
  </w:style>
  <w:style w:type="paragraph" w:customStyle="1" w:styleId="211">
    <w:name w:val="Основной текст с отступом 21"/>
    <w:basedOn w:val="a"/>
    <w:rsid w:val="005746D1"/>
    <w:pPr>
      <w:ind w:left="45"/>
    </w:pPr>
    <w:rPr>
      <w:b/>
      <w:bCs/>
      <w:lang w:eastAsia="ar-SA"/>
    </w:rPr>
  </w:style>
  <w:style w:type="paragraph" w:customStyle="1" w:styleId="1d">
    <w:name w:val="Знак1"/>
    <w:basedOn w:val="a"/>
    <w:rsid w:val="005746D1"/>
    <w:pPr>
      <w:spacing w:before="100" w:beforeAutospacing="1" w:after="100" w:afterAutospacing="1"/>
    </w:pPr>
    <w:rPr>
      <w:rFonts w:ascii="Tahoma" w:hAnsi="Tahoma"/>
      <w:lang w:val="en-US" w:eastAsia="en-US"/>
    </w:rPr>
  </w:style>
  <w:style w:type="paragraph" w:customStyle="1" w:styleId="CharChar1CharChar1CharChar">
    <w:name w:val="Char Char Знак Знак1 Char Char1 Знак Знак Char Char"/>
    <w:basedOn w:val="a"/>
    <w:uiPriority w:val="99"/>
    <w:rsid w:val="005746D1"/>
    <w:pPr>
      <w:spacing w:before="100" w:beforeAutospacing="1" w:after="100" w:afterAutospacing="1"/>
    </w:pPr>
    <w:rPr>
      <w:rFonts w:ascii="Tahoma" w:hAnsi="Tahoma" w:cs="Tahoma"/>
      <w:lang w:val="en-US" w:eastAsia="en-US"/>
    </w:rPr>
  </w:style>
  <w:style w:type="paragraph" w:styleId="aff8">
    <w:name w:val="Plain Text"/>
    <w:basedOn w:val="a"/>
    <w:link w:val="aff9"/>
    <w:uiPriority w:val="99"/>
    <w:unhideWhenUsed/>
    <w:rsid w:val="005746D1"/>
    <w:rPr>
      <w:rFonts w:ascii="Consolas" w:eastAsia="Calibri" w:hAnsi="Consolas"/>
      <w:sz w:val="21"/>
      <w:szCs w:val="21"/>
      <w:lang w:val="x-none" w:eastAsia="en-US"/>
    </w:rPr>
  </w:style>
  <w:style w:type="character" w:customStyle="1" w:styleId="aff9">
    <w:name w:val="Текст Знак"/>
    <w:basedOn w:val="a0"/>
    <w:link w:val="aff8"/>
    <w:uiPriority w:val="99"/>
    <w:rsid w:val="005746D1"/>
    <w:rPr>
      <w:rFonts w:ascii="Consolas" w:eastAsia="Calibri" w:hAnsi="Consolas"/>
      <w:sz w:val="21"/>
      <w:szCs w:val="21"/>
      <w:lang w:val="x-none" w:eastAsia="en-US"/>
    </w:rPr>
  </w:style>
</w:styles>
</file>

<file path=word/webSettings.xml><?xml version="1.0" encoding="utf-8"?>
<w:webSettings xmlns:r="http://schemas.openxmlformats.org/officeDocument/2006/relationships" xmlns:w="http://schemas.openxmlformats.org/wordprocessingml/2006/main">
  <w:divs>
    <w:div w:id="234245784">
      <w:bodyDiv w:val="1"/>
      <w:marLeft w:val="0"/>
      <w:marRight w:val="0"/>
      <w:marTop w:val="0"/>
      <w:marBottom w:val="0"/>
      <w:divBdr>
        <w:top w:val="none" w:sz="0" w:space="0" w:color="auto"/>
        <w:left w:val="none" w:sz="0" w:space="0" w:color="auto"/>
        <w:bottom w:val="none" w:sz="0" w:space="0" w:color="auto"/>
        <w:right w:val="none" w:sz="0" w:space="0" w:color="auto"/>
      </w:divBdr>
    </w:div>
    <w:div w:id="238370356">
      <w:bodyDiv w:val="1"/>
      <w:marLeft w:val="0"/>
      <w:marRight w:val="0"/>
      <w:marTop w:val="0"/>
      <w:marBottom w:val="0"/>
      <w:divBdr>
        <w:top w:val="none" w:sz="0" w:space="0" w:color="auto"/>
        <w:left w:val="none" w:sz="0" w:space="0" w:color="auto"/>
        <w:bottom w:val="none" w:sz="0" w:space="0" w:color="auto"/>
        <w:right w:val="none" w:sz="0" w:space="0" w:color="auto"/>
      </w:divBdr>
    </w:div>
    <w:div w:id="410006562">
      <w:bodyDiv w:val="1"/>
      <w:marLeft w:val="0"/>
      <w:marRight w:val="0"/>
      <w:marTop w:val="0"/>
      <w:marBottom w:val="0"/>
      <w:divBdr>
        <w:top w:val="none" w:sz="0" w:space="0" w:color="auto"/>
        <w:left w:val="none" w:sz="0" w:space="0" w:color="auto"/>
        <w:bottom w:val="none" w:sz="0" w:space="0" w:color="auto"/>
        <w:right w:val="none" w:sz="0" w:space="0" w:color="auto"/>
      </w:divBdr>
    </w:div>
    <w:div w:id="456531291">
      <w:bodyDiv w:val="1"/>
      <w:marLeft w:val="0"/>
      <w:marRight w:val="0"/>
      <w:marTop w:val="0"/>
      <w:marBottom w:val="0"/>
      <w:divBdr>
        <w:top w:val="none" w:sz="0" w:space="0" w:color="auto"/>
        <w:left w:val="none" w:sz="0" w:space="0" w:color="auto"/>
        <w:bottom w:val="none" w:sz="0" w:space="0" w:color="auto"/>
        <w:right w:val="none" w:sz="0" w:space="0" w:color="auto"/>
      </w:divBdr>
    </w:div>
    <w:div w:id="459416352">
      <w:bodyDiv w:val="1"/>
      <w:marLeft w:val="0"/>
      <w:marRight w:val="0"/>
      <w:marTop w:val="0"/>
      <w:marBottom w:val="0"/>
      <w:divBdr>
        <w:top w:val="none" w:sz="0" w:space="0" w:color="auto"/>
        <w:left w:val="none" w:sz="0" w:space="0" w:color="auto"/>
        <w:bottom w:val="none" w:sz="0" w:space="0" w:color="auto"/>
        <w:right w:val="none" w:sz="0" w:space="0" w:color="auto"/>
      </w:divBdr>
    </w:div>
    <w:div w:id="669915176">
      <w:bodyDiv w:val="1"/>
      <w:marLeft w:val="0"/>
      <w:marRight w:val="0"/>
      <w:marTop w:val="0"/>
      <w:marBottom w:val="0"/>
      <w:divBdr>
        <w:top w:val="none" w:sz="0" w:space="0" w:color="auto"/>
        <w:left w:val="none" w:sz="0" w:space="0" w:color="auto"/>
        <w:bottom w:val="none" w:sz="0" w:space="0" w:color="auto"/>
        <w:right w:val="none" w:sz="0" w:space="0" w:color="auto"/>
      </w:divBdr>
    </w:div>
    <w:div w:id="692800031">
      <w:bodyDiv w:val="1"/>
      <w:marLeft w:val="0"/>
      <w:marRight w:val="0"/>
      <w:marTop w:val="0"/>
      <w:marBottom w:val="0"/>
      <w:divBdr>
        <w:top w:val="none" w:sz="0" w:space="0" w:color="auto"/>
        <w:left w:val="none" w:sz="0" w:space="0" w:color="auto"/>
        <w:bottom w:val="none" w:sz="0" w:space="0" w:color="auto"/>
        <w:right w:val="none" w:sz="0" w:space="0" w:color="auto"/>
      </w:divBdr>
    </w:div>
    <w:div w:id="704907311">
      <w:bodyDiv w:val="1"/>
      <w:marLeft w:val="0"/>
      <w:marRight w:val="0"/>
      <w:marTop w:val="0"/>
      <w:marBottom w:val="0"/>
      <w:divBdr>
        <w:top w:val="none" w:sz="0" w:space="0" w:color="auto"/>
        <w:left w:val="none" w:sz="0" w:space="0" w:color="auto"/>
        <w:bottom w:val="none" w:sz="0" w:space="0" w:color="auto"/>
        <w:right w:val="none" w:sz="0" w:space="0" w:color="auto"/>
      </w:divBdr>
    </w:div>
    <w:div w:id="800995277">
      <w:bodyDiv w:val="1"/>
      <w:marLeft w:val="0"/>
      <w:marRight w:val="0"/>
      <w:marTop w:val="0"/>
      <w:marBottom w:val="0"/>
      <w:divBdr>
        <w:top w:val="none" w:sz="0" w:space="0" w:color="auto"/>
        <w:left w:val="none" w:sz="0" w:space="0" w:color="auto"/>
        <w:bottom w:val="none" w:sz="0" w:space="0" w:color="auto"/>
        <w:right w:val="none" w:sz="0" w:space="0" w:color="auto"/>
      </w:divBdr>
    </w:div>
    <w:div w:id="883374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rohorova_EV.ADMIN\Desktop\&#1064;&#1072;&#1073;&#1083;&#1086;&#1085;&#1099;-&#1090;&#1077;&#1082;&#1091;&#1097;&#1080;&#1077;\&#1055;&#1054;&#1057;&#1058;&#1040;&#1053;&#1054;&#1042;&#1051;&#1045;&#1053;&#1048;&#1045;%20&#1055;&#1088;&#1072;&#1074;&#1080;&#1090;&#1077;&#1083;&#1100;&#1089;&#1090;&#1074;&#1072;-2016.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87C52-FD65-4720-8291-876AD58B0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ПОСТАНОВЛЕНИЕ Правительства-2016</Template>
  <TotalTime>120</TotalTime>
  <Pages>1</Pages>
  <Words>3451</Words>
  <Characters>19677</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Ростовская область</Company>
  <LinksUpToDate>false</LinksUpToDate>
  <CharactersWithSpaces>23082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Прохорова Елена Викторовна</dc:creator>
  <cp:lastModifiedBy>user</cp:lastModifiedBy>
  <cp:revision>6</cp:revision>
  <cp:lastPrinted>2018-10-24T13:50:00Z</cp:lastPrinted>
  <dcterms:created xsi:type="dcterms:W3CDTF">2018-11-11T20:50:00Z</dcterms:created>
  <dcterms:modified xsi:type="dcterms:W3CDTF">2018-12-04T06:30:00Z</dcterms:modified>
</cp:coreProperties>
</file>